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442D4C">
      <w:pPr>
        <w:jc w:val="center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40"/>
          <w:szCs w:val="40"/>
        </w:rPr>
        <w:t>儋州市</w:t>
      </w:r>
      <w:r>
        <w:rPr>
          <w:rFonts w:hint="eastAsia" w:asciiTheme="minorEastAsia" w:hAnsiTheme="minorEastAsia" w:eastAsiaTheme="minorEastAsia" w:cstheme="minorEastAsia"/>
          <w:b/>
          <w:bCs/>
          <w:sz w:val="40"/>
          <w:szCs w:val="40"/>
          <w:lang w:eastAsia="zh-CN"/>
        </w:rPr>
        <w:t>光村</w:t>
      </w:r>
      <w:r>
        <w:rPr>
          <w:rFonts w:hint="eastAsia" w:asciiTheme="minorEastAsia" w:hAnsiTheme="minorEastAsia" w:eastAsiaTheme="minorEastAsia" w:cstheme="minorEastAsia"/>
          <w:b/>
          <w:bCs/>
          <w:sz w:val="40"/>
          <w:szCs w:val="40"/>
        </w:rPr>
        <w:t>镇人民政府2025年公开招聘工作人员公告（第</w:t>
      </w:r>
      <w:r>
        <w:rPr>
          <w:rFonts w:hint="eastAsia" w:asciiTheme="minorEastAsia" w:hAnsiTheme="minorEastAsia" w:eastAsiaTheme="minorEastAsia" w:cstheme="minorEastAsia"/>
          <w:b/>
          <w:bCs/>
          <w:sz w:val="40"/>
          <w:szCs w:val="40"/>
          <w:lang w:val="en-US" w:eastAsia="zh-CN"/>
        </w:rPr>
        <w:t>七</w:t>
      </w:r>
      <w:r>
        <w:rPr>
          <w:rFonts w:hint="eastAsia" w:asciiTheme="minorEastAsia" w:hAnsiTheme="minorEastAsia" w:eastAsiaTheme="minorEastAsia" w:cstheme="minorEastAsia"/>
          <w:b/>
          <w:bCs/>
          <w:sz w:val="40"/>
          <w:szCs w:val="40"/>
        </w:rPr>
        <w:t>号）</w:t>
      </w:r>
    </w:p>
    <w:p w14:paraId="70E3A6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儋州市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光村镇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人民政府2025年公开招聘工作人员公告政审工作已结束，根据《儋州市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光村镇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人民政府2025年公开招聘工作人员公告（第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一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号）》要求，现将政审结果及拟录用人员名单公告如下：</w:t>
      </w:r>
    </w:p>
    <w:p w14:paraId="610601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一、政审结果及拟录用人员名单</w:t>
      </w:r>
    </w:p>
    <w:p w14:paraId="63BE64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详见附件。</w:t>
      </w:r>
    </w:p>
    <w:p w14:paraId="79D1C3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公示时间：202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年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月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11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日-2026年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月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17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日（5天）。</w:t>
      </w:r>
    </w:p>
    <w:p w14:paraId="6F1A66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公示期间如有异议，可在公示期间反映，反映情况须实事求是，并署真实姓名、通讯地址和联系方式，以便了解核实有关情况，逾期不再受理。</w:t>
      </w:r>
    </w:p>
    <w:p w14:paraId="45FB63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二、联系方式</w:t>
      </w:r>
    </w:p>
    <w:p w14:paraId="767A59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咨询反馈电话：0898-23326885；</w:t>
      </w:r>
    </w:p>
    <w:p w14:paraId="42034D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监督投诉电话：0898-23521783；</w:t>
      </w:r>
      <w:bookmarkStart w:id="0" w:name="_GoBack"/>
      <w:bookmarkEnd w:id="0"/>
    </w:p>
    <w:p w14:paraId="012B5A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咨询时间：工作日08:30-12:00，14:30-17:00；周末及节假日不接受咨询。</w:t>
      </w:r>
    </w:p>
    <w:p w14:paraId="0CE5B6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 </w:t>
      </w:r>
    </w:p>
    <w:p w14:paraId="11E3D9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附件：儋州市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光村镇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人民政府2025年公开招聘工作人员公告政审结果及拟录用人员名单</w:t>
      </w:r>
    </w:p>
    <w:p w14:paraId="7EBAD6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儋州市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光村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镇人民政府</w:t>
      </w:r>
    </w:p>
    <w:p w14:paraId="58ED6674">
      <w:pPr>
        <w:ind w:firstLine="840" w:firstLineChars="30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202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年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月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11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日</w:t>
      </w:r>
    </w:p>
    <w:p w14:paraId="50D574F1"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002636"/>
    <w:rsid w:val="1C0D3B6E"/>
    <w:rsid w:val="3CA83A03"/>
    <w:rsid w:val="5D6F1D4B"/>
    <w:rsid w:val="64117CAA"/>
    <w:rsid w:val="798041B2"/>
    <w:rsid w:val="7C381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318</Words>
  <Characters>387</Characters>
  <Lines>0</Lines>
  <Paragraphs>0</Paragraphs>
  <TotalTime>55</TotalTime>
  <ScaleCrop>false</ScaleCrop>
  <LinksUpToDate>false</LinksUpToDate>
  <CharactersWithSpaces>387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2024-10-23T08:36:00Z</dcterms:created>
  <dc:creator>Administrator</dc:creator>
  <cp:lastModifiedBy>颜值一哥</cp:lastModifiedBy>
  <dcterms:modified xsi:type="dcterms:W3CDTF">2026-03-11T03:14:25Z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89180D66749B4F9894C05A20CB0ABAF1_12</vt:lpwstr>
  </property>
  <property fmtid="{D5CDD505-2E9C-101B-9397-08002B2CF9AE}" pid="4" name="KSOTemplateDocerSaveRecord">
    <vt:lpwstr>eyJoZGlkIjoiOGExYTZiNzU2ZTZjZmMyYTdlZDhmNTJlNjQ0Yjc4Y2QiLCJ1c2VySWQiOiI0MjgyNDYwNjQifQ==</vt:lpwstr>
  </property>
</Properties>
</file>