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3-2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8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8"/>
          <w:kern w:val="2"/>
          <w:sz w:val="44"/>
          <w:szCs w:val="44"/>
          <w:lang w:val="en-US" w:eastAsia="zh-CN" w:bidi="ar-SA"/>
        </w:rPr>
        <w:t>儋州市2025年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8"/>
          <w:kern w:val="2"/>
          <w:sz w:val="44"/>
          <w:szCs w:val="44"/>
          <w:lang w:val="en-US" w:eastAsia="zh-CN" w:bidi="ar-SA"/>
        </w:rPr>
        <w:t>秸秆打捆离田作业补助申请表</w:t>
      </w:r>
    </w:p>
    <w:tbl>
      <w:tblPr>
        <w:tblStyle w:val="2"/>
        <w:tblW w:w="9560" w:type="dxa"/>
        <w:jc w:val="center"/>
        <w:tblInd w:w="-3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33"/>
        <w:gridCol w:w="2619"/>
        <w:gridCol w:w="1139"/>
        <w:gridCol w:w="3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7" w:hRule="exact"/>
          <w:jc w:val="center"/>
        </w:trPr>
        <w:tc>
          <w:tcPr>
            <w:tcW w:w="2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申请单位（盖章）</w:t>
            </w:r>
          </w:p>
        </w:tc>
        <w:tc>
          <w:tcPr>
            <w:tcW w:w="69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4" w:hRule="exact"/>
          <w:jc w:val="center"/>
        </w:trPr>
        <w:tc>
          <w:tcPr>
            <w:tcW w:w="2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注册地址</w:t>
            </w:r>
          </w:p>
        </w:tc>
        <w:tc>
          <w:tcPr>
            <w:tcW w:w="69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4" w:hRule="exact"/>
          <w:jc w:val="center"/>
        </w:trPr>
        <w:tc>
          <w:tcPr>
            <w:tcW w:w="2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机构代码证号</w:t>
            </w:r>
          </w:p>
        </w:tc>
        <w:tc>
          <w:tcPr>
            <w:tcW w:w="69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9" w:hRule="exact"/>
          <w:jc w:val="center"/>
        </w:trPr>
        <w:tc>
          <w:tcPr>
            <w:tcW w:w="2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2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6" w:hRule="exact"/>
          <w:jc w:val="center"/>
        </w:trPr>
        <w:tc>
          <w:tcPr>
            <w:tcW w:w="2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基本情况</w:t>
            </w:r>
          </w:p>
        </w:tc>
        <w:tc>
          <w:tcPr>
            <w:tcW w:w="69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打捆离田机械拥有量、主要打捆作物类型、作业地点、秸秆去向等。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7" w:hRule="exact"/>
          <w:jc w:val="center"/>
        </w:trPr>
        <w:tc>
          <w:tcPr>
            <w:tcW w:w="2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秸秆打捆离田面积（亩）</w:t>
            </w:r>
          </w:p>
        </w:tc>
        <w:tc>
          <w:tcPr>
            <w:tcW w:w="69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5" w:hRule="exact"/>
          <w:jc w:val="center"/>
        </w:trPr>
        <w:tc>
          <w:tcPr>
            <w:tcW w:w="2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申请补助金额（万元）</w:t>
            </w:r>
          </w:p>
        </w:tc>
        <w:tc>
          <w:tcPr>
            <w:tcW w:w="69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50" w:hRule="exact"/>
          <w:jc w:val="center"/>
        </w:trPr>
        <w:tc>
          <w:tcPr>
            <w:tcW w:w="2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证明材料</w:t>
            </w:r>
          </w:p>
        </w:tc>
        <w:tc>
          <w:tcPr>
            <w:tcW w:w="69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法人证书复印件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2.《秸秆打捆离田作业确认表》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作业前、作业后水印照片和离田作业轨迹数据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仿宋_GB2312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其他必要证明材料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23" w:hRule="exact"/>
          <w:jc w:val="center"/>
        </w:trPr>
        <w:tc>
          <w:tcPr>
            <w:tcW w:w="2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法人承诺</w:t>
            </w:r>
          </w:p>
        </w:tc>
        <w:tc>
          <w:tcPr>
            <w:tcW w:w="692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left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本单位承诺：提供的验收资料真实准确，如有虚报冒领、骗取套取补助资金等行为，愿承担相关法律责任。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960" w:firstLineChars="400"/>
              <w:jc w:val="left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960" w:firstLineChars="400"/>
              <w:jc w:val="left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承诺人（签字）：                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560" w:firstLineChars="1900"/>
              <w:jc w:val="left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12" w:hRule="exact"/>
          <w:jc w:val="center"/>
        </w:trPr>
        <w:tc>
          <w:tcPr>
            <w:tcW w:w="2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镇政府（办事处）意见</w:t>
            </w:r>
          </w:p>
        </w:tc>
        <w:tc>
          <w:tcPr>
            <w:tcW w:w="69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left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560" w:firstLineChars="1900"/>
              <w:jc w:val="left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560" w:firstLineChars="1900"/>
              <w:jc w:val="left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 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62" w:hRule="exact"/>
          <w:jc w:val="center"/>
        </w:trPr>
        <w:tc>
          <w:tcPr>
            <w:tcW w:w="2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市农业农村局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69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年   月   日</w:t>
            </w:r>
          </w:p>
        </w:tc>
      </w:tr>
    </w:tbl>
    <w:p>
      <w:pPr>
        <w:jc w:val="both"/>
        <w:rPr>
          <w:rFonts w:hint="default" w:ascii="方正小标宋简体" w:hAnsi="方正小标宋简体" w:eastAsia="方正小标宋简体" w:cs="方正小标宋简体"/>
          <w:b w:val="0"/>
          <w:bCs/>
          <w:color w:val="auto"/>
          <w:spacing w:val="8"/>
          <w:kern w:val="2"/>
          <w:sz w:val="44"/>
          <w:szCs w:val="44"/>
          <w:lang w:val="en-US" w:eastAsia="zh-CN" w:bidi="ar-SA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DD7646"/>
    <w:rsid w:val="03A92CBC"/>
    <w:rsid w:val="0A806325"/>
    <w:rsid w:val="14C47D7A"/>
    <w:rsid w:val="21EC4795"/>
    <w:rsid w:val="26DD7646"/>
    <w:rsid w:val="30666FD8"/>
    <w:rsid w:val="30920624"/>
    <w:rsid w:val="482F3186"/>
    <w:rsid w:val="6687737E"/>
    <w:rsid w:val="66A3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那大镇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2025-04-16T03:44:00Z</dcterms:created>
  <dc:creator>吴峰</dc:creator>
  <cp:lastModifiedBy>吴峰</cp:lastModifiedBy>
  <dcterms:modified xsi:type="dcterms:W3CDTF">2025-05-15T02:54:46Z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