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年儋州市民办中小学和幼儿园年检结果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一、民办学校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28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优秀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学校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所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2所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儋州市海之南实验小学、儋州黄冈实验学校。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合格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学校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25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洋浦外国语学校、儋州市那大军屯儿童文化学园、儋州市丹阳学校、儋州市博文小学、儋州市通源小学、儋州市温皇学校、儋州市那大幸福小学、儋州市群英学校、海南东坡学校、儋州市龙之文武学校、儋州市鸿文学校、儋州市龙翔学校、儋州市恒立小学、儋州川绵中学、儋州市英鸣学校、儋州市鑫源中学、儋州市育才学校、儋州市华闻学校、儋州市府南小学、儋州市新阳光实验学校、儋州市雅星镇博达学校、儋州市新州镇嘉艺学校、儋州市阳光小学、儋州市锦峰学校、儋州市行知实验学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暂缓通过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学校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儋州市海头镇晨光小学。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  <w:lang w:val="en" w:eastAsia="zh-CN"/>
        </w:rPr>
        <w:t>(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" w:eastAsia="zh-CN"/>
        </w:rPr>
        <w:t>四）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不合格学校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0所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二、民办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幼儿园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17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" w:eastAsia="zh-CN"/>
        </w:rPr>
        <w:t>0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（一）年检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优秀幼儿园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14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儋州市白马井镇恒大金碧天下幼儿园、儋州市白马井镇南司上涌幼儿园、儋州市农垦那大机械厂幼儿园、儋州市那大镇恒大贝尔幼儿园、儋州市海之南实验幼儿园、儋州市那大博恩剑桥幼儿园、儋州市那大镇蓝海洋幼儿园、儋州市和庆镇金博士幼儿园、儋州市那大镇培英幼儿园、儋州市军屯儿童文化学园、儋州市那大五厂幼儿园、儋州市那大镇通源幼儿园、儋州市那大镇新概念幼儿园、儋州市西培艾乐幼儿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（二）年检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合格幼儿园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145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儋州市那大英姿第一幼儿园、儋州市那大新起点幼儿园、儋州市那大镇欢乐堡幼儿园、儋州市白马井镇东方培立幼儿园、儋州市那大镇启蒙智慧幼儿园、儋州市白马井镇新时代幼儿园、儋州市白马井镇东方童话幼儿园、儋州市白马井镇雨露幼儿园、儋州市白马井镇酷宝幼儿园、儋州市白马井镇酷乐幼儿园、儋州市那大镇新里程幼儿园、儋州市白马井镇海之星幼儿园、儋州市大成镇金星幼儿园、儋州市那大镇头潭阳光幼儿园、儋州市西华新飞幼儿园、儋州市那大镇七色彩虹幼儿园、儋州市那大镇森堡幼儿园、儋州市西联步步高幼儿园、儋州市木棠镇幸福童年幼儿园、儋州市木棠镇兰兰幼儿园、儋州市西联艺海幼儿园、儋州市那大镇北部湾幼儿园、儋州市那大镇智慧岛幼儿园、儋州市东成镇博爱幼儿园、儋州市木棠镇小明星幼儿园、儋州市那大镇哆唻咪幼儿园、儋州市峨蔓小哈佛幼儿园、儋州市那大镇顺顺幼儿园、儋州市那大镇锦绣幼儿园、儋州市西联海云幼儿园、儋州市西联童慧幼儿园、儋州市那大镇童怡幼儿园、儋州市木棠镇海鹰幼儿园、儋州市那大镇城北幼儿园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儋州市南丰镇小精华幼儿园、儋州市南丰镇阳光贝贝幼儿园、儋州市南丰镇万家宝幼儿园、儋州市兰洋镇蓝精灵幼儿园、儋州市兰洋镇向阳幼儿园、儋州市两院爱心培天乐幼儿园、儋州市那大幸福第二幼儿园、儋州市那大镇盛国蒙特梭利第二学园、儋州市那大镇世纪童谣幼儿园、儋州市那大镇新欣幼儿园、儋州市那大镇星光宝幼儿园、儋州市那大镇长锋幼儿园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儋州市那大镇太阳花幼儿园、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儋州市那大镇宝之乐幼儿园、儋州市那大镇紫荆幼儿园、儋州市那大镇安吉儿幼儿园、儋州市那大镇金色摇篮幼儿园、儋州市西流中科幼儿园、儋州市那大欢乐幼儿园、儋州市那大蓝蓝天幼儿园、儋州市那大镇新星华幼儿园、儋州市光村镇云集幼儿园、儋州市新盈农场艺园幼儿园、儋州市那大佳宝乐幼儿园、儋州市新盈农场金贝儿幼儿园、儋州市和庆镇生星幼儿园、儋州市光村镇腾达幼儿园、儋州光村星仔幼儿园、儋州市那大镇蓝精灵幼儿园、儋州市那大镇阳光贝贝婴幼儿园、儋州市那大小螺号幼儿园、儋州市那大镇贝贝乐幼儿园、儋州市那大镇星缘梦幼儿园、儋州市那大镇金贝贝幼儿园、儋州市新州镇嘉艺幼儿园、儋州市新州镇童梦幼儿园、儋州市新州镇英均一家亲幼儿园、儋州市新州镇春马幼儿园、儋州市王五文明幼儿园、儋州市王五助民幼儿园、儋州市中和旺旺幼儿园、儋州市那大兴隆幼儿园、儋州市那大镇堤堤宝宝幼儿园、儋州市那大迪乐幼儿园、儋州市那大星乐幼儿园、儋州市八一爱尔乐幼儿园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儋州市那大博爱幼儿园、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儋州市那大镇星辉幼儿园、儋州市八一爱德堡幼儿园、儋州市八一阳光幼儿园、儋州市那大镇中远幼儿园、儋州市那大镇童年乐幼儿园、儋州市八一智多多幼儿园、儋州市八一金川农场爱佳幼儿园、儋州市八一总场金川农场娃哈哈幼儿园、儋州市八一小皮得潘幼儿园、儋州市海头镇海中堡幼儿园、儋州市雅星镇小红花幼儿园、儋州市雅星镇红岭亲亲宝贝幼儿园、洋浦经济开发区德义实验幼儿园、洋浦经济开发区童星幼儿园、洋浦经济开发区旺仔幼儿园、洋浦经济开发区忆童幼儿园、洋浦小精灵幼儿园、洋浦经济开发区瑞地幼儿园、儋州市西庆春雨幼儿园、儋州市西庆智星宝贝幼儿园、儋州市西庆新新幼儿园、儋州市那大镇小青藤幼儿园、儋州市那大七色花幼儿园、儋州市那大镇鸿文幼儿园、儋州市那大金蕾幼儿园、儋州市那大镇开心哈乐幼儿园、儋州市那大镇文兴大地幼儿园、儋州市那大新世纪幼儿园、儋州市那大镇盛国星语村幼儿园有限公司、儋州市那大镇橙子幼儿园、儋州市那大镇童鑫幼儿园、儋州市那大镇世纪之星幼儿园、儋州市那大镇阳光雨露幼儿园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儋州市那大小天才幼儿园、儋州市那大成才幼儿园、儋州市那大镇克里斯堡幼儿园、儋州市那大镇群星幼儿园、儋州市那大镇东干幼儿园、儋州市那大镇春苗苗幼儿园、儋州市那大佳艺幼儿园、儋州市那大镇美安睿童幼儿园、儋州市那大镇万宝乐幼儿园、儋州市白马井镇海桥幼儿园、儋州市白马井镇小博士幼儿园、儋州市东成镇朝阳幼儿园、儋州市光村镇家家乐幼儿园、儋州市南丰镇金色童年幼儿园、儋州市西联东风日升幼儿园、儋州市新盈日日新幼儿园、儋州市新州镇大苹果幼儿园、儋州市新州镇小精灵幼儿园、儋州市新州镇小乖宝幼儿园、儋州市新州镇美羊羊幼儿园、儋州市西联红旗幼儿园、儋州市新州镇幸福城幼儿园、儋州市那大镇剑桥皇冠幼儿园、儋州市新州镇童话幼儿园、儋州市那大镇爱尚幼儿园、儋州市那大镇康桥幼儿园、儋州市那大手拉手幼儿园、儋州市那大镇松松幼儿园、儋州市两院大脸猫幼儿园、儋州市南丰镇阳光快乐幼儿园、儋州市西培贝佳幼儿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年检基本合格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幼儿园</w:t>
      </w:r>
      <w:r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  <w:lang w:val="en" w:eastAsia="zh-CN"/>
        </w:rPr>
        <w:t>1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0所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儋州市那大娃娃乐幼儿园、儋州市那大镇福娃幼儿园、儋州市那大镇昌盛幼儿园、儋州市那大嘉乐幼儿园、儋州市那大镇金豆豆幼儿园、儋州市那大镇春天幼儿园、儋州市白马井镇红梅花幼儿园、儋州市和庆镇龙凤幼儿园、儋州市西培农场小龙凤幼儿园、儋州市西培椰城幼儿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3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（四）年检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不合格幼儿园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3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儋州市白马井镇春晖幼儿园。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局基础教育科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2024年7月18日</w:t>
      </w:r>
    </w:p>
    <w:sectPr>
      <w:footerReference r:id="rId3" w:type="default"/>
      <w:pgSz w:w="11906" w:h="16838"/>
      <w:pgMar w:top="2098" w:right="1417" w:bottom="1984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8444B5"/>
    <w:multiLevelType w:val="singleLevel"/>
    <w:tmpl w:val="148444B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DF67CC6"/>
    <w:multiLevelType w:val="singleLevel"/>
    <w:tmpl w:val="7DF67CC6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E3C5C"/>
    <w:rsid w:val="00AA0068"/>
    <w:rsid w:val="012612B8"/>
    <w:rsid w:val="02AC1733"/>
    <w:rsid w:val="032433DD"/>
    <w:rsid w:val="043A5CDE"/>
    <w:rsid w:val="04C51AD6"/>
    <w:rsid w:val="05E2252D"/>
    <w:rsid w:val="063B5E4B"/>
    <w:rsid w:val="07C05658"/>
    <w:rsid w:val="09C07324"/>
    <w:rsid w:val="0E2104EA"/>
    <w:rsid w:val="0E952EDE"/>
    <w:rsid w:val="0F3E3660"/>
    <w:rsid w:val="0F9642B7"/>
    <w:rsid w:val="12F24BEC"/>
    <w:rsid w:val="15396BD8"/>
    <w:rsid w:val="168E712E"/>
    <w:rsid w:val="19350659"/>
    <w:rsid w:val="1AE2572A"/>
    <w:rsid w:val="1B834DDA"/>
    <w:rsid w:val="1D80485D"/>
    <w:rsid w:val="1DBDF241"/>
    <w:rsid w:val="1DFF45AC"/>
    <w:rsid w:val="1EE622B2"/>
    <w:rsid w:val="1F6D15EC"/>
    <w:rsid w:val="1F7F16BA"/>
    <w:rsid w:val="23D141D7"/>
    <w:rsid w:val="24252099"/>
    <w:rsid w:val="2639467F"/>
    <w:rsid w:val="26672CA2"/>
    <w:rsid w:val="272F21F4"/>
    <w:rsid w:val="2AA82417"/>
    <w:rsid w:val="2BED3DFF"/>
    <w:rsid w:val="2C421ABE"/>
    <w:rsid w:val="2CA73CD1"/>
    <w:rsid w:val="2F221FFA"/>
    <w:rsid w:val="2F5D46BA"/>
    <w:rsid w:val="33FFC1A4"/>
    <w:rsid w:val="36121B4E"/>
    <w:rsid w:val="36F36278"/>
    <w:rsid w:val="384D6ABC"/>
    <w:rsid w:val="397D4C30"/>
    <w:rsid w:val="3A633BD3"/>
    <w:rsid w:val="3BB857B1"/>
    <w:rsid w:val="3DBBA81D"/>
    <w:rsid w:val="3E5F42FD"/>
    <w:rsid w:val="3FFA2617"/>
    <w:rsid w:val="46062F4A"/>
    <w:rsid w:val="4676567E"/>
    <w:rsid w:val="482D2384"/>
    <w:rsid w:val="48640387"/>
    <w:rsid w:val="4A951031"/>
    <w:rsid w:val="4B8637CA"/>
    <w:rsid w:val="4BC65AD0"/>
    <w:rsid w:val="4D201DB9"/>
    <w:rsid w:val="4E304C1E"/>
    <w:rsid w:val="50EC709A"/>
    <w:rsid w:val="514352E5"/>
    <w:rsid w:val="51A2374A"/>
    <w:rsid w:val="52CE2152"/>
    <w:rsid w:val="54216528"/>
    <w:rsid w:val="54BA7DB7"/>
    <w:rsid w:val="54BB2BB1"/>
    <w:rsid w:val="559F2DE9"/>
    <w:rsid w:val="581608E0"/>
    <w:rsid w:val="589C45E8"/>
    <w:rsid w:val="592577B0"/>
    <w:rsid w:val="5977341B"/>
    <w:rsid w:val="5D3F3E3E"/>
    <w:rsid w:val="5F3FC7A9"/>
    <w:rsid w:val="5F4219D1"/>
    <w:rsid w:val="5FF57338"/>
    <w:rsid w:val="600C285D"/>
    <w:rsid w:val="62412ADD"/>
    <w:rsid w:val="62D13223"/>
    <w:rsid w:val="66413EBF"/>
    <w:rsid w:val="66B115E3"/>
    <w:rsid w:val="66EE48ED"/>
    <w:rsid w:val="67566973"/>
    <w:rsid w:val="68D17564"/>
    <w:rsid w:val="6AB42DA7"/>
    <w:rsid w:val="6DB85761"/>
    <w:rsid w:val="6E5030DF"/>
    <w:rsid w:val="6E585C78"/>
    <w:rsid w:val="6F3E3C5C"/>
    <w:rsid w:val="6F77260D"/>
    <w:rsid w:val="6F9B3797"/>
    <w:rsid w:val="6FC014D4"/>
    <w:rsid w:val="6FDB3CBA"/>
    <w:rsid w:val="70183EED"/>
    <w:rsid w:val="709D3487"/>
    <w:rsid w:val="73331E77"/>
    <w:rsid w:val="7376F8F3"/>
    <w:rsid w:val="73D03292"/>
    <w:rsid w:val="73DD6F3C"/>
    <w:rsid w:val="746C3F09"/>
    <w:rsid w:val="76EB2CFA"/>
    <w:rsid w:val="76FBEA02"/>
    <w:rsid w:val="7993374D"/>
    <w:rsid w:val="79A73E41"/>
    <w:rsid w:val="79FFE734"/>
    <w:rsid w:val="7A1B5251"/>
    <w:rsid w:val="7B5B0B3D"/>
    <w:rsid w:val="7B7FE3B2"/>
    <w:rsid w:val="7F68B58F"/>
    <w:rsid w:val="7FB5DCED"/>
    <w:rsid w:val="7FC7B069"/>
    <w:rsid w:val="7FCF3DB8"/>
    <w:rsid w:val="7FCF6749"/>
    <w:rsid w:val="7FEAE7A6"/>
    <w:rsid w:val="7FEB94E1"/>
    <w:rsid w:val="7FFEE017"/>
    <w:rsid w:val="8DFEEB18"/>
    <w:rsid w:val="C6E3B0B4"/>
    <w:rsid w:val="D3F0B6CE"/>
    <w:rsid w:val="ED3DE873"/>
    <w:rsid w:val="F6BF479F"/>
    <w:rsid w:val="F7FE2A7E"/>
    <w:rsid w:val="FDFCB756"/>
    <w:rsid w:val="FFFDBACF"/>
    <w:rsid w:val="FFFF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那大镇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2022-07-25T16:13:00Z</dcterms:created>
  <dc:creator>未定义</dc:creator>
  <cp:lastModifiedBy>user</cp:lastModifiedBy>
  <cp:lastPrinted>2024-07-18T11:09:35Z</cp:lastPrinted>
  <dcterms:modified xsi:type="dcterms:W3CDTF">2024-07-18T11:11:16Z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