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both"/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 xml:space="preserve">附件1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after="150" w:line="420" w:lineRule="atLeas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shd w:val="clear" w:color="auto" w:fill="FFFFFF"/>
          <w:lang w:eastAsia="zh-CN"/>
        </w:rPr>
        <w:t>中央财政</w:t>
      </w:r>
      <w:r>
        <w:rPr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shd w:val="clear" w:color="auto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color w:val="auto"/>
          <w:sz w:val="36"/>
          <w:szCs w:val="36"/>
          <w:shd w:val="clear" w:color="auto" w:fill="FFFFFF"/>
          <w:lang w:eastAsia="zh-CN"/>
        </w:rPr>
        <w:t>家庭农场项目扶持资金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报表</w:t>
      </w:r>
    </w:p>
    <w:p>
      <w:pPr>
        <w:spacing w:line="600" w:lineRule="exact"/>
        <w:ind w:left="1751" w:hanging="1744" w:hangingChars="545"/>
        <w:jc w:val="center"/>
        <w:rPr>
          <w:rFonts w:hint="eastAsia" w:ascii="黑体" w:hAnsi="黑体" w:eastAsia="黑体" w:cs="黑体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家庭农场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基本信息</w:t>
      </w:r>
    </w:p>
    <w:p>
      <w:pPr>
        <w:pStyle w:val="2"/>
        <w:rPr>
          <w:rFonts w:hint="eastAsia"/>
        </w:rPr>
      </w:pPr>
    </w:p>
    <w:tbl>
      <w:tblPr>
        <w:tblStyle w:val="3"/>
        <w:tblW w:w="8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2332"/>
        <w:gridCol w:w="5"/>
        <w:gridCol w:w="2054"/>
        <w:gridCol w:w="5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称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注册时间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注册资金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80" w:firstLineChars="45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家庭人数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44" w:leftChars="202"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（人）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家庭内从业人数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产业类型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44" w:leftChars="202" w:firstLine="480" w:firstLineChars="2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生产规模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年经营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总收入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营业利润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带动农户数量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（户）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家庭农场获得的荣誉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法人代表及电话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开户银行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exac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开户名及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银行账号</w:t>
            </w:r>
          </w:p>
        </w:tc>
        <w:tc>
          <w:tcPr>
            <w:tcW w:w="6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二、20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lang w:val="en-US" w:eastAsia="zh-CN"/>
        </w:rPr>
        <w:t>24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</w:rPr>
        <w:t>年以来扩大生产规模投资情况</w:t>
      </w:r>
    </w:p>
    <w:p>
      <w:pPr>
        <w:ind w:firstLine="882" w:firstLineChars="245"/>
        <w:jc w:val="left"/>
        <w:rPr>
          <w:color w:val="auto"/>
          <w:sz w:val="28"/>
          <w:szCs w:val="28"/>
        </w:rPr>
      </w:pPr>
      <w:r>
        <w:rPr>
          <w:rFonts w:hint="eastAsia"/>
          <w:b/>
          <w:color w:val="auto"/>
          <w:sz w:val="36"/>
          <w:szCs w:val="36"/>
        </w:rPr>
        <w:t xml:space="preserve">                                </w:t>
      </w:r>
      <w:r>
        <w:rPr>
          <w:rFonts w:hint="eastAsia"/>
          <w:color w:val="auto"/>
          <w:sz w:val="28"/>
          <w:szCs w:val="28"/>
        </w:rPr>
        <w:t>单位：万元</w:t>
      </w:r>
    </w:p>
    <w:tbl>
      <w:tblPr>
        <w:tblStyle w:val="3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266"/>
        <w:gridCol w:w="2835"/>
        <w:gridCol w:w="2024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建设项目名称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项目属性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（新建、改建或扩建）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3" w:firstLineChars="99"/>
              <w:jc w:val="center"/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  <w:t>建设时间</w:t>
            </w:r>
          </w:p>
          <w:p>
            <w:pPr>
              <w:ind w:firstLine="319" w:firstLineChars="148"/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  <w:t>及地点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2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49"/>
              <w:jc w:val="center"/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  <w:t>建设内容</w:t>
            </w:r>
          </w:p>
          <w:p>
            <w:pPr>
              <w:ind w:firstLine="211" w:firstLineChars="98"/>
              <w:jc w:val="center"/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w w:val="90"/>
                <w:sz w:val="24"/>
              </w:rPr>
              <w:t>及进度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exact"/>
          <w:jc w:val="center"/>
        </w:trPr>
        <w:tc>
          <w:tcPr>
            <w:tcW w:w="7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项目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投资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及构成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总投资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20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年以来已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完成投资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5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exact"/>
          <w:jc w:val="center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银行贷款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right="269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spacing w:val="-14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4"/>
                <w:kern w:val="0"/>
                <w:sz w:val="24"/>
              </w:rPr>
              <w:t>20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/>
                <w:color w:val="auto"/>
                <w:spacing w:val="-14"/>
                <w:kern w:val="0"/>
                <w:sz w:val="24"/>
              </w:rPr>
              <w:t>年以来银行贷款支付利息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  <w:jc w:val="center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right="829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已获得上级扶持资金</w:t>
            </w:r>
          </w:p>
        </w:tc>
        <w:tc>
          <w:tcPr>
            <w:tcW w:w="69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5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  <w:jc w:val="center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right="829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其他自筹资金</w:t>
            </w:r>
          </w:p>
        </w:tc>
        <w:tc>
          <w:tcPr>
            <w:tcW w:w="69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5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项目效益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exact"/>
          <w:jc w:val="center"/>
        </w:trPr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left="113" w:right="113"/>
              <w:jc w:val="center"/>
              <w:rPr>
                <w:rFonts w:hint="eastAsia"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申请资金拟</w:t>
            </w:r>
          </w:p>
          <w:p>
            <w:pPr>
              <w:widowControl/>
              <w:spacing w:line="500" w:lineRule="exact"/>
              <w:ind w:left="113" w:right="113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使用方向</w:t>
            </w:r>
          </w:p>
        </w:tc>
        <w:tc>
          <w:tcPr>
            <w:tcW w:w="6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</w:tr>
    </w:tbl>
    <w:p>
      <w:pPr>
        <w:rPr>
          <w:rFonts w:hint="eastAsia"/>
          <w:color w:val="auto"/>
        </w:rPr>
      </w:pPr>
      <w:r>
        <w:rPr>
          <w:rFonts w:hint="eastAsia"/>
          <w:color w:val="auto"/>
        </w:rPr>
        <w:t xml:space="preserve">                              </w:t>
      </w:r>
    </w:p>
    <w:p>
      <w:pPr>
        <w:widowControl/>
        <w:jc w:val="center"/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三、审核</w:t>
      </w:r>
    </w:p>
    <w:tbl>
      <w:tblPr>
        <w:tblStyle w:val="3"/>
        <w:tblW w:w="92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72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12" w:hRule="atLeast"/>
          <w:jc w:val="center"/>
        </w:trPr>
        <w:tc>
          <w:tcPr>
            <w:tcW w:w="198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500" w:lineRule="exact"/>
              <w:ind w:left="113" w:right="113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4"/>
                <w:kern w:val="0"/>
                <w:sz w:val="24"/>
              </w:rPr>
              <w:t>申报单位承诺</w:t>
            </w:r>
          </w:p>
        </w:tc>
        <w:tc>
          <w:tcPr>
            <w:tcW w:w="72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spacing w:line="500" w:lineRule="exact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承诺：</w:t>
            </w:r>
          </w:p>
          <w:p>
            <w:pPr>
              <w:widowControl/>
              <w:spacing w:line="500" w:lineRule="exact"/>
              <w:ind w:firstLine="640"/>
              <w:rPr>
                <w:rFonts w:hint="eastAsia" w:ascii="仿宋_GB2312" w:hAnsi="宋体" w:eastAsia="仿宋_GB2312"/>
                <w:color w:val="auto"/>
                <w:spacing w:val="-6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6"/>
                <w:kern w:val="0"/>
                <w:sz w:val="24"/>
              </w:rPr>
              <w:t>本单位保证以上填报内容及数据真实，如弄虚作假造成的后果，由本单位负责人负责。并保证不将扶持资金用于与生产经营活动无关的支出。</w:t>
            </w:r>
          </w:p>
          <w:p>
            <w:pPr>
              <w:widowControl/>
              <w:spacing w:line="500" w:lineRule="exact"/>
              <w:ind w:firstLine="640"/>
              <w:rPr>
                <w:rFonts w:hint="eastAsia" w:ascii="仿宋_GB2312" w:hAnsi="宋体" w:eastAsia="仿宋_GB2312"/>
                <w:color w:val="auto"/>
                <w:spacing w:val="-6"/>
                <w:kern w:val="0"/>
                <w:sz w:val="24"/>
              </w:rPr>
            </w:pPr>
          </w:p>
          <w:p>
            <w:pPr>
              <w:widowControl/>
              <w:spacing w:line="500" w:lineRule="exact"/>
              <w:ind w:firstLine="160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申报单位（盖章）：           负责人（签字）：</w:t>
            </w:r>
          </w:p>
          <w:p>
            <w:pPr>
              <w:widowControl/>
              <w:spacing w:line="500" w:lineRule="exact"/>
              <w:ind w:firstLine="160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  <w:t xml:space="preserve"> 20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4" w:hRule="atLeast"/>
          <w:jc w:val="center"/>
        </w:trPr>
        <w:tc>
          <w:tcPr>
            <w:tcW w:w="1983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widowControl/>
              <w:spacing w:line="165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乡镇政府、办事处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推荐意见</w:t>
            </w:r>
          </w:p>
        </w:tc>
        <w:tc>
          <w:tcPr>
            <w:tcW w:w="723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负责人（签字）：</w:t>
            </w:r>
          </w:p>
          <w:p>
            <w:pP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  <w:t xml:space="preserve">                                  20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22" w:hRule="atLeast"/>
          <w:jc w:val="center"/>
        </w:trPr>
        <w:tc>
          <w:tcPr>
            <w:tcW w:w="1983" w:type="dxa"/>
            <w:tcBorders>
              <w:bottom w:val="single" w:color="auto" w:sz="4" w:space="0"/>
            </w:tcBorders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widowControl/>
              <w:spacing w:line="165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市、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县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农业农村行政主管部门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推荐意见</w:t>
            </w:r>
          </w:p>
        </w:tc>
        <w:tc>
          <w:tcPr>
            <w:tcW w:w="7237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ind w:firstLine="2880" w:firstLineChars="1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（盖章）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      20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9" w:hRule="atLeast"/>
          <w:jc w:val="center"/>
        </w:trPr>
        <w:tc>
          <w:tcPr>
            <w:tcW w:w="1983" w:type="dxa"/>
            <w:tcBorders>
              <w:bottom w:val="single" w:color="auto" w:sz="4" w:space="0"/>
            </w:tcBorders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>
            <w:pPr>
              <w:widowControl/>
              <w:spacing w:line="165" w:lineRule="atLeast"/>
              <w:ind w:left="113" w:right="113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  <w:lang w:eastAsia="zh-CN"/>
              </w:rPr>
              <w:t>市、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  <w:t>县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  <w:lang w:eastAsia="zh-CN"/>
              </w:rPr>
              <w:t>农业农村局审核</w:t>
            </w: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237" w:type="dxa"/>
            <w:tcBorders>
              <w:bottom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ind w:firstLine="2880" w:firstLineChars="1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（盖章）</w:t>
            </w:r>
            <w:r>
              <w:rPr>
                <w:rFonts w:hint="eastAsia" w:ascii="宋体" w:hAnsi="宋体" w:eastAsia="仿宋_GB2312" w:cs="宋体"/>
                <w:color w:val="auto"/>
                <w:kern w:val="0"/>
                <w:sz w:val="24"/>
              </w:rPr>
              <w:t>    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                       20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   月    日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lang w:val="en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9BA8C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6F2D73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90EFC"/>
    <w:rsid w:val="7FEA6B2F"/>
    <w:rsid w:val="7FEEC5B8"/>
    <w:rsid w:val="7FFA60A1"/>
    <w:rsid w:val="7FFDA447"/>
    <w:rsid w:val="7FFE6C5E"/>
    <w:rsid w:val="BFF7CEDD"/>
    <w:rsid w:val="CEEF1CC2"/>
    <w:rsid w:val="D9162F35"/>
    <w:rsid w:val="EDAB6607"/>
    <w:rsid w:val="FDDC06B0"/>
    <w:rsid w:val="FDDF9108"/>
    <w:rsid w:val="FEFFEBAE"/>
    <w:rsid w:val="FF6B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2022-10-13T17:26:00Z</dcterms:created>
  <dc:creator>Administrator</dc:creator>
  <cp:lastModifiedBy>user</cp:lastModifiedBy>
  <cp:lastPrinted>2025-03-04T16:45:00Z</cp:lastPrinted>
  <dcterms:modified xsi:type="dcterms:W3CDTF">2025-10-16T11:38:17Z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