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无独立账户资产负债情况证明</w:t>
      </w:r>
    </w:p>
    <w:p>
      <w:pPr>
        <w:jc w:val="center"/>
        <w:rPr>
          <w:rFonts w:hint="eastAsia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儋州市事业登记管理局：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</w:t>
      </w:r>
      <w:r>
        <w:rPr>
          <w:rFonts w:hint="eastAsia" w:asciiTheme="minorEastAsia" w:hAnsiTheme="minorEastAsia"/>
          <w:sz w:val="32"/>
          <w:szCs w:val="32"/>
        </w:rPr>
        <w:t>（单位名称），为事业单位独立法人，但其无独立账户，该单位的年度资产负债情况如下：</w:t>
      </w:r>
    </w:p>
    <w:p>
      <w:pPr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资产类：</w:t>
      </w:r>
      <w:r>
        <w:rPr>
          <w:rFonts w:hint="eastAsia" w:asciiTheme="minorEastAsia" w:hAnsi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>年初数为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</w:t>
      </w:r>
      <w:r>
        <w:rPr>
          <w:rFonts w:hint="eastAsia" w:asciiTheme="minorEastAsia" w:hAnsiTheme="minorEastAsia"/>
          <w:sz w:val="32"/>
          <w:szCs w:val="32"/>
        </w:rPr>
        <w:t>，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2"/>
          <w:szCs w:val="32"/>
        </w:rPr>
        <w:t>年末数为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</w:t>
      </w:r>
      <w:r>
        <w:rPr>
          <w:rFonts w:hint="eastAsia" w:asciiTheme="minorEastAsia" w:hAnsiTheme="minorEastAsia"/>
          <w:sz w:val="32"/>
          <w:szCs w:val="32"/>
        </w:rPr>
        <w:t>。负债类：</w:t>
      </w:r>
      <w:r>
        <w:rPr>
          <w:rFonts w:hint="eastAsia" w:asciiTheme="minorEastAsia" w:hAnsi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>年初数为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</w:t>
      </w:r>
      <w:r>
        <w:rPr>
          <w:rFonts w:hint="eastAsia" w:asciiTheme="minorEastAsia" w:hAnsiTheme="minorEastAsia"/>
          <w:sz w:val="32"/>
          <w:szCs w:val="32"/>
        </w:rPr>
        <w:t>，</w:t>
      </w:r>
      <w:r>
        <w:rPr>
          <w:rFonts w:hint="eastAsia" w:asciiTheme="minorEastAsia" w:hAnsi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>年末数为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pPr>
        <w:ind w:firstLine="480" w:firstLineChars="1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特此证明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财务人员签名：</w:t>
      </w: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</w:t>
      </w:r>
      <w:r>
        <w:rPr>
          <w:rFonts w:hint="eastAsia" w:asciiTheme="minorEastAsia" w:hAnsiTheme="minorEastAsia"/>
          <w:sz w:val="32"/>
          <w:szCs w:val="32"/>
          <w:lang w:eastAsia="zh-CN"/>
        </w:rPr>
        <w:t>举办单位</w:t>
      </w:r>
      <w:r>
        <w:rPr>
          <w:rFonts w:hint="eastAsia" w:asciiTheme="minorEastAsia" w:hAnsiTheme="minorEastAsia"/>
          <w:sz w:val="32"/>
          <w:szCs w:val="32"/>
        </w:rPr>
        <w:t>领导签名：</w:t>
      </w:r>
      <w:bookmarkStart w:id="0" w:name="_GoBack"/>
      <w:bookmarkEnd w:id="0"/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</w:t>
      </w:r>
    </w:p>
    <w:p>
      <w:pPr>
        <w:rPr>
          <w:rFonts w:hint="eastAsia"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举办单位名称：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</w:t>
      </w:r>
    </w:p>
    <w:p>
      <w:pPr>
        <w:ind w:firstLine="4160" w:firstLineChars="13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（盖章）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              年   月   日</w:t>
      </w:r>
    </w:p>
    <w:p>
      <w:pPr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78"/>
    <w:rsid w:val="00157BC9"/>
    <w:rsid w:val="002835F8"/>
    <w:rsid w:val="0088318A"/>
    <w:rsid w:val="00887378"/>
    <w:rsid w:val="00A52552"/>
    <w:rsid w:val="00DD402D"/>
    <w:rsid w:val="0FA3452D"/>
    <w:rsid w:val="203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620917-60B1-4C49-9986-ABD04D53A7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270</Characters>
  <Lines>2</Lines>
  <Paragraphs>1</Paragraphs>
  <TotalTime>23</TotalTime>
  <ScaleCrop>false</ScaleCrop>
  <LinksUpToDate>false</LinksUpToDate>
  <CharactersWithSpaces>316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2016-09-23T02:40:00Z</dcterms:created>
  <dc:creator>wu</dc:creator>
  <cp:lastModifiedBy>wu</cp:lastModifiedBy>
  <cp:lastPrinted>2016-09-23T03:01:00Z</cp:lastPrinted>
  <dcterms:modified xsi:type="dcterms:W3CDTF">2023-07-24T09:24:57Z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