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西联中心小学     李传周" w:date="2026-03-01T12:03:06Z">
        <w:r>
          <w:rPr>
            <w:rFonts w:hint="eastAsia"/>
            <w:sz w:val="52"/>
            <w:szCs w:val="52"/>
            <w:u w:val="none"/>
            <w:lang w:val="en-US" w:eastAsia="zh-CN"/>
          </w:rPr>
          <w:t>儋州市</w:t>
        </w:r>
      </w:ins>
      <w:ins w:id="1" w:author="西联中心小学     李传周" w:date="2026-03-01T12:03:10Z">
        <w:r>
          <w:rPr>
            <w:rFonts w:hint="eastAsia"/>
            <w:sz w:val="52"/>
            <w:szCs w:val="52"/>
            <w:u w:val="none"/>
            <w:lang w:val="en-US" w:eastAsia="zh-CN"/>
          </w:rPr>
          <w:t>西联</w:t>
        </w:r>
      </w:ins>
      <w:ins w:id="2" w:author="西联中心小学     李传周" w:date="2026-03-01T12:03:11Z">
        <w:r>
          <w:rPr>
            <w:rFonts w:hint="eastAsia"/>
            <w:sz w:val="52"/>
            <w:szCs w:val="52"/>
            <w:u w:val="none"/>
            <w:lang w:val="en-US" w:eastAsia="zh-CN"/>
          </w:rPr>
          <w:t>中心小学</w:t>
        </w:r>
      </w:ins>
      <w:r>
        <w:rPr>
          <w:rFonts w:hint="eastAsia"/>
          <w:sz w:val="52"/>
          <w:szCs w:val="52"/>
          <w:u w:val="none"/>
        </w:rPr>
        <w:t>部门（单位）预算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3" w:author="西联中心小学     李传周" w:date="2026-03-01T12:03:34Z">
        <w:r>
          <w:rPr>
            <w:rFonts w:hint="eastAsia" w:ascii="方正黑体_GBK" w:hAnsi="方正黑体_GBK" w:eastAsia="方正黑体_GBK" w:cs="方正黑体_GBK"/>
            <w:sz w:val="32"/>
            <w:szCs w:val="32"/>
            <w:u w:val="none"/>
            <w:lang w:val="en-US" w:eastAsia="zh-CN"/>
          </w:rPr>
          <w:t>儋州市</w:t>
        </w:r>
      </w:ins>
      <w:ins w:id="4" w:author="西联中心小学     李传周" w:date="2026-03-01T12:03:36Z">
        <w:r>
          <w:rPr>
            <w:rFonts w:hint="eastAsia" w:ascii="方正黑体_GBK" w:hAnsi="方正黑体_GBK" w:eastAsia="方正黑体_GBK" w:cs="方正黑体_GBK"/>
            <w:sz w:val="32"/>
            <w:szCs w:val="32"/>
            <w:u w:val="none"/>
            <w:lang w:val="en-US" w:eastAsia="zh-CN"/>
          </w:rPr>
          <w:t>西联</w:t>
        </w:r>
      </w:ins>
      <w:ins w:id="5" w:author="西联中心小学     李传周" w:date="2026-03-01T12:03:39Z">
        <w:r>
          <w:rPr>
            <w:rFonts w:hint="eastAsia" w:ascii="方正黑体_GBK" w:hAnsi="方正黑体_GBK" w:eastAsia="方正黑体_GBK" w:cs="方正黑体_GBK"/>
            <w:sz w:val="32"/>
            <w:szCs w:val="32"/>
            <w:u w:val="none"/>
            <w:lang w:val="en-US" w:eastAsia="zh-CN"/>
          </w:rPr>
          <w:t>中心小学</w:t>
        </w:r>
      </w:ins>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6" w:author="西联中心小学     李传周" w:date="2026-03-01T17:01:01Z">
        <w:r>
          <w:rPr>
            <w:rFonts w:hint="eastAsia" w:ascii="方正黑体_GBK" w:hAnsi="方正黑体_GBK" w:eastAsia="方正黑体_GBK" w:cs="方正黑体_GBK"/>
            <w:sz w:val="32"/>
            <w:szCs w:val="32"/>
            <w:u w:val="none"/>
            <w:lang w:val="en-US" w:eastAsia="zh-CN"/>
          </w:rPr>
          <w:t>儋州市</w:t>
        </w:r>
      </w:ins>
      <w:ins w:id="7" w:author="西联中心小学     李传周" w:date="2026-03-01T17:01:06Z">
        <w:r>
          <w:rPr>
            <w:rFonts w:hint="eastAsia" w:ascii="方正黑体_GBK" w:hAnsi="方正黑体_GBK" w:eastAsia="方正黑体_GBK" w:cs="方正黑体_GBK"/>
            <w:sz w:val="32"/>
            <w:szCs w:val="32"/>
            <w:u w:val="none"/>
            <w:lang w:val="en-US" w:eastAsia="zh-CN"/>
          </w:rPr>
          <w:t>西联</w:t>
        </w:r>
      </w:ins>
      <w:ins w:id="8" w:author="西联中心小学     李传周" w:date="2026-03-01T17:01:08Z">
        <w:r>
          <w:rPr>
            <w:rFonts w:hint="eastAsia" w:ascii="方正黑体_GBK" w:hAnsi="方正黑体_GBK" w:eastAsia="方正黑体_GBK" w:cs="方正黑体_GBK"/>
            <w:sz w:val="32"/>
            <w:szCs w:val="32"/>
            <w:u w:val="none"/>
            <w:lang w:val="en-US" w:eastAsia="zh-CN"/>
          </w:rPr>
          <w:t>中心小学</w:t>
        </w:r>
      </w:ins>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4"/>
        <w:shd w:val="clear" w:color="auto" w:fill="FFFFFF"/>
        <w:spacing w:before="0" w:beforeAutospacing="0" w:after="0" w:afterAutospacing="0" w:line="670" w:lineRule="atLeast"/>
        <w:ind w:firstLine="670"/>
        <w:rPr>
          <w:ins w:id="9" w:author="西联中心小学     李传周" w:date="2026-03-01T17:01:52Z"/>
          <w:rFonts w:hint="eastAsia" w:ascii="宋体" w:hAnsi="宋体" w:eastAsia="宋体" w:cs="宋体"/>
          <w:color w:val="000000" w:themeColor="text1"/>
          <w:sz w:val="32"/>
          <w:szCs w:val="32"/>
          <w14:textFill>
            <w14:solidFill>
              <w14:schemeClr w14:val="tx1"/>
            </w14:solidFill>
          </w14:textFill>
        </w:rPr>
      </w:pPr>
      <w:ins w:id="10" w:author="西联中心小学     李传周" w:date="2026-03-01T17:01:52Z">
        <w:r>
          <w:rPr>
            <w:rFonts w:hint="eastAsia"/>
            <w:color w:val="000000" w:themeColor="text1"/>
            <w:sz w:val="34"/>
            <w:szCs w:val="34"/>
            <w14:textFill>
              <w14:solidFill>
                <w14:schemeClr w14:val="tx1"/>
              </w14:solidFill>
            </w14:textFill>
          </w:rPr>
          <w:t>基本职能：</w:t>
        </w:r>
      </w:ins>
      <w:ins w:id="11" w:author="西联中心小学     李传周" w:date="2026-03-01T17:01:52Z">
        <w:r>
          <w:rPr>
            <w:rFonts w:hint="eastAsia" w:ascii="宋体" w:hAnsi="宋体" w:eastAsia="宋体" w:cs="宋体"/>
            <w:color w:val="000000" w:themeColor="text1"/>
            <w:sz w:val="32"/>
            <w:szCs w:val="32"/>
            <w14:textFill>
              <w14:solidFill>
                <w14:schemeClr w14:val="tx1"/>
              </w14:solidFill>
            </w14:textFill>
          </w:rPr>
          <w:t>实施初中义务教育；促进基础教育发展；</w:t>
        </w:r>
      </w:ins>
      <w:ins w:id="12" w:author="西联中心小学     李传周" w:date="2026-03-01T17:01:52Z">
        <w:r>
          <w:rPr>
            <w:rFonts w:hint="eastAsia" w:ascii="宋体" w:hAnsi="宋体" w:eastAsia="宋体" w:cs="宋体"/>
            <w:color w:val="000000" w:themeColor="text1"/>
            <w:sz w:val="32"/>
            <w:szCs w:val="32"/>
            <w:lang w:eastAsia="zh-CN"/>
            <w14:textFill>
              <w14:solidFill>
                <w14:schemeClr w14:val="tx1"/>
              </w14:solidFill>
            </w14:textFill>
          </w:rPr>
          <w:t>小学</w:t>
        </w:r>
      </w:ins>
      <w:ins w:id="13" w:author="西联中心小学     李传周" w:date="2026-03-01T17:01:52Z">
        <w:r>
          <w:rPr>
            <w:rFonts w:hint="eastAsia" w:ascii="宋体" w:hAnsi="宋体" w:eastAsia="宋体" w:cs="宋体"/>
            <w:color w:val="000000" w:themeColor="text1"/>
            <w:sz w:val="32"/>
            <w:szCs w:val="32"/>
            <w14:textFill>
              <w14:solidFill>
                <w14:schemeClr w14:val="tx1"/>
              </w14:solidFill>
            </w14:textFill>
          </w:rPr>
          <w:t>教育。儋州市</w:t>
        </w:r>
      </w:ins>
      <w:ins w:id="14" w:author="西联中心小学     李传周" w:date="2026-03-01T17:01:52Z">
        <w:r>
          <w:rPr>
            <w:rFonts w:hint="eastAsia" w:ascii="宋体" w:hAnsi="宋体" w:eastAsia="宋体" w:cs="宋体"/>
            <w:color w:val="000000" w:themeColor="text1"/>
            <w:sz w:val="32"/>
            <w:szCs w:val="32"/>
            <w:lang w:eastAsia="zh-CN"/>
            <w14:textFill>
              <w14:solidFill>
                <w14:schemeClr w14:val="tx1"/>
              </w14:solidFill>
            </w14:textFill>
          </w:rPr>
          <w:t>西联中心小学</w:t>
        </w:r>
      </w:ins>
      <w:ins w:id="15" w:author="西联中心小学     李传周" w:date="2026-03-01T17:01:52Z">
        <w:r>
          <w:rPr>
            <w:rFonts w:hint="eastAsia" w:ascii="宋体" w:hAnsi="宋体" w:eastAsia="宋体" w:cs="宋体"/>
            <w:color w:val="000000" w:themeColor="text1"/>
            <w:sz w:val="32"/>
            <w:szCs w:val="32"/>
            <w14:textFill>
              <w14:solidFill>
                <w14:schemeClr w14:val="tx1"/>
              </w14:solidFill>
            </w14:textFill>
          </w:rPr>
          <w:t>秉承“勤学、上进、文明、守纪”的校训。坚持以“人为本、以质立校，特色办学、科学发展”的办学理念和“质量就是学校生命”的教育思想，促进学校快速发展。</w:t>
        </w:r>
      </w:ins>
    </w:p>
    <w:p>
      <w:pPr>
        <w:pStyle w:val="4"/>
        <w:shd w:val="clear" w:color="auto" w:fill="FFFFFF"/>
        <w:spacing w:before="0" w:beforeAutospacing="0" w:after="0" w:afterAutospacing="0"/>
        <w:ind w:firstLine="670"/>
        <w:rPr>
          <w:ins w:id="16" w:author="西联中心小学     李传周" w:date="2026-03-01T17:01:52Z"/>
          <w:rFonts w:hint="eastAsia" w:ascii="宋体" w:hAnsi="宋体" w:eastAsia="宋体" w:cs="宋体"/>
          <w:color w:val="3A3A3A"/>
          <w:sz w:val="32"/>
          <w:szCs w:val="32"/>
        </w:rPr>
      </w:pPr>
      <w:ins w:id="17" w:author="西联中心小学     李传周" w:date="2026-03-01T17:01:52Z">
        <w:r>
          <w:rPr>
            <w:rFonts w:hint="eastAsia" w:ascii="宋体" w:hAnsi="宋体" w:eastAsia="宋体" w:cs="宋体"/>
            <w:color w:val="000000" w:themeColor="text1"/>
            <w:sz w:val="32"/>
            <w:szCs w:val="32"/>
            <w14:textFill>
              <w14:solidFill>
                <w14:schemeClr w14:val="tx1"/>
              </w14:solidFill>
            </w14:textFill>
          </w:rPr>
          <w:t>其主要职责：抓教学常规工作，重过程，重实效1、工作有计划、有落实。工作按照计划行动，实现了计划的层层细化，提高了其针对性和可操作性，保证了学校各种教学，教科研活动的</w:t>
        </w:r>
      </w:ins>
      <w:ins w:id="18" w:author="西联中心小学     李传周" w:date="2026-03-01T17:01:52Z">
        <w:r>
          <w:rPr>
            <w:rFonts w:hint="eastAsia" w:ascii="宋体" w:hAnsi="宋体" w:eastAsia="宋体" w:cs="宋体"/>
            <w:color w:val="3A3A3A"/>
            <w:sz w:val="32"/>
            <w:szCs w:val="32"/>
          </w:rPr>
          <w:t>有序进行，并取得实效。2、坚持集体备课，做到人人参与，</w:t>
        </w:r>
      </w:ins>
      <w:ins w:id="19" w:author="user" w:date="2026-03-30T10:35:34Z">
        <w:r>
          <w:rPr>
            <w:rFonts w:hint="eastAsia" w:ascii="宋体" w:hAnsi="宋体" w:eastAsia="宋体" w:cs="宋体"/>
            <w:color w:val="3A3A3A"/>
            <w:sz w:val="32"/>
            <w:szCs w:val="32"/>
          </w:rPr>
          <w:t>各抒己见</w:t>
        </w:r>
      </w:ins>
      <w:ins w:id="20" w:author="西联中心小学     李传周" w:date="2026-03-01T17:01:52Z">
        <w:del w:id="21" w:author="user" w:date="2026-03-30T10:35:34Z">
          <w:r>
            <w:rPr>
              <w:rFonts w:hint="eastAsia" w:ascii="宋体" w:hAnsi="宋体" w:eastAsia="宋体" w:cs="宋体"/>
              <w:color w:val="3A3A3A"/>
              <w:sz w:val="32"/>
              <w:szCs w:val="32"/>
            </w:rPr>
            <w:delText>各抒已见</w:delText>
          </w:r>
        </w:del>
      </w:ins>
      <w:ins w:id="22" w:author="西联中心小学     李传周" w:date="2026-03-01T17:01:52Z">
        <w:bookmarkStart w:id="0" w:name="_GoBack"/>
        <w:bookmarkEnd w:id="0"/>
        <w:r>
          <w:rPr>
            <w:rFonts w:hint="eastAsia" w:ascii="宋体" w:hAnsi="宋体" w:eastAsia="宋体" w:cs="宋体"/>
            <w:color w:val="3A3A3A"/>
            <w:sz w:val="32"/>
            <w:szCs w:val="32"/>
          </w:rPr>
          <w:t>，取得实效。3、抓好学生日常行为规范管理，如学生手机管理，文明礼仪、仪容仪表、做到规范管理、保证成效。4、规范听课、评课制度。各备课组安排每两周一位教师上一节公开课，在上完公开课后再进行评课。5、落实管理制度，加强学校内部各项教学工作的科学管理，对备课、教学、批改、辅导、复习、考试成绩评定等教学规章制度做到严格要求、严格管理。6、建立健全各项规章制度，确保各项工作有序开展。7、抓好教师国培项目学习，促进老师业务提高。8、</w:t>
        </w:r>
      </w:ins>
      <w:ins w:id="23" w:author="西联中心小学     李传周" w:date="2026-03-01T17:01:52Z">
        <w:r>
          <w:rPr>
            <w:rFonts w:hint="eastAsia" w:ascii="宋体" w:hAnsi="宋体" w:eastAsia="宋体" w:cs="宋体"/>
            <w:color w:val="3A3A3A"/>
            <w:sz w:val="32"/>
            <w:szCs w:val="32"/>
            <w:lang w:eastAsia="zh-CN"/>
          </w:rPr>
          <w:t>少年宫</w:t>
        </w:r>
      </w:ins>
      <w:ins w:id="24" w:author="西联中心小学     李传周" w:date="2026-03-01T17:01:52Z">
        <w:r>
          <w:rPr>
            <w:rFonts w:hint="eastAsia" w:ascii="宋体" w:hAnsi="宋体" w:eastAsia="宋体" w:cs="宋体"/>
            <w:color w:val="3A3A3A"/>
            <w:sz w:val="32"/>
            <w:szCs w:val="32"/>
          </w:rPr>
          <w:t>开设了美术</w:t>
        </w:r>
      </w:ins>
      <w:ins w:id="25" w:author="西联中心小学     李传周" w:date="2026-03-01T17:01:52Z">
        <w:r>
          <w:rPr>
            <w:rFonts w:hint="eastAsia" w:ascii="宋体" w:hAnsi="宋体" w:eastAsia="宋体" w:cs="宋体"/>
            <w:color w:val="3A3A3A"/>
            <w:sz w:val="32"/>
            <w:szCs w:val="32"/>
            <w:lang w:eastAsia="zh-CN"/>
          </w:rPr>
          <w:t>、书法、国际形象、篮球、跆拳道</w:t>
        </w:r>
      </w:ins>
      <w:ins w:id="26" w:author="西联中心小学     李传周" w:date="2026-03-01T17:01:52Z">
        <w:r>
          <w:rPr>
            <w:rFonts w:hint="eastAsia" w:ascii="宋体" w:hAnsi="宋体" w:eastAsia="宋体" w:cs="宋体"/>
            <w:color w:val="3A3A3A"/>
            <w:sz w:val="32"/>
            <w:szCs w:val="32"/>
          </w:rPr>
          <w:t>兴趣辅导班。</w:t>
        </w:r>
      </w:ins>
    </w:p>
    <w:p>
      <w:pPr>
        <w:spacing w:line="560" w:lineRule="exact"/>
        <w:ind w:left="0" w:leftChars="0" w:firstLine="0" w:firstLineChars="0"/>
        <w:jc w:val="left"/>
        <w:rPr>
          <w:rFonts w:ascii="仿宋_GB2312" w:hAnsi="黑体" w:eastAsia="仿宋_GB2312" w:cs="仿宋_GB2312"/>
          <w:sz w:val="32"/>
          <w:szCs w:val="32"/>
          <w:u w:val="none"/>
        </w:rPr>
      </w:pPr>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4"/>
        <w:shd w:val="clear" w:color="auto" w:fill="FFFFFF"/>
        <w:spacing w:before="0" w:beforeAutospacing="0" w:after="0" w:afterAutospacing="0"/>
        <w:ind w:firstLine="670"/>
        <w:rPr>
          <w:ins w:id="27" w:author="西联中心小学     李传周" w:date="2026-03-01T17:16:34Z"/>
          <w:rFonts w:hint="eastAsia" w:ascii="宋体" w:hAnsi="宋体" w:eastAsia="宋体" w:cs="宋体"/>
          <w:color w:val="3A3A3A"/>
          <w:sz w:val="32"/>
          <w:szCs w:val="32"/>
        </w:rPr>
      </w:pPr>
      <w:ins w:id="28" w:author="西联中心小学     李传周" w:date="2026-03-01T17:16:34Z">
        <w:r>
          <w:rPr>
            <w:rFonts w:hint="eastAsia" w:ascii="宋体" w:hAnsi="宋体" w:eastAsia="宋体" w:cs="宋体"/>
            <w:color w:val="3A3A3A"/>
            <w:sz w:val="32"/>
            <w:szCs w:val="32"/>
          </w:rPr>
          <w:t>设置了 校长办公室 、 副校长办公室、</w:t>
        </w:r>
      </w:ins>
      <w:ins w:id="29" w:author="西联中心小学     李传周" w:date="2026-03-01T17:16:34Z">
        <w:r>
          <w:rPr>
            <w:rFonts w:hint="eastAsia" w:ascii="宋体" w:hAnsi="宋体" w:eastAsia="宋体" w:cs="宋体"/>
            <w:color w:val="3A3A3A"/>
            <w:sz w:val="32"/>
            <w:szCs w:val="32"/>
            <w:lang w:eastAsia="zh-CN"/>
          </w:rPr>
          <w:t>总务</w:t>
        </w:r>
      </w:ins>
      <w:ins w:id="30" w:author="西联中心小学     李传周" w:date="2026-03-01T17:16:34Z">
        <w:r>
          <w:rPr>
            <w:rFonts w:hint="eastAsia" w:ascii="宋体" w:hAnsi="宋体" w:eastAsia="宋体" w:cs="宋体"/>
            <w:color w:val="3A3A3A"/>
            <w:sz w:val="32"/>
            <w:szCs w:val="32"/>
          </w:rPr>
          <w:t>办公室、行政办公室、</w:t>
        </w:r>
      </w:ins>
      <w:ins w:id="31" w:author="西联中心小学     李传周" w:date="2026-03-01T17:16:34Z">
        <w:r>
          <w:rPr>
            <w:rFonts w:hint="eastAsia" w:ascii="宋体" w:hAnsi="宋体" w:eastAsia="宋体" w:cs="宋体"/>
            <w:color w:val="3A3A3A"/>
            <w:sz w:val="32"/>
            <w:szCs w:val="32"/>
            <w:lang w:eastAsia="zh-CN"/>
          </w:rPr>
          <w:t>德育</w:t>
        </w:r>
      </w:ins>
      <w:ins w:id="32" w:author="西联中心小学     李传周" w:date="2026-03-01T17:16:34Z">
        <w:r>
          <w:rPr>
            <w:rFonts w:hint="eastAsia" w:ascii="宋体" w:hAnsi="宋体" w:eastAsia="宋体" w:cs="宋体"/>
            <w:color w:val="3A3A3A"/>
            <w:sz w:val="32"/>
            <w:szCs w:val="32"/>
          </w:rPr>
          <w:t>处、教导处、财务室、</w:t>
        </w:r>
      </w:ins>
      <w:ins w:id="33" w:author="西联中心小学     李传周" w:date="2026-03-01T17:16:34Z">
        <w:r>
          <w:rPr>
            <w:rFonts w:hint="eastAsia" w:ascii="宋体" w:hAnsi="宋体" w:eastAsia="宋体" w:cs="宋体"/>
            <w:color w:val="3A3A3A"/>
            <w:sz w:val="32"/>
            <w:szCs w:val="32"/>
            <w:lang w:eastAsia="zh-CN"/>
          </w:rPr>
          <w:t>少先队</w:t>
        </w:r>
      </w:ins>
      <w:ins w:id="34" w:author="西联中心小学     李传周" w:date="2026-03-01T17:16:34Z">
        <w:r>
          <w:rPr>
            <w:rFonts w:hint="eastAsia" w:ascii="宋体" w:hAnsi="宋体" w:eastAsia="宋体" w:cs="宋体"/>
            <w:color w:val="3A3A3A"/>
            <w:sz w:val="32"/>
            <w:szCs w:val="32"/>
          </w:rPr>
          <w:t>等科室。专任教师</w:t>
        </w:r>
      </w:ins>
      <w:ins w:id="35" w:author="西联中心小学     李传周" w:date="2026-03-01T17:16:34Z">
        <w:r>
          <w:rPr>
            <w:rFonts w:hint="eastAsia" w:ascii="宋体" w:hAnsi="宋体" w:eastAsia="宋体" w:cs="宋体"/>
            <w:color w:val="3A3A3A"/>
            <w:sz w:val="32"/>
            <w:szCs w:val="32"/>
            <w:lang w:val="en-US" w:eastAsia="zh-CN"/>
          </w:rPr>
          <w:t>8</w:t>
        </w:r>
      </w:ins>
      <w:ins w:id="36" w:author="西联中心小学     李传周" w:date="2026-03-01T17:16:34Z">
        <w:r>
          <w:rPr>
            <w:rFonts w:hint="eastAsia" w:cs="宋体"/>
            <w:color w:val="3A3A3A"/>
            <w:sz w:val="32"/>
            <w:szCs w:val="32"/>
            <w:lang w:val="en-US" w:eastAsia="zh-CN"/>
          </w:rPr>
          <w:t>4</w:t>
        </w:r>
      </w:ins>
      <w:ins w:id="37" w:author="西联中心小学     李传周" w:date="2026-03-01T17:16:34Z">
        <w:r>
          <w:rPr>
            <w:rFonts w:hint="eastAsia" w:ascii="宋体" w:hAnsi="宋体" w:eastAsia="宋体" w:cs="宋体"/>
            <w:color w:val="3A3A3A"/>
            <w:sz w:val="32"/>
            <w:szCs w:val="32"/>
          </w:rPr>
          <w:t>人，专任教师中具有高级职称的有</w:t>
        </w:r>
      </w:ins>
      <w:ins w:id="38" w:author="西联中心小学     李传周" w:date="2026-03-01T17:16:34Z">
        <w:r>
          <w:rPr>
            <w:rFonts w:hint="eastAsia" w:ascii="宋体" w:hAnsi="宋体" w:eastAsia="宋体" w:cs="宋体"/>
            <w:color w:val="3A3A3A"/>
            <w:sz w:val="32"/>
            <w:szCs w:val="32"/>
            <w:lang w:val="en-US" w:eastAsia="zh-CN"/>
          </w:rPr>
          <w:t>1</w:t>
        </w:r>
      </w:ins>
      <w:ins w:id="39" w:author="西联中心小学     李传周" w:date="2026-03-01T17:16:34Z">
        <w:r>
          <w:rPr>
            <w:rFonts w:hint="eastAsia" w:cs="宋体"/>
            <w:color w:val="3A3A3A"/>
            <w:sz w:val="32"/>
            <w:szCs w:val="32"/>
            <w:lang w:val="en-US" w:eastAsia="zh-CN"/>
          </w:rPr>
          <w:t>1</w:t>
        </w:r>
      </w:ins>
      <w:ins w:id="40" w:author="西联中心小学     李传周" w:date="2026-03-01T17:16:34Z">
        <w:r>
          <w:rPr>
            <w:rFonts w:hint="eastAsia" w:ascii="宋体" w:hAnsi="宋体" w:eastAsia="宋体" w:cs="宋体"/>
            <w:color w:val="3A3A3A"/>
            <w:sz w:val="32"/>
            <w:szCs w:val="32"/>
          </w:rPr>
          <w:t>人，中级职称的有</w:t>
        </w:r>
      </w:ins>
      <w:ins w:id="41" w:author="西联中心小学     李传周" w:date="2026-03-01T17:16:34Z">
        <w:r>
          <w:rPr>
            <w:rFonts w:hint="eastAsia" w:ascii="宋体" w:hAnsi="宋体" w:eastAsia="宋体" w:cs="宋体"/>
            <w:color w:val="3A3A3A"/>
            <w:sz w:val="32"/>
            <w:szCs w:val="32"/>
            <w:lang w:val="en-US" w:eastAsia="zh-CN"/>
          </w:rPr>
          <w:t>29</w:t>
        </w:r>
      </w:ins>
      <w:ins w:id="42" w:author="西联中心小学     李传周" w:date="2026-03-01T17:16:34Z">
        <w:r>
          <w:rPr>
            <w:rFonts w:hint="eastAsia" w:ascii="宋体" w:hAnsi="宋体" w:eastAsia="宋体" w:cs="宋体"/>
            <w:color w:val="3A3A3A"/>
            <w:sz w:val="32"/>
            <w:szCs w:val="32"/>
          </w:rPr>
          <w:t>人，初级教师</w:t>
        </w:r>
      </w:ins>
      <w:ins w:id="43" w:author="西联中心小学     李传周" w:date="2026-03-01T17:16:34Z">
        <w:r>
          <w:rPr>
            <w:rFonts w:hint="eastAsia" w:cs="宋体"/>
            <w:color w:val="3A3A3A"/>
            <w:sz w:val="32"/>
            <w:szCs w:val="32"/>
            <w:lang w:val="en-US" w:eastAsia="zh-CN"/>
          </w:rPr>
          <w:t>44</w:t>
        </w:r>
      </w:ins>
      <w:ins w:id="44" w:author="西联中心小学     李传周" w:date="2026-03-01T17:16:34Z">
        <w:r>
          <w:rPr>
            <w:rFonts w:hint="eastAsia" w:ascii="宋体" w:hAnsi="宋体" w:eastAsia="宋体" w:cs="宋体"/>
            <w:color w:val="3A3A3A"/>
            <w:sz w:val="32"/>
            <w:szCs w:val="32"/>
          </w:rPr>
          <w:t>人。</w:t>
        </w:r>
      </w:ins>
    </w:p>
    <w:p>
      <w:pPr>
        <w:pStyle w:val="7"/>
        <w:numPr>
          <w:ilvl w:val="-1"/>
          <w:numId w:val="0"/>
        </w:numPr>
        <w:spacing w:line="560" w:lineRule="exact"/>
        <w:ind w:left="640" w:firstLine="0" w:firstLineChars="0"/>
        <w:jc w:val="left"/>
        <w:rPr>
          <w:ins w:id="45" w:author="西联中心小学     李传周" w:date="2026-03-01T17:16:34Z"/>
          <w:rFonts w:ascii="仿宋_GB2312" w:hAnsi="黑体" w:eastAsia="仿宋_GB2312" w:cs="仿宋_GB2312"/>
          <w:sz w:val="32"/>
          <w:szCs w:val="32"/>
          <w:u w:val="none"/>
        </w:rPr>
      </w:pPr>
    </w:p>
    <w:p>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ins w:id="46" w:author="西联中心小学     李传周" w:date="2026-03-01T17:29:12Z"/>
          <w:rFonts w:hint="eastAsia" w:ascii="仿宋_GB2312" w:hAnsi="黑体" w:eastAsia="仿宋_GB2312"/>
          <w:sz w:val="32"/>
          <w:szCs w:val="32"/>
          <w:u w:val="none"/>
        </w:rPr>
      </w:pPr>
      <w:ins w:id="47" w:author="西联中心小学     李传周" w:date="2026-03-01T17:19:15Z">
        <w:r>
          <w:rPr>
            <w:rFonts w:hint="eastAsia" w:ascii="仿宋_GB2312" w:hAnsi="黑体" w:eastAsia="仿宋_GB2312"/>
            <w:sz w:val="32"/>
            <w:szCs w:val="32"/>
            <w:u w:val="none"/>
            <w:lang w:val="en-US" w:eastAsia="zh-CN"/>
          </w:rPr>
          <w:t>儋州市</w:t>
        </w:r>
      </w:ins>
      <w:ins w:id="48" w:author="西联中心小学     李传周" w:date="2026-03-01T17:19:18Z">
        <w:r>
          <w:rPr>
            <w:rFonts w:hint="eastAsia" w:ascii="仿宋_GB2312" w:hAnsi="黑体" w:eastAsia="仿宋_GB2312"/>
            <w:sz w:val="32"/>
            <w:szCs w:val="32"/>
            <w:u w:val="none"/>
            <w:lang w:val="en-US" w:eastAsia="zh-CN"/>
          </w:rPr>
          <w:t>西联</w:t>
        </w:r>
      </w:ins>
      <w:ins w:id="49" w:author="西联中心小学     李传周" w:date="2026-03-01T17:19:19Z">
        <w:r>
          <w:rPr>
            <w:rFonts w:hint="eastAsia" w:ascii="仿宋_GB2312" w:hAnsi="黑体" w:eastAsia="仿宋_GB2312"/>
            <w:sz w:val="32"/>
            <w:szCs w:val="32"/>
            <w:u w:val="none"/>
            <w:lang w:val="en-US" w:eastAsia="zh-CN"/>
          </w:rPr>
          <w:t>中心小学</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50" w:author="西联中心小学     李传周" w:date="2026-03-01T17:21:13Z">
        <w:r>
          <w:rPr>
            <w:rFonts w:hint="eastAsia" w:ascii="仿宋_GB2312" w:hAnsi="黑体" w:eastAsia="仿宋_GB2312" w:cs="仿宋_GB2312"/>
            <w:sz w:val="32"/>
            <w:szCs w:val="32"/>
            <w:u w:val="none"/>
          </w:rPr>
          <w:t>2,148.14</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51" w:author="西联中心小学     李传周" w:date="2026-03-01T17:22:34Z">
        <w:r>
          <w:rPr>
            <w:rFonts w:hint="eastAsia" w:ascii="仿宋_GB2312" w:hAnsi="黑体" w:eastAsia="仿宋_GB2312" w:cs="仿宋_GB2312"/>
            <w:sz w:val="32"/>
            <w:szCs w:val="32"/>
            <w:u w:val="none"/>
            <w:lang w:val="en-US" w:eastAsia="zh-CN"/>
          </w:rPr>
          <w:t>98</w:t>
        </w:r>
      </w:ins>
      <w:ins w:id="52" w:author="西联中心小学     李传周" w:date="2026-03-01T17:22:35Z">
        <w:r>
          <w:rPr>
            <w:rFonts w:hint="eastAsia" w:ascii="仿宋_GB2312" w:hAnsi="黑体" w:eastAsia="仿宋_GB2312" w:cs="仿宋_GB2312"/>
            <w:sz w:val="32"/>
            <w:szCs w:val="32"/>
            <w:u w:val="none"/>
            <w:lang w:val="en-US" w:eastAsia="zh-CN"/>
          </w:rPr>
          <w:t>.</w:t>
        </w:r>
      </w:ins>
      <w:ins w:id="53" w:author="西联中心小学     李传周" w:date="2026-03-01T17:22:36Z">
        <w:r>
          <w:rPr>
            <w:rFonts w:hint="eastAsia" w:ascii="仿宋_GB2312" w:hAnsi="黑体" w:eastAsia="仿宋_GB2312" w:cs="仿宋_GB2312"/>
            <w:sz w:val="32"/>
            <w:szCs w:val="32"/>
            <w:u w:val="none"/>
            <w:lang w:val="en-US" w:eastAsia="zh-CN"/>
          </w:rPr>
          <w:t>79</w:t>
        </w:r>
      </w:ins>
      <w:r>
        <w:rPr>
          <w:rFonts w:hint="eastAsia" w:ascii="仿宋_GB2312" w:hAnsi="黑体" w:eastAsia="仿宋_GB2312"/>
          <w:sz w:val="32"/>
          <w:szCs w:val="32"/>
          <w:u w:val="none"/>
        </w:rPr>
        <w:t>万元，主要是</w:t>
      </w:r>
    </w:p>
    <w:p>
      <w:pPr>
        <w:spacing w:line="560" w:lineRule="exact"/>
        <w:ind w:firstLine="0" w:firstLineChars="0"/>
        <w:jc w:val="left"/>
        <w:rPr>
          <w:ins w:id="54" w:author="西联中心小学     李传周" w:date="2026-03-01T17:27:05Z"/>
          <w:rFonts w:hint="eastAsia" w:ascii="仿宋_GB2312" w:hAnsi="黑体" w:eastAsia="仿宋_GB2312"/>
          <w:sz w:val="32"/>
          <w:szCs w:val="32"/>
          <w:u w:val="none"/>
          <w:lang w:eastAsia="zh-CN"/>
        </w:rPr>
      </w:pPr>
      <w:ins w:id="55" w:author="西联中心小学     李传周" w:date="2026-03-01T17:30:00Z">
        <w:r>
          <w:rPr>
            <w:rFonts w:hint="eastAsia" w:ascii="仿宋_GB2312" w:hAnsi="黑体" w:eastAsia="仿宋_GB2312"/>
            <w:sz w:val="32"/>
            <w:szCs w:val="32"/>
            <w:u w:val="none"/>
            <w:lang w:eastAsia="zh-CN"/>
          </w:rPr>
          <w:t>教育支出</w:t>
        </w:r>
      </w:ins>
      <w:ins w:id="56" w:author="西联中心小学     李传周" w:date="2026-03-01T17:29:48Z">
        <w:r>
          <w:rPr>
            <w:rFonts w:hint="eastAsia" w:ascii="仿宋_GB2312" w:hAnsi="黑体" w:eastAsia="仿宋_GB2312"/>
            <w:sz w:val="32"/>
            <w:szCs w:val="32"/>
            <w:u w:val="none"/>
            <w:lang w:eastAsia="zh-CN"/>
          </w:rPr>
          <w:t>、</w:t>
        </w:r>
      </w:ins>
      <w:ins w:id="57" w:author="西联中心小学     李传周" w:date="2026-03-01T17:30:46Z">
        <w:r>
          <w:rPr>
            <w:rFonts w:hint="eastAsia" w:ascii="仿宋_GB2312" w:hAnsi="黑体" w:eastAsia="仿宋_GB2312"/>
            <w:sz w:val="32"/>
            <w:szCs w:val="32"/>
            <w:u w:val="none"/>
            <w:lang w:eastAsia="zh-CN"/>
          </w:rPr>
          <w:t>社会保障和就业支出</w:t>
        </w:r>
      </w:ins>
      <w:ins w:id="58" w:author="西联中心小学     李传周" w:date="2026-03-01T17:30:48Z">
        <w:r>
          <w:rPr>
            <w:rFonts w:hint="eastAsia" w:ascii="仿宋_GB2312" w:hAnsi="黑体" w:eastAsia="仿宋_GB2312"/>
            <w:sz w:val="32"/>
            <w:szCs w:val="32"/>
            <w:u w:val="none"/>
            <w:lang w:eastAsia="zh-CN"/>
          </w:rPr>
          <w:t>、</w:t>
        </w:r>
      </w:ins>
      <w:ins w:id="59" w:author="西联中心小学     李传周" w:date="2026-03-01T17:29:44Z">
        <w:r>
          <w:rPr>
            <w:rFonts w:hint="eastAsia" w:ascii="仿宋_GB2312" w:hAnsi="黑体" w:eastAsia="仿宋_GB2312"/>
            <w:sz w:val="32"/>
            <w:szCs w:val="32"/>
            <w:u w:val="none"/>
          </w:rPr>
          <w:t>卫生健康支出</w:t>
        </w:r>
      </w:ins>
      <w:ins w:id="60" w:author="西联中心小学     李传周" w:date="2026-03-01T17:30:49Z">
        <w:r>
          <w:rPr>
            <w:rFonts w:hint="eastAsia" w:ascii="仿宋_GB2312" w:hAnsi="黑体" w:eastAsia="仿宋_GB2312"/>
            <w:sz w:val="32"/>
            <w:szCs w:val="32"/>
            <w:u w:val="none"/>
            <w:lang w:eastAsia="zh-CN"/>
          </w:rPr>
          <w:t>、</w:t>
        </w:r>
      </w:ins>
      <w:ins w:id="61" w:author="西联中心小学     李传周" w:date="2026-03-01T17:31:02Z">
        <w:r>
          <w:rPr>
            <w:rFonts w:hint="eastAsia" w:ascii="仿宋_GB2312" w:hAnsi="黑体" w:eastAsia="仿宋_GB2312"/>
            <w:sz w:val="32"/>
            <w:szCs w:val="32"/>
            <w:u w:val="none"/>
            <w:lang w:eastAsia="zh-CN"/>
          </w:rPr>
          <w:t>住房保障支出</w:t>
        </w:r>
      </w:ins>
      <w:ins w:id="62" w:author="西联中心小学     李传周" w:date="2026-03-01T17:31:47Z">
        <w:r>
          <w:rPr>
            <w:rFonts w:hint="eastAsia" w:ascii="仿宋_GB2312" w:hAnsi="黑体" w:eastAsia="仿宋_GB2312"/>
            <w:sz w:val="32"/>
            <w:szCs w:val="32"/>
            <w:u w:val="none"/>
            <w:lang w:val="en-US" w:eastAsia="zh-CN"/>
          </w:rPr>
          <w:t>都</w:t>
        </w:r>
      </w:ins>
      <w:ins w:id="63" w:author="西联中心小学     李传周" w:date="2026-03-01T17:31:20Z">
        <w:r>
          <w:rPr>
            <w:rFonts w:hint="eastAsia" w:ascii="仿宋_GB2312" w:hAnsi="黑体" w:eastAsia="仿宋_GB2312" w:cs="仿宋_GB2312"/>
            <w:sz w:val="32"/>
            <w:szCs w:val="32"/>
            <w:u w:val="none"/>
          </w:rPr>
          <w:t>增加</w:t>
        </w:r>
      </w:ins>
      <w:ins w:id="64" w:author="西联中心小学     李传周" w:date="2026-03-01T17:31:25Z">
        <w:r>
          <w:rPr>
            <w:rFonts w:hint="eastAsia" w:ascii="仿宋_GB2312" w:hAnsi="黑体" w:eastAsia="仿宋_GB2312" w:cs="仿宋_GB2312"/>
            <w:sz w:val="32"/>
            <w:szCs w:val="32"/>
            <w:u w:val="none"/>
            <w:lang w:eastAsia="zh-CN"/>
          </w:rPr>
          <w:t>。</w:t>
        </w:r>
      </w:ins>
    </w:p>
    <w:p>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color w:val="auto"/>
          <w:sz w:val="32"/>
          <w:szCs w:val="32"/>
          <w:highlight w:val="none"/>
          <w:u w:val="none"/>
        </w:rPr>
        <w:t>其中，收入总计</w:t>
      </w:r>
      <w:ins w:id="65" w:author="西联中心小学     李传周" w:date="2026-03-01T17:32:58Z">
        <w:r>
          <w:rPr>
            <w:rFonts w:hint="eastAsia" w:ascii="仿宋_GB2312" w:hAnsi="黑体" w:eastAsia="仿宋_GB2312" w:cs="仿宋_GB2312"/>
            <w:sz w:val="32"/>
            <w:szCs w:val="32"/>
            <w:u w:val="none"/>
          </w:rPr>
          <w:t>2,148.14</w:t>
        </w:r>
      </w:ins>
      <w:r>
        <w:rPr>
          <w:rFonts w:hint="eastAsia" w:ascii="仿宋_GB2312" w:hAnsi="黑体" w:eastAsia="仿宋_GB2312"/>
          <w:color w:val="auto"/>
          <w:sz w:val="32"/>
          <w:szCs w:val="32"/>
          <w:highlight w:val="none"/>
          <w:u w:val="none"/>
        </w:rPr>
        <w:t>万元，包括一般公共预算本年收入</w:t>
      </w:r>
      <w:ins w:id="66" w:author="西联中心小学     李传周" w:date="2026-03-01T17:35:07Z">
        <w:r>
          <w:rPr>
            <w:rFonts w:hint="eastAsia" w:ascii="仿宋_GB2312" w:hAnsi="黑体" w:eastAsia="仿宋_GB2312" w:cs="仿宋_GB2312"/>
            <w:color w:val="auto"/>
            <w:sz w:val="32"/>
            <w:szCs w:val="32"/>
            <w:highlight w:val="none"/>
            <w:u w:val="none"/>
          </w:rPr>
          <w:t>2,137.65</w:t>
        </w:r>
      </w:ins>
      <w:r>
        <w:rPr>
          <w:rFonts w:hint="eastAsia" w:ascii="仿宋_GB2312" w:hAnsi="黑体" w:eastAsia="仿宋_GB2312"/>
          <w:color w:val="auto"/>
          <w:sz w:val="32"/>
          <w:szCs w:val="32"/>
          <w:highlight w:val="none"/>
          <w:u w:val="none"/>
        </w:rPr>
        <w:t>万元、上年结转</w:t>
      </w:r>
      <w:ins w:id="67" w:author="西联中心小学     李传周" w:date="2026-03-01T17:34:45Z">
        <w:r>
          <w:rPr>
            <w:rFonts w:hint="eastAsia" w:ascii="仿宋_GB2312" w:hAnsi="黑体" w:eastAsia="仿宋_GB2312" w:cs="仿宋_GB2312"/>
            <w:color w:val="auto"/>
            <w:sz w:val="32"/>
            <w:szCs w:val="32"/>
            <w:highlight w:val="none"/>
            <w:u w:val="none"/>
          </w:rPr>
          <w:t>10.49</w:t>
        </w:r>
      </w:ins>
      <w:r>
        <w:rPr>
          <w:rFonts w:hint="eastAsia" w:ascii="仿宋_GB2312" w:hAnsi="黑体" w:eastAsia="仿宋_GB2312"/>
          <w:color w:val="auto"/>
          <w:sz w:val="32"/>
          <w:szCs w:val="32"/>
          <w:highlight w:val="none"/>
          <w:u w:val="none"/>
        </w:rPr>
        <w:t>万元，政府性基金预算本年收入</w:t>
      </w:r>
      <w:ins w:id="68" w:author="西联中心小学     李传周" w:date="2026-03-01T17:35:15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69" w:author="西联中心小学     李传周" w:date="2026-03-01T17:35:1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70" w:author="西联中心小学     李传周" w:date="2026-03-01T17:48:11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71" w:author="西联中心小学     李传周" w:date="2026-03-01T17:48:1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72" w:author="西联中心小学     李传周" w:date="2026-03-01T17:50:21Z">
        <w:r>
          <w:rPr>
            <w:rFonts w:hint="eastAsia" w:ascii="仿宋_GB2312" w:hAnsi="黑体" w:eastAsia="仿宋_GB2312" w:cs="仿宋_GB2312"/>
            <w:sz w:val="32"/>
            <w:szCs w:val="32"/>
            <w:u w:val="none"/>
          </w:rPr>
          <w:t>2,148.14</w:t>
        </w:r>
      </w:ins>
      <w:r>
        <w:rPr>
          <w:rFonts w:hint="eastAsia" w:ascii="仿宋_GB2312" w:hAnsi="黑体" w:eastAsia="仿宋_GB2312"/>
          <w:color w:val="auto"/>
          <w:sz w:val="32"/>
          <w:szCs w:val="32"/>
          <w:u w:val="none"/>
        </w:rPr>
        <w:t>万元，包括一般公共服务支出</w:t>
      </w:r>
      <w:ins w:id="73" w:author="西联中心小学     李传周" w:date="2026-03-01T17:50:25Z">
        <w:r>
          <w:rPr>
            <w:rFonts w:hint="eastAsia" w:ascii="仿宋_GB2312" w:hAnsi="黑体" w:eastAsia="仿宋_GB2312" w:cs="仿宋_GB2312"/>
            <w:sz w:val="32"/>
            <w:szCs w:val="32"/>
            <w:u w:val="none"/>
          </w:rPr>
          <w:t>2,148.14</w:t>
        </w:r>
      </w:ins>
      <w:r>
        <w:rPr>
          <w:rFonts w:hint="eastAsia" w:ascii="仿宋_GB2312" w:hAnsi="黑体" w:eastAsia="仿宋_GB2312"/>
          <w:color w:val="auto"/>
          <w:sz w:val="32"/>
          <w:szCs w:val="32"/>
          <w:u w:val="none"/>
        </w:rPr>
        <w:t>万元、外交支出</w:t>
      </w:r>
      <w:ins w:id="74" w:author="西联中心小学     李传周" w:date="2026-03-01T17:48:26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ins w:id="75" w:author="西联中心小学     李传周" w:date="2026-03-01T17:48:2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万元，结转下年</w:t>
      </w:r>
      <w:ins w:id="76" w:author="西联中心小学     李传周" w:date="2026-03-01T17:48: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60" w:lineRule="exact"/>
        <w:ind w:firstLine="640" w:firstLineChars="200"/>
        <w:rPr>
          <w:rFonts w:ascii="仿宋_GB2312" w:hAnsi="黑体" w:eastAsia="仿宋_GB2312"/>
          <w:sz w:val="32"/>
          <w:szCs w:val="32"/>
          <w:u w:val="none"/>
        </w:rPr>
      </w:pPr>
      <w:ins w:id="77" w:author="西联中心小学     李传周" w:date="2026-03-01T17:49:03Z">
        <w:r>
          <w:rPr>
            <w:rFonts w:hint="eastAsia" w:ascii="仿宋_GB2312" w:hAnsi="黑体" w:eastAsia="仿宋_GB2312"/>
            <w:sz w:val="32"/>
            <w:szCs w:val="32"/>
            <w:u w:val="none"/>
            <w:lang w:val="en-US" w:eastAsia="zh-CN"/>
          </w:rPr>
          <w:t>儋州市</w:t>
        </w:r>
      </w:ins>
      <w:ins w:id="78" w:author="西联中心小学     李传周" w:date="2026-03-01T17:49:05Z">
        <w:r>
          <w:rPr>
            <w:rFonts w:hint="eastAsia" w:ascii="仿宋_GB2312" w:hAnsi="黑体" w:eastAsia="仿宋_GB2312"/>
            <w:sz w:val="32"/>
            <w:szCs w:val="32"/>
            <w:u w:val="none"/>
            <w:lang w:val="en-US" w:eastAsia="zh-CN"/>
          </w:rPr>
          <w:t>西联</w:t>
        </w:r>
      </w:ins>
      <w:ins w:id="79" w:author="西联中心小学     李传周" w:date="2026-03-01T17:49:07Z">
        <w:r>
          <w:rPr>
            <w:rFonts w:hint="eastAsia" w:ascii="仿宋_GB2312" w:hAnsi="黑体" w:eastAsia="仿宋_GB2312"/>
            <w:sz w:val="32"/>
            <w:szCs w:val="32"/>
            <w:u w:val="none"/>
            <w:lang w:val="en-US" w:eastAsia="zh-CN"/>
          </w:rPr>
          <w:t>中心小学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80" w:author="西联中心小学     李传周" w:date="2026-03-01T17:51:13Z">
        <w:r>
          <w:rPr>
            <w:rFonts w:hint="eastAsia" w:ascii="仿宋_GB2312" w:hAnsi="黑体" w:eastAsia="仿宋_GB2312" w:cs="仿宋_GB2312"/>
            <w:sz w:val="32"/>
            <w:szCs w:val="32"/>
            <w:u w:val="none"/>
          </w:rPr>
          <w:t>2,148.14</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81" w:author="西联中心小学     李传周" w:date="2026-03-01T17:51:31Z">
        <w:r>
          <w:rPr>
            <w:rFonts w:hint="eastAsia" w:ascii="仿宋_GB2312" w:hAnsi="黑体" w:eastAsia="仿宋_GB2312" w:cs="仿宋_GB2312"/>
            <w:sz w:val="32"/>
            <w:szCs w:val="32"/>
            <w:u w:val="none"/>
            <w:lang w:val="en-US" w:eastAsia="zh-CN"/>
          </w:rPr>
          <w:t>9</w:t>
        </w:r>
      </w:ins>
      <w:ins w:id="82" w:author="西联中心小学     李传周" w:date="2026-03-01T17:51:32Z">
        <w:r>
          <w:rPr>
            <w:rFonts w:hint="eastAsia" w:ascii="仿宋_GB2312" w:hAnsi="黑体" w:eastAsia="仿宋_GB2312" w:cs="仿宋_GB2312"/>
            <w:sz w:val="32"/>
            <w:szCs w:val="32"/>
            <w:u w:val="none"/>
            <w:lang w:val="en-US" w:eastAsia="zh-CN"/>
          </w:rPr>
          <w:t>8.</w:t>
        </w:r>
      </w:ins>
      <w:ins w:id="83" w:author="西联中心小学     李传周" w:date="2026-03-01T17:51:33Z">
        <w:r>
          <w:rPr>
            <w:rFonts w:hint="eastAsia" w:ascii="仿宋_GB2312" w:hAnsi="黑体" w:eastAsia="仿宋_GB2312" w:cs="仿宋_GB2312"/>
            <w:sz w:val="32"/>
            <w:szCs w:val="32"/>
            <w:u w:val="none"/>
            <w:lang w:val="en-US" w:eastAsia="zh-CN"/>
          </w:rPr>
          <w:t>79</w:t>
        </w:r>
      </w:ins>
      <w:r>
        <w:rPr>
          <w:rFonts w:hint="eastAsia" w:ascii="仿宋_GB2312" w:hAnsi="黑体" w:eastAsia="仿宋_GB2312"/>
          <w:sz w:val="32"/>
          <w:szCs w:val="32"/>
          <w:u w:val="none"/>
        </w:rPr>
        <w:t>万元，主要是</w:t>
      </w:r>
      <w:ins w:id="84" w:author="西联中心小学     李传周" w:date="2026-03-01T17:52:02Z">
        <w:r>
          <w:rPr>
            <w:rFonts w:hint="eastAsia" w:ascii="仿宋_GB2312" w:hAnsi="黑体" w:eastAsia="仿宋_GB2312"/>
            <w:sz w:val="32"/>
            <w:szCs w:val="32"/>
            <w:u w:val="none"/>
            <w:lang w:eastAsia="zh-CN"/>
          </w:rPr>
          <w:t>教育支出、社会保障和就业支出、</w:t>
        </w:r>
      </w:ins>
      <w:ins w:id="85" w:author="西联中心小学     李传周" w:date="2026-03-01T17:52:02Z">
        <w:r>
          <w:rPr>
            <w:rFonts w:hint="eastAsia" w:ascii="仿宋_GB2312" w:hAnsi="黑体" w:eastAsia="仿宋_GB2312"/>
            <w:sz w:val="32"/>
            <w:szCs w:val="32"/>
            <w:u w:val="none"/>
          </w:rPr>
          <w:t>卫生健康支出</w:t>
        </w:r>
      </w:ins>
      <w:ins w:id="86" w:author="西联中心小学     李传周" w:date="2026-03-01T17:52:02Z">
        <w:r>
          <w:rPr>
            <w:rFonts w:hint="eastAsia" w:ascii="仿宋_GB2312" w:hAnsi="黑体" w:eastAsia="仿宋_GB2312"/>
            <w:sz w:val="32"/>
            <w:szCs w:val="32"/>
            <w:u w:val="none"/>
            <w:lang w:eastAsia="zh-CN"/>
          </w:rPr>
          <w:t>、住房保障支出</w:t>
        </w:r>
      </w:ins>
      <w:ins w:id="87" w:author="西联中心小学     李传周" w:date="2026-03-01T17:52:02Z">
        <w:r>
          <w:rPr>
            <w:rFonts w:hint="eastAsia" w:ascii="仿宋_GB2312" w:hAnsi="黑体" w:eastAsia="仿宋_GB2312"/>
            <w:sz w:val="32"/>
            <w:szCs w:val="32"/>
            <w:u w:val="none"/>
            <w:lang w:val="en-US" w:eastAsia="zh-CN"/>
          </w:rPr>
          <w:t>都</w:t>
        </w:r>
      </w:ins>
      <w:ins w:id="88" w:author="西联中心小学     李传周" w:date="2026-03-01T17:52:02Z">
        <w:r>
          <w:rPr>
            <w:rFonts w:hint="eastAsia" w:ascii="仿宋_GB2312" w:hAnsi="黑体" w:eastAsia="仿宋_GB2312" w:cs="仿宋_GB2312"/>
            <w:sz w:val="32"/>
            <w:szCs w:val="32"/>
            <w:u w:val="none"/>
          </w:rPr>
          <w:t>增加</w:t>
        </w:r>
      </w:ins>
      <w:ins w:id="89" w:author="西联中心小学     李传周" w:date="2026-03-01T17:52:02Z">
        <w:r>
          <w:rPr>
            <w:rFonts w:hint="eastAsia" w:ascii="仿宋_GB2312" w:hAnsi="黑体" w:eastAsia="仿宋_GB2312" w:cs="仿宋_GB2312"/>
            <w:sz w:val="32"/>
            <w:szCs w:val="32"/>
            <w:u w:val="none"/>
            <w:lang w:eastAsia="zh-CN"/>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w:t>
      </w:r>
      <w:ins w:id="90" w:author="西联中心小学     李传周" w:date="2026-03-01T17:53: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91" w:author="西联中心小学     李传周" w:date="2026-03-01T17:53: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ins w:id="92" w:author="西联中心小学     李传周" w:date="2026-03-01T17:53:19Z">
        <w:r>
          <w:rPr>
            <w:rFonts w:hint="eastAsia" w:ascii="仿宋_GB2312" w:hAnsi="黑体" w:eastAsia="仿宋_GB2312" w:cs="仿宋_GB2312"/>
            <w:sz w:val="32"/>
            <w:szCs w:val="32"/>
            <w:u w:val="none"/>
          </w:rPr>
          <w:t>1,466.73</w:t>
        </w:r>
      </w:ins>
      <w:r>
        <w:rPr>
          <w:rFonts w:hint="eastAsia" w:ascii="仿宋_GB2312" w:hAnsi="黑体" w:eastAsia="仿宋_GB2312"/>
          <w:sz w:val="32"/>
          <w:szCs w:val="32"/>
          <w:u w:val="none"/>
        </w:rPr>
        <w:t>万元，占</w:t>
      </w:r>
      <w:ins w:id="93" w:author="西联中心小学     李传周" w:date="2026-03-01T17:59:59Z">
        <w:r>
          <w:rPr>
            <w:rFonts w:hint="eastAsia" w:ascii="仿宋_GB2312" w:hAnsi="黑体" w:eastAsia="仿宋_GB2312" w:cs="仿宋_GB2312"/>
            <w:sz w:val="32"/>
            <w:szCs w:val="32"/>
            <w:u w:val="none"/>
            <w:lang w:val="en-US" w:eastAsia="zh-CN"/>
          </w:rPr>
          <w:t>6</w:t>
        </w:r>
      </w:ins>
      <w:ins w:id="94" w:author="西联中心小学     李传周" w:date="2026-03-01T18:00:00Z">
        <w:r>
          <w:rPr>
            <w:rFonts w:hint="eastAsia" w:ascii="仿宋_GB2312" w:hAnsi="黑体" w:eastAsia="仿宋_GB2312" w:cs="仿宋_GB2312"/>
            <w:sz w:val="32"/>
            <w:szCs w:val="32"/>
            <w:u w:val="none"/>
            <w:lang w:val="en-US" w:eastAsia="zh-CN"/>
          </w:rPr>
          <w:t>8</w:t>
        </w:r>
      </w:ins>
      <w:ins w:id="95" w:author="西联中心小学     李传周" w:date="2026-03-01T18:00:01Z">
        <w:r>
          <w:rPr>
            <w:rFonts w:hint="eastAsia" w:ascii="仿宋_GB2312" w:hAnsi="黑体" w:eastAsia="仿宋_GB2312" w:cs="仿宋_GB2312"/>
            <w:sz w:val="32"/>
            <w:szCs w:val="32"/>
            <w:u w:val="none"/>
            <w:lang w:val="en-US" w:eastAsia="zh-CN"/>
          </w:rPr>
          <w:t>.2</w:t>
        </w:r>
      </w:ins>
      <w:ins w:id="96" w:author="西联中心小学     李传周" w:date="2026-03-01T18:00:04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w:t>
      </w:r>
      <w:ins w:id="97" w:author="西联中心小学     李传周" w:date="2026-03-01T17:53:58Z">
        <w:r>
          <w:rPr>
            <w:rFonts w:hint="eastAsia" w:ascii="仿宋_GB2312" w:hAnsi="黑体" w:eastAsia="仿宋_GB2312"/>
            <w:sz w:val="32"/>
            <w:szCs w:val="32"/>
            <w:u w:val="none"/>
            <w:lang w:eastAsia="zh-CN"/>
          </w:rPr>
          <w:t>社会保障和就业支出</w:t>
        </w:r>
      </w:ins>
      <w:ins w:id="98" w:author="西联中心小学     李传周" w:date="2026-03-01T17:58:07Z">
        <w:r>
          <w:rPr>
            <w:rFonts w:hint="eastAsia" w:ascii="仿宋_GB2312" w:hAnsi="黑体" w:eastAsia="仿宋_GB2312"/>
            <w:sz w:val="32"/>
            <w:szCs w:val="32"/>
            <w:u w:val="none"/>
            <w:lang w:eastAsia="zh-CN"/>
          </w:rPr>
          <w:t>256.11</w:t>
        </w:r>
      </w:ins>
      <w:ins w:id="99" w:author="西联中心小学     李传周" w:date="2026-03-01T17:56:47Z">
        <w:r>
          <w:rPr>
            <w:rFonts w:hint="eastAsia" w:ascii="仿宋_GB2312" w:hAnsi="黑体" w:eastAsia="仿宋_GB2312"/>
            <w:sz w:val="32"/>
            <w:szCs w:val="32"/>
            <w:u w:val="none"/>
            <w:lang w:val="en-US" w:eastAsia="zh-CN"/>
          </w:rPr>
          <w:t>万元，</w:t>
        </w:r>
      </w:ins>
      <w:ins w:id="100" w:author="西联中心小学     李传周" w:date="2026-03-01T17:55:12Z">
        <w:r>
          <w:rPr>
            <w:rFonts w:hint="eastAsia" w:ascii="仿宋_GB2312" w:hAnsi="黑体" w:eastAsia="仿宋_GB2312"/>
            <w:sz w:val="32"/>
            <w:szCs w:val="32"/>
            <w:u w:val="none"/>
          </w:rPr>
          <w:t>占</w:t>
        </w:r>
      </w:ins>
      <w:ins w:id="101" w:author="西联中心小学     李传周" w:date="2026-03-01T18:00:33Z">
        <w:r>
          <w:rPr>
            <w:rFonts w:hint="eastAsia" w:ascii="仿宋_GB2312" w:hAnsi="黑体" w:eastAsia="仿宋_GB2312" w:cs="仿宋_GB2312"/>
            <w:sz w:val="32"/>
            <w:szCs w:val="32"/>
            <w:u w:val="none"/>
            <w:lang w:val="en-US" w:eastAsia="zh-CN"/>
          </w:rPr>
          <w:t>11.</w:t>
        </w:r>
      </w:ins>
      <w:ins w:id="102" w:author="西联中心小学     李传周" w:date="2026-03-01T18:00:35Z">
        <w:r>
          <w:rPr>
            <w:rFonts w:hint="eastAsia" w:ascii="仿宋_GB2312" w:hAnsi="黑体" w:eastAsia="仿宋_GB2312" w:cs="仿宋_GB2312"/>
            <w:sz w:val="32"/>
            <w:szCs w:val="32"/>
            <w:u w:val="none"/>
            <w:lang w:val="en-US" w:eastAsia="zh-CN"/>
          </w:rPr>
          <w:t>9</w:t>
        </w:r>
      </w:ins>
      <w:ins w:id="103" w:author="西联中心小学     李传周" w:date="2026-03-01T18:02:38Z">
        <w:r>
          <w:rPr>
            <w:rFonts w:hint="eastAsia" w:ascii="仿宋_GB2312" w:hAnsi="黑体" w:eastAsia="仿宋_GB2312" w:cs="仿宋_GB2312"/>
            <w:sz w:val="32"/>
            <w:szCs w:val="32"/>
            <w:u w:val="none"/>
            <w:lang w:val="en-US" w:eastAsia="zh-CN"/>
          </w:rPr>
          <w:t>3</w:t>
        </w:r>
      </w:ins>
      <w:ins w:id="104" w:author="西联中心小学     李传周" w:date="2026-03-01T17:55:12Z">
        <w:r>
          <w:rPr>
            <w:rFonts w:hint="eastAsia" w:ascii="仿宋_GB2312" w:hAnsi="黑体" w:eastAsia="仿宋_GB2312"/>
            <w:sz w:val="32"/>
            <w:szCs w:val="32"/>
            <w:u w:val="none"/>
          </w:rPr>
          <w:t>%；</w:t>
        </w:r>
      </w:ins>
      <w:ins w:id="105" w:author="西联中心小学     李传周" w:date="2026-03-01T17:53:58Z">
        <w:r>
          <w:rPr>
            <w:rFonts w:hint="eastAsia" w:ascii="仿宋_GB2312" w:hAnsi="黑体" w:eastAsia="仿宋_GB2312"/>
            <w:sz w:val="32"/>
            <w:szCs w:val="32"/>
            <w:u w:val="none"/>
          </w:rPr>
          <w:t>卫生健康支出</w:t>
        </w:r>
      </w:ins>
      <w:ins w:id="106" w:author="西联中心小学     李传周" w:date="2026-03-01T17:56:55Z">
        <w:r>
          <w:rPr>
            <w:rFonts w:hint="eastAsia" w:ascii="仿宋_GB2312" w:hAnsi="黑体" w:eastAsia="仿宋_GB2312"/>
            <w:sz w:val="32"/>
            <w:szCs w:val="32"/>
            <w:u w:val="none"/>
            <w:lang w:val="en-US" w:eastAsia="zh-CN"/>
          </w:rPr>
          <w:t>万元</w:t>
        </w:r>
      </w:ins>
      <w:ins w:id="107" w:author="西联中心小学     李传周" w:date="2026-03-01T17:57:29Z">
        <w:r>
          <w:rPr>
            <w:rFonts w:hint="eastAsia" w:ascii="仿宋_GB2312" w:hAnsi="黑体" w:eastAsia="仿宋_GB2312"/>
            <w:sz w:val="32"/>
            <w:szCs w:val="32"/>
            <w:u w:val="none"/>
            <w:lang w:val="en-US" w:eastAsia="zh-CN"/>
          </w:rPr>
          <w:t>284.</w:t>
        </w:r>
      </w:ins>
      <w:ins w:id="108" w:author="西联中心小学     李传周" w:date="2026-03-01T18:04:42Z">
        <w:r>
          <w:rPr>
            <w:rFonts w:hint="eastAsia" w:ascii="仿宋_GB2312" w:hAnsi="黑体" w:eastAsia="仿宋_GB2312"/>
            <w:sz w:val="32"/>
            <w:szCs w:val="32"/>
            <w:u w:val="none"/>
            <w:lang w:val="en-US" w:eastAsia="zh-CN"/>
          </w:rPr>
          <w:t>49</w:t>
        </w:r>
      </w:ins>
      <w:ins w:id="109" w:author="西联中心小学     李传周" w:date="2026-03-01T17:56:55Z">
        <w:r>
          <w:rPr>
            <w:rFonts w:hint="eastAsia" w:ascii="仿宋_GB2312" w:hAnsi="黑体" w:eastAsia="仿宋_GB2312"/>
            <w:sz w:val="32"/>
            <w:szCs w:val="32"/>
            <w:u w:val="none"/>
            <w:lang w:val="en-US" w:eastAsia="zh-CN"/>
          </w:rPr>
          <w:t>，</w:t>
        </w:r>
      </w:ins>
      <w:ins w:id="110" w:author="西联中心小学     李传周" w:date="2026-03-01T17:55:17Z">
        <w:r>
          <w:rPr>
            <w:rFonts w:hint="eastAsia" w:ascii="仿宋_GB2312" w:hAnsi="黑体" w:eastAsia="仿宋_GB2312"/>
            <w:sz w:val="32"/>
            <w:szCs w:val="32"/>
            <w:u w:val="none"/>
          </w:rPr>
          <w:t>占</w:t>
        </w:r>
      </w:ins>
      <w:ins w:id="111" w:author="西联中心小学     李传周" w:date="2026-03-01T18:01:18Z">
        <w:r>
          <w:rPr>
            <w:rFonts w:hint="eastAsia" w:ascii="仿宋_GB2312" w:hAnsi="黑体" w:eastAsia="仿宋_GB2312" w:cs="仿宋_GB2312"/>
            <w:sz w:val="32"/>
            <w:szCs w:val="32"/>
            <w:u w:val="none"/>
            <w:lang w:val="en-US" w:eastAsia="zh-CN"/>
          </w:rPr>
          <w:t>13.</w:t>
        </w:r>
      </w:ins>
      <w:ins w:id="112" w:author="西联中心小学     李传周" w:date="2026-03-01T18:01:20Z">
        <w:r>
          <w:rPr>
            <w:rFonts w:hint="eastAsia" w:ascii="仿宋_GB2312" w:hAnsi="黑体" w:eastAsia="仿宋_GB2312" w:cs="仿宋_GB2312"/>
            <w:sz w:val="32"/>
            <w:szCs w:val="32"/>
            <w:u w:val="none"/>
            <w:lang w:val="en-US" w:eastAsia="zh-CN"/>
          </w:rPr>
          <w:t>2</w:t>
        </w:r>
      </w:ins>
      <w:ins w:id="113" w:author="西联中心小学     李传周" w:date="2026-03-01T18:05:11Z">
        <w:r>
          <w:rPr>
            <w:rFonts w:hint="eastAsia" w:ascii="仿宋_GB2312" w:hAnsi="黑体" w:eastAsia="仿宋_GB2312" w:cs="仿宋_GB2312"/>
            <w:sz w:val="32"/>
            <w:szCs w:val="32"/>
            <w:u w:val="none"/>
            <w:lang w:val="en-US" w:eastAsia="zh-CN"/>
          </w:rPr>
          <w:t>5</w:t>
        </w:r>
      </w:ins>
      <w:ins w:id="114" w:author="西联中心小学     李传周" w:date="2026-03-01T17:55:17Z">
        <w:r>
          <w:rPr>
            <w:rFonts w:hint="eastAsia" w:ascii="仿宋_GB2312" w:hAnsi="黑体" w:eastAsia="仿宋_GB2312"/>
            <w:sz w:val="32"/>
            <w:szCs w:val="32"/>
            <w:u w:val="none"/>
          </w:rPr>
          <w:t>%；</w:t>
        </w:r>
      </w:ins>
      <w:ins w:id="115" w:author="西联中心小学     李传周" w:date="2026-03-01T17:53:58Z">
        <w:r>
          <w:rPr>
            <w:rFonts w:hint="eastAsia" w:ascii="仿宋_GB2312" w:hAnsi="黑体" w:eastAsia="仿宋_GB2312"/>
            <w:sz w:val="32"/>
            <w:szCs w:val="32"/>
            <w:u w:val="none"/>
            <w:lang w:eastAsia="zh-CN"/>
          </w:rPr>
          <w:t>住房保障支出</w:t>
        </w:r>
      </w:ins>
      <w:ins w:id="116" w:author="西联中心小学     李传周" w:date="2026-03-01T17:57:54Z">
        <w:r>
          <w:rPr>
            <w:rFonts w:hint="eastAsia" w:ascii="仿宋_GB2312" w:hAnsi="黑体" w:eastAsia="仿宋_GB2312"/>
            <w:sz w:val="32"/>
            <w:szCs w:val="32"/>
            <w:u w:val="none"/>
            <w:lang w:eastAsia="zh-CN"/>
          </w:rPr>
          <w:t>140.81</w:t>
        </w:r>
      </w:ins>
      <w:ins w:id="117" w:author="西联中心小学     李传周" w:date="2026-03-01T17:57:00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占</w:t>
      </w:r>
      <w:ins w:id="118" w:author="西联中心小学     李传周" w:date="2026-03-01T18:01:43Z">
        <w:r>
          <w:rPr>
            <w:rFonts w:hint="eastAsia" w:ascii="仿宋_GB2312" w:hAnsi="黑体" w:eastAsia="仿宋_GB2312" w:cs="仿宋_GB2312"/>
            <w:sz w:val="32"/>
            <w:szCs w:val="32"/>
            <w:u w:val="none"/>
            <w:lang w:val="en-US" w:eastAsia="zh-CN"/>
          </w:rPr>
          <w:t>6.</w:t>
        </w:r>
      </w:ins>
      <w:ins w:id="119" w:author="西联中心小学     李传周" w:date="2026-03-01T18:01:44Z">
        <w:r>
          <w:rPr>
            <w:rFonts w:hint="eastAsia" w:ascii="仿宋_GB2312" w:hAnsi="黑体" w:eastAsia="仿宋_GB2312" w:cs="仿宋_GB2312"/>
            <w:sz w:val="32"/>
            <w:szCs w:val="32"/>
            <w:u w:val="none"/>
            <w:lang w:val="en-US" w:eastAsia="zh-CN"/>
          </w:rPr>
          <w:t>5</w:t>
        </w:r>
      </w:ins>
      <w:ins w:id="120" w:author="西联中心小学     李传周" w:date="2026-03-01T18:02:47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w:t>
      </w:r>
      <w:ins w:id="121" w:author="西联中心小学     李传周" w:date="2026-03-01T17:55:33Z">
        <w:r>
          <w:rPr>
            <w:rFonts w:hint="eastAsia" w:ascii="仿宋_GB2312" w:hAnsi="黑体" w:eastAsia="仿宋_GB2312"/>
            <w:sz w:val="32"/>
            <w:szCs w:val="32"/>
            <w:u w:val="none"/>
            <w:lang w:eastAsia="zh-CN"/>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1.一般公共服务（类）人大事务（款）行政运行（项）××年预算数为</w:t>
      </w:r>
      <w:ins w:id="122" w:author="西联中心小学     李传周" w:date="2026-03-01T18:06:4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ins w:id="123" w:author="西联中心小学     李传周" w:date="2026-03-01T18:06:4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万元/减少</w:t>
      </w:r>
      <w:ins w:id="124" w:author="西联中心小学     李传周" w:date="2026-03-01T18:06:4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ins w:id="125" w:author="西联中心小学     李传周" w:date="2026-03-01T18:06:5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lang w:eastAsia="zh-CN"/>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ins w:id="126" w:author="西联中心小学     李传周" w:date="2026-03-01T18:07: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年预算数为</w:t>
      </w:r>
      <w:ins w:id="127" w:author="西联中心小学     李传周" w:date="2026-03-01T18:07: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万元，比上年预算数增加</w:t>
      </w:r>
      <w:ins w:id="128" w:author="西联中心小学     李传周" w:date="2026-03-01T18:07:0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万元/减少</w:t>
      </w:r>
      <w:ins w:id="129" w:author="西联中心小学     李传周" w:date="2026-03-01T18:07:1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p>
    <w:p>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ins w:id="130" w:author="西联中心小学     李传周" w:date="2026-03-01T18:07:39Z">
        <w:r>
          <w:rPr>
            <w:rFonts w:hint="eastAsia" w:ascii="仿宋_GB2312" w:hAnsi="黑体" w:eastAsia="仿宋_GB2312"/>
            <w:sz w:val="32"/>
            <w:szCs w:val="32"/>
            <w:u w:val="none"/>
            <w:lang w:val="en-US" w:eastAsia="zh-CN"/>
          </w:rPr>
          <w:t>儋州市</w:t>
        </w:r>
      </w:ins>
      <w:ins w:id="131" w:author="西联中心小学     李传周" w:date="2026-03-01T18:07:42Z">
        <w:r>
          <w:rPr>
            <w:rFonts w:hint="eastAsia" w:ascii="仿宋_GB2312" w:hAnsi="黑体" w:eastAsia="仿宋_GB2312"/>
            <w:sz w:val="32"/>
            <w:szCs w:val="32"/>
            <w:u w:val="none"/>
            <w:lang w:val="en-US" w:eastAsia="zh-CN"/>
          </w:rPr>
          <w:t>西联</w:t>
        </w:r>
      </w:ins>
      <w:ins w:id="132" w:author="西联中心小学     李传周" w:date="2026-03-01T18:07:44Z">
        <w:r>
          <w:rPr>
            <w:rFonts w:hint="eastAsia" w:ascii="仿宋_GB2312" w:hAnsi="黑体" w:eastAsia="仿宋_GB2312"/>
            <w:sz w:val="32"/>
            <w:szCs w:val="32"/>
            <w:u w:val="none"/>
            <w:lang w:val="en-US" w:eastAsia="zh-CN"/>
          </w:rPr>
          <w:t>中心小学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133" w:author="西联中心小学     李传周" w:date="2026-03-01T18:09:07Z">
        <w:r>
          <w:rPr>
            <w:rFonts w:hint="eastAsia" w:ascii="仿宋_GB2312" w:hAnsi="黑体" w:eastAsia="仿宋_GB2312" w:cs="仿宋_GB2312"/>
            <w:sz w:val="32"/>
            <w:szCs w:val="32"/>
            <w:u w:val="none"/>
          </w:rPr>
          <w:t>1,996.28</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134" w:author="西联中心小学     李传周" w:date="2026-03-01T18:10:22Z">
        <w:r>
          <w:rPr>
            <w:rFonts w:hint="eastAsia" w:ascii="仿宋_GB2312" w:hAnsi="黑体" w:eastAsia="仿宋_GB2312" w:cs="仿宋_GB2312"/>
            <w:sz w:val="32"/>
            <w:szCs w:val="32"/>
            <w:u w:val="none"/>
          </w:rPr>
          <w:t>1,977.26</w:t>
        </w:r>
      </w:ins>
      <w:r>
        <w:rPr>
          <w:rFonts w:hint="eastAsia" w:ascii="仿宋_GB2312" w:hAnsi="黑体" w:eastAsia="仿宋_GB2312"/>
          <w:sz w:val="32"/>
          <w:szCs w:val="32"/>
          <w:u w:val="none"/>
        </w:rPr>
        <w:t>万元，主要包括：基本工资、津贴补贴、奖金、社会保障缴费</w:t>
      </w:r>
      <w:ins w:id="135" w:author="西联中心小学     李传周" w:date="2026-03-01T18:11:14Z">
        <w:r>
          <w:rPr>
            <w:rFonts w:hint="eastAsia" w:ascii="仿宋_GB2312" w:hAnsi="黑体" w:eastAsia="仿宋_GB2312"/>
            <w:sz w:val="32"/>
            <w:szCs w:val="32"/>
            <w:u w:val="none"/>
            <w:lang w:val="en-US" w:eastAsia="zh-CN"/>
          </w:rPr>
          <w:t>等</w:t>
        </w:r>
      </w:ins>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ins w:id="136" w:author="西联中心小学     李传周" w:date="2026-03-01T18:10:50Z">
        <w:r>
          <w:rPr>
            <w:rFonts w:hint="eastAsia" w:ascii="仿宋_GB2312" w:hAnsi="黑体" w:eastAsia="仿宋_GB2312" w:cs="仿宋_GB2312"/>
            <w:sz w:val="32"/>
            <w:szCs w:val="32"/>
            <w:u w:val="none"/>
          </w:rPr>
          <w:t>19.02</w:t>
        </w:r>
      </w:ins>
      <w:r>
        <w:rPr>
          <w:rFonts w:hint="eastAsia" w:ascii="仿宋_GB2312" w:hAnsi="黑体" w:eastAsia="仿宋_GB2312"/>
          <w:sz w:val="32"/>
          <w:szCs w:val="32"/>
          <w:u w:val="none"/>
        </w:rPr>
        <w:t>万元，主要包括：办公费、咨询费、手续费、水费、电费</w:t>
      </w:r>
      <w:ins w:id="137" w:author="西联中心小学     李传周" w:date="2026-03-01T18:11:05Z">
        <w:r>
          <w:rPr>
            <w:rFonts w:hint="eastAsia" w:ascii="仿宋_GB2312" w:hAnsi="黑体" w:eastAsia="仿宋_GB2312"/>
            <w:sz w:val="32"/>
            <w:szCs w:val="32"/>
            <w:u w:val="none"/>
            <w:lang w:val="en-US" w:eastAsia="zh-CN"/>
          </w:rPr>
          <w:t>等</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138" w:author="西联中心小学     李传周" w:date="2026-03-01T18:11:42Z">
        <w:r>
          <w:rPr>
            <w:rFonts w:hint="eastAsia" w:ascii="方正仿宋_GBK" w:hAnsi="方正仿宋_GBK" w:eastAsia="方正仿宋_GBK" w:cs="方正仿宋_GBK"/>
            <w:sz w:val="32"/>
            <w:szCs w:val="32"/>
            <w:u w:val="none"/>
            <w:lang w:val="en-US" w:eastAsia="zh-CN"/>
          </w:rPr>
          <w:t>儋州市</w:t>
        </w:r>
      </w:ins>
      <w:ins w:id="139" w:author="西联中心小学     李传周" w:date="2026-03-01T18:11:44Z">
        <w:r>
          <w:rPr>
            <w:rFonts w:hint="eastAsia" w:ascii="方正仿宋_GBK" w:hAnsi="方正仿宋_GBK" w:eastAsia="方正仿宋_GBK" w:cs="方正仿宋_GBK"/>
            <w:sz w:val="32"/>
            <w:szCs w:val="32"/>
            <w:u w:val="none"/>
            <w:lang w:val="en-US" w:eastAsia="zh-CN"/>
          </w:rPr>
          <w:t>西联</w:t>
        </w:r>
      </w:ins>
      <w:ins w:id="140" w:author="西联中心小学     李传周" w:date="2026-03-01T18:11:47Z">
        <w:r>
          <w:rPr>
            <w:rFonts w:hint="eastAsia" w:ascii="方正仿宋_GBK" w:hAnsi="方正仿宋_GBK" w:eastAsia="方正仿宋_GBK" w:cs="方正仿宋_GBK"/>
            <w:sz w:val="32"/>
            <w:szCs w:val="32"/>
            <w:u w:val="none"/>
            <w:lang w:val="en-US" w:eastAsia="zh-CN"/>
          </w:rPr>
          <w:t>中心小学</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141" w:author="西联中心小学     李传周" w:date="2026-03-01T18:11:5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142" w:author="西联中心小学     李传周" w:date="2026-03-01T18:11: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43" w:author="西联中心小学     李传周" w:date="2026-03-01T18:12: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44" w:author="西联中心小学     李传周" w:date="2026-03-01T18:12:0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145" w:author="西联中心小学     李传周" w:date="2026-03-01T18:12:17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根据</w:t>
      </w:r>
      <w:ins w:id="146" w:author="西联中心小学     李传周" w:date="2026-03-01T18:12:20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ins w:id="147" w:author="西联中心小学     李传周" w:date="2026-03-01T18:12:3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ins w:id="148" w:author="西联中心小学     李传周" w:date="2026-03-01T18:12:3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ins w:id="149" w:author="西联中心小学     李传周" w:date="2026-03-01T18:12:42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ins w:id="150" w:author="西联中心小学     李传周" w:date="2026-03-01T18:12:45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，人数为</w:t>
      </w:r>
      <w:ins w:id="151" w:author="西联中心小学     李传周" w:date="2026-03-01T18:12: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ins w:id="152" w:author="西联中心小学     李传周" w:date="2026-03-01T18:12:5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ins w:id="153" w:author="西联中心小学     李传周" w:date="2026-03-01T18:13:0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154" w:author="西联中心小学     李传周" w:date="2026-03-01T18:13:0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155" w:author="西联中心小学     李传周" w:date="2026-03-01T18:13: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56" w:author="西联中心小学     李传周" w:date="2026-03-01T18:13:0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57" w:author="西联中心小学     李传周" w:date="2026-03-01T18:13:1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ins w:id="158" w:author="西联中心小学     李传周" w:date="2026-03-01T18:13:32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公务车保有量</w:t>
      </w:r>
      <w:ins w:id="159" w:author="西联中心小学     李传周" w:date="2026-03-01T18:13:1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ins w:id="160" w:author="西联中心小学     李传周" w:date="2026-03-01T18:13:1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161" w:author="西联中心小学     李传周" w:date="2026-03-01T18:13:1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万元，与上年预算持平/较上年预算下降</w:t>
      </w:r>
      <w:ins w:id="162" w:author="西联中心小学     李传周" w:date="2026-03-01T18:13:2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63" w:author="西联中心小学     李传周" w:date="2026-03-01T18:13: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主要原因包括：计划接待</w:t>
      </w:r>
      <w:ins w:id="164" w:author="西联中心小学     李传周" w:date="2026-03-01T18:13: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ins w:id="165" w:author="西联中心小学     李传周" w:date="2026-03-01T18:13:4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166" w:author="西联中心小学     李传周" w:date="2026-03-01T18:14:26Z">
        <w:r>
          <w:rPr>
            <w:rFonts w:hint="eastAsia" w:ascii="方正仿宋_GBK" w:hAnsi="方正仿宋_GBK" w:eastAsia="方正仿宋_GBK" w:cs="方正仿宋_GBK"/>
            <w:sz w:val="32"/>
            <w:szCs w:val="32"/>
            <w:u w:val="none"/>
            <w:lang w:val="en-US" w:eastAsia="zh-CN"/>
          </w:rPr>
          <w:t>儋州市</w:t>
        </w:r>
      </w:ins>
      <w:ins w:id="167" w:author="西联中心小学     李传周" w:date="2026-03-01T18:14:30Z">
        <w:r>
          <w:rPr>
            <w:rFonts w:hint="eastAsia" w:ascii="方正仿宋_GBK" w:hAnsi="方正仿宋_GBK" w:eastAsia="方正仿宋_GBK" w:cs="方正仿宋_GBK"/>
            <w:sz w:val="32"/>
            <w:szCs w:val="32"/>
            <w:u w:val="none"/>
            <w:lang w:val="en-US" w:eastAsia="zh-CN"/>
          </w:rPr>
          <w:t>西联</w:t>
        </w:r>
      </w:ins>
      <w:ins w:id="168" w:author="西联中心小学     李传周" w:date="2026-03-01T18:14:33Z">
        <w:r>
          <w:rPr>
            <w:rFonts w:hint="eastAsia" w:ascii="方正仿宋_GBK" w:hAnsi="方正仿宋_GBK" w:eastAsia="方正仿宋_GBK" w:cs="方正仿宋_GBK"/>
            <w:sz w:val="32"/>
            <w:szCs w:val="32"/>
            <w:u w:val="none"/>
            <w:lang w:val="en-US" w:eastAsia="zh-CN"/>
          </w:rPr>
          <w:t>中心小学</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ins w:id="169" w:author="西联中心小学     李传周" w:date="2026-03-01T18:14:3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ins w:id="170" w:author="西联中心小学     李传周" w:date="2026-03-01T18:14: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71" w:author="西联中心小学     李传周" w:date="2026-03-01T18:14:5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72" w:author="西联中心小学     李传周" w:date="2026-03-01T18:14:5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主要原因包括：根据</w:t>
      </w:r>
      <w:ins w:id="173" w:author="西联中心小学     李传周" w:date="2026-03-01T18:15:10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（如外事部门等）安排的</w:t>
      </w:r>
      <w:ins w:id="174" w:author="西联中心小学     李传周" w:date="2026-03-01T18:15:1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年出国计划，拟安排出国（境）组</w:t>
      </w:r>
      <w:ins w:id="175" w:author="西联中心小学     李传周" w:date="2026-03-01T18:15:1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次，出国（境）</w:t>
      </w:r>
      <w:ins w:id="176" w:author="西联中心小学     李传周" w:date="2026-03-01T18:15:1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人。出国（境）团组主要包括：1.</w:t>
      </w:r>
      <w:ins w:id="177" w:author="西联中心小学     李传周" w:date="2026-03-01T18:15:19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ins w:id="178" w:author="西联中心小学     李传周" w:date="2026-03-01T18:15:22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rPr>
        <w:t>，人数为</w:t>
      </w:r>
      <w:ins w:id="179" w:author="西联中心小学     李传周" w:date="2026-03-01T18:15:2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人，天数为</w:t>
      </w:r>
      <w:ins w:id="180" w:author="西联中心小学     李传周" w:date="2026-03-01T18:15:2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ins w:id="181" w:author="西联中心小学     李传周" w:date="2026-03-01T18:15:3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ins w:id="182" w:author="西联中心小学     李传周" w:date="2026-03-01T18:15:34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ins w:id="183" w:author="西联中心小学     李传周" w:date="2026-03-01T18:15:3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ins w:id="184" w:author="西联中心小学     李传周" w:date="2026-03-01T18:15:3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85" w:author="西联中心小学     李传周" w:date="2026-03-01T18:15:4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主要原因包括：.公务车保有量</w:t>
      </w:r>
      <w:ins w:id="186" w:author="西联中心小学     李传周" w:date="2026-03-01T18:15:5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辆，计划购置</w:t>
      </w:r>
      <w:ins w:id="187" w:author="西联中心小学     李传周" w:date="2026-03-01T18:15:5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ins w:id="188" w:author="西联中心小学     李传周" w:date="2026-03-01T18:16: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万元，与上年预算持平/较上年预算下降</w:t>
      </w:r>
      <w:ins w:id="189" w:author="西联中心小学     李传周" w:date="2026-03-01T18:16:5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%/较上年预算增长</w:t>
      </w:r>
      <w:ins w:id="190" w:author="西联中心小学     李传周" w:date="2026-03-01T18:16:5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主要原因包括：计划接待</w:t>
      </w:r>
      <w:ins w:id="191" w:author="西联中心小学     李传周" w:date="2026-03-01T18:17:0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批</w:t>
      </w:r>
      <w:ins w:id="192" w:author="西联中心小学     李传周" w:date="2026-03-01T18:17:0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spacing w:line="560" w:lineRule="exact"/>
        <w:ind w:firstLine="640" w:firstLineChars="200"/>
        <w:rPr>
          <w:rFonts w:ascii="仿宋_GB2312" w:hAnsi="黑体" w:eastAsia="仿宋_GB2312"/>
          <w:sz w:val="32"/>
          <w:szCs w:val="32"/>
          <w:u w:val="none"/>
        </w:rPr>
      </w:pPr>
      <w:ins w:id="193" w:author="西联中心小学     李传周" w:date="2026-03-01T18:17:30Z">
        <w:r>
          <w:rPr>
            <w:rFonts w:hint="eastAsia" w:ascii="仿宋_GB2312" w:hAnsi="黑体" w:eastAsia="仿宋_GB2312"/>
            <w:sz w:val="32"/>
            <w:szCs w:val="32"/>
            <w:u w:val="none"/>
            <w:lang w:val="en-US" w:eastAsia="zh-CN"/>
          </w:rPr>
          <w:t>儋州市</w:t>
        </w:r>
      </w:ins>
      <w:ins w:id="194" w:author="西联中心小学     李传周" w:date="2026-03-01T18:17:32Z">
        <w:r>
          <w:rPr>
            <w:rFonts w:hint="eastAsia" w:ascii="仿宋_GB2312" w:hAnsi="黑体" w:eastAsia="仿宋_GB2312"/>
            <w:sz w:val="32"/>
            <w:szCs w:val="32"/>
            <w:u w:val="none"/>
            <w:lang w:val="en-US" w:eastAsia="zh-CN"/>
          </w:rPr>
          <w:t>西联</w:t>
        </w:r>
      </w:ins>
      <w:ins w:id="195" w:author="西联中心小学     李传周" w:date="2026-03-01T18:17:36Z">
        <w:r>
          <w:rPr>
            <w:rFonts w:hint="eastAsia" w:ascii="仿宋_GB2312" w:hAnsi="黑体" w:eastAsia="仿宋_GB2312"/>
            <w:sz w:val="32"/>
            <w:szCs w:val="32"/>
            <w:u w:val="none"/>
            <w:lang w:val="en-US" w:eastAsia="zh-CN"/>
          </w:rPr>
          <w:t>中心小学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ins w:id="196" w:author="西联中心小学     李传周" w:date="2026-03-01T18:17: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197" w:author="西联中心小学     李传周" w:date="2026-03-01T18:17: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198" w:author="西联中心小学     李传周" w:date="2026-03-01T18:17: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ins w:id="199" w:author="西联中心小学     李传周" w:date="2026-03-01T18:18:1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200" w:author="西联中心小学     李传周" w:date="2026-03-01T18:18:1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ins w:id="201" w:author="西联中心小学     李传周" w:date="2026-03-01T18:18:1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202" w:author="西联中心小学     李传周" w:date="2026-03-01T18:18: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ins w:id="203" w:author="西联中心小学     李传周" w:date="2026-03-01T18:18:2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204" w:author="西联中心小学     李传周" w:date="2026-03-01T18:18:2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ins w:id="205" w:author="西联中心小学     李传周" w:date="2026-03-01T18:18: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206" w:author="西联中心小学     李传周" w:date="2026-03-01T18:18: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ins w:id="207" w:author="西联中心小学     李传周" w:date="2026-03-01T18:18:58Z">
        <w:r>
          <w:rPr>
            <w:rFonts w:hint="eastAsia" w:ascii="仿宋_GB2312" w:hAnsi="黑体" w:eastAsia="仿宋_GB2312" w:cs="仿宋_GB2312"/>
            <w:sz w:val="32"/>
            <w:szCs w:val="32"/>
            <w:u w:val="none"/>
            <w:lang w:val="en-US" w:eastAsia="zh-CN"/>
          </w:rPr>
          <w:t>20</w:t>
        </w:r>
      </w:ins>
      <w:ins w:id="208" w:author="西联中心小学     李传周" w:date="2026-03-01T18:18:59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ins w:id="209" w:author="西联中心小学     李传周" w:date="2026-03-01T18:19: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10" w:author="西联中心小学     李传周" w:date="2026-03-01T18:19: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211" w:author="西联中心小学     李传周" w:date="2026-03-01T18:19: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ins w:id="212" w:author="西联中心小学     李传周" w:date="2026-03-01T18:19:4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年预算数为</w:t>
      </w:r>
      <w:ins w:id="213" w:author="西联中心小学     李传周" w:date="2026-03-01T18:19: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14" w:author="西联中心小学     李传周" w:date="2026-03-01T18:19: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215" w:author="西联中心小学     李传周" w:date="2026-03-01T18:19:5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216" w:author="西联中心小学     李传周" w:date="2026-03-01T18:20:18Z">
        <w:r>
          <w:rPr>
            <w:rFonts w:hint="eastAsia" w:ascii="仿宋_GB2312" w:hAnsi="黑体" w:eastAsia="仿宋_GB2312"/>
            <w:sz w:val="32"/>
            <w:szCs w:val="32"/>
            <w:u w:val="none"/>
            <w:lang w:val="en-US" w:eastAsia="zh-CN"/>
          </w:rPr>
          <w:t>0</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217" w:author="西联中心小学     李传周" w:date="2026-03-01T18:20:2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218" w:author="西联中心小学     李传周" w:date="2026-03-01T18:20:2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219" w:author="西联中心小学     李传周" w:date="2026-03-01T18:20:2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220" w:author="西联中心小学     李传周" w:date="2026-03-01T18:25:14Z">
        <w:r>
          <w:rPr>
            <w:rFonts w:hint="eastAsia" w:ascii="仿宋_GB2312" w:hAnsi="黑体" w:eastAsia="仿宋_GB2312" w:cs="仿宋_GB2312"/>
            <w:sz w:val="32"/>
            <w:szCs w:val="32"/>
            <w:u w:val="none"/>
            <w:lang w:val="en-US" w:eastAsia="zh-CN"/>
          </w:rPr>
          <w:t>儋州市</w:t>
        </w:r>
      </w:ins>
      <w:ins w:id="221" w:author="西联中心小学     李传周" w:date="2026-03-01T18:25:18Z">
        <w:r>
          <w:rPr>
            <w:rFonts w:hint="eastAsia" w:ascii="仿宋_GB2312" w:hAnsi="黑体" w:eastAsia="仿宋_GB2312" w:cs="仿宋_GB2312"/>
            <w:sz w:val="32"/>
            <w:szCs w:val="32"/>
            <w:u w:val="none"/>
            <w:lang w:val="en-US" w:eastAsia="zh-CN"/>
          </w:rPr>
          <w:t>西联</w:t>
        </w:r>
      </w:ins>
      <w:ins w:id="222" w:author="西联中心小学     李传周" w:date="2026-03-01T18:25:22Z">
        <w:r>
          <w:rPr>
            <w:rFonts w:hint="eastAsia" w:ascii="仿宋_GB2312" w:hAnsi="黑体" w:eastAsia="仿宋_GB2312" w:cs="仿宋_GB2312"/>
            <w:sz w:val="32"/>
            <w:szCs w:val="32"/>
            <w:u w:val="none"/>
            <w:lang w:val="en-US" w:eastAsia="zh-CN"/>
          </w:rPr>
          <w:t>中心小学</w:t>
        </w:r>
      </w:ins>
      <w:r>
        <w:rPr>
          <w:rFonts w:hint="eastAsia" w:ascii="仿宋_GB2312" w:hAnsi="黑体" w:eastAsia="仿宋_GB2312" w:cs="仿宋_GB2312"/>
          <w:sz w:val="32"/>
          <w:szCs w:val="32"/>
          <w:u w:val="none"/>
        </w:rPr>
        <w:t>所有收入和支出均纳入部门预算管理。</w:t>
      </w:r>
      <w:ins w:id="223" w:author="西联中心小学     李传周" w:date="2026-03-01T18:25:38Z">
        <w:r>
          <w:rPr>
            <w:rFonts w:hint="eastAsia" w:ascii="仿宋_GB2312" w:hAnsi="黑体" w:eastAsia="仿宋_GB2312" w:cs="仿宋_GB2312"/>
            <w:sz w:val="32"/>
            <w:szCs w:val="32"/>
            <w:u w:val="none"/>
            <w:lang w:val="en-US" w:eastAsia="zh-CN"/>
          </w:rPr>
          <w:t>儋州市</w:t>
        </w:r>
      </w:ins>
      <w:ins w:id="224" w:author="西联中心小学     李传周" w:date="2026-03-01T18:25:41Z">
        <w:r>
          <w:rPr>
            <w:rFonts w:hint="eastAsia" w:ascii="仿宋_GB2312" w:hAnsi="黑体" w:eastAsia="仿宋_GB2312" w:cs="仿宋_GB2312"/>
            <w:sz w:val="32"/>
            <w:szCs w:val="32"/>
            <w:u w:val="none"/>
            <w:lang w:val="en-US" w:eastAsia="zh-CN"/>
          </w:rPr>
          <w:t>西联</w:t>
        </w:r>
      </w:ins>
      <w:ins w:id="225" w:author="西联中心小学     李传周" w:date="2026-03-01T18:25:44Z">
        <w:r>
          <w:rPr>
            <w:rFonts w:hint="eastAsia" w:ascii="仿宋_GB2312" w:hAnsi="黑体" w:eastAsia="仿宋_GB2312" w:cs="仿宋_GB2312"/>
            <w:sz w:val="32"/>
            <w:szCs w:val="32"/>
            <w:u w:val="none"/>
            <w:lang w:val="en-US" w:eastAsia="zh-CN"/>
          </w:rPr>
          <w:t>中心小学</w:t>
        </w:r>
      </w:ins>
      <w:ins w:id="226" w:author="西联中心小学     李传周" w:date="2026-03-01T18:25:47Z">
        <w:r>
          <w:rPr>
            <w:rFonts w:hint="eastAsia" w:ascii="仿宋_GB2312" w:hAnsi="黑体" w:eastAsia="仿宋_GB2312" w:cs="仿宋_GB2312"/>
            <w:sz w:val="32"/>
            <w:szCs w:val="32"/>
            <w:u w:val="none"/>
            <w:lang w:val="en-US" w:eastAsia="zh-CN"/>
          </w:rPr>
          <w:t>202</w:t>
        </w:r>
      </w:ins>
      <w:ins w:id="227" w:author="西联中心小学     李传周" w:date="2026-03-01T18:25:49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年收支总预算</w:t>
      </w:r>
      <w:ins w:id="228" w:author="西联中心小学     李传周" w:date="2026-03-01T18:28:23Z">
        <w:r>
          <w:rPr>
            <w:rFonts w:hint="eastAsia" w:ascii="仿宋_GB2312" w:hAnsi="黑体" w:eastAsia="仿宋_GB2312" w:cs="仿宋_GB2312"/>
            <w:sz w:val="32"/>
            <w:szCs w:val="32"/>
            <w:u w:val="none"/>
          </w:rPr>
          <w:t>2,148.14</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ins w:id="229" w:author="西联中心小学     李传周" w:date="2026-03-01T18:28:46Z">
        <w:r>
          <w:rPr>
            <w:rFonts w:hint="eastAsia" w:ascii="仿宋_GB2312" w:hAnsi="黑体" w:eastAsia="仿宋_GB2312" w:cs="仿宋_GB2312"/>
            <w:sz w:val="32"/>
            <w:szCs w:val="32"/>
            <w:highlight w:val="none"/>
            <w:u w:val="none"/>
            <w:lang w:val="en-US" w:eastAsia="zh-CN"/>
          </w:rPr>
          <w:t>等</w:t>
        </w:r>
      </w:ins>
      <w:r>
        <w:rPr>
          <w:rFonts w:hint="eastAsia" w:ascii="仿宋_GB2312" w:hAnsi="黑体" w:eastAsia="仿宋_GB2312"/>
          <w:sz w:val="32"/>
          <w:szCs w:val="32"/>
          <w:highlight w:val="none"/>
          <w:u w:val="none"/>
        </w:rPr>
        <w:t>；支出包括：一般公共服务支出、外交支出、国防支出、公共安全支出、教育支出</w:t>
      </w:r>
      <w:ins w:id="230" w:author="西联中心小学     李传周" w:date="2026-03-01T18:28:56Z">
        <w:r>
          <w:rPr>
            <w:rFonts w:hint="eastAsia" w:ascii="仿宋_GB2312" w:hAnsi="黑体" w:eastAsia="仿宋_GB2312"/>
            <w:sz w:val="32"/>
            <w:szCs w:val="32"/>
            <w:highlight w:val="none"/>
            <w:u w:val="none"/>
            <w:lang w:val="en-US" w:eastAsia="zh-CN"/>
          </w:rPr>
          <w:t>等</w:t>
        </w:r>
      </w:ins>
      <w:r>
        <w:rPr>
          <w:rFonts w:hint="eastAsia" w:ascii="仿宋_GB2312" w:hAnsi="黑体" w:eastAsia="仿宋_GB2312"/>
          <w:sz w:val="32"/>
          <w:szCs w:val="32"/>
          <w:u w:val="none"/>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spacing w:line="560" w:lineRule="exact"/>
        <w:ind w:firstLine="640" w:firstLineChars="200"/>
        <w:rPr>
          <w:rFonts w:ascii="仿宋_GB2312" w:hAnsi="黑体" w:eastAsia="仿宋_GB2312"/>
          <w:sz w:val="32"/>
          <w:szCs w:val="32"/>
          <w:u w:val="none"/>
        </w:rPr>
      </w:pPr>
      <w:ins w:id="231" w:author="西联中心小学     李传周" w:date="2026-03-01T18:29:15Z">
        <w:r>
          <w:rPr>
            <w:rFonts w:hint="eastAsia" w:ascii="仿宋_GB2312" w:hAnsi="黑体" w:eastAsia="仿宋_GB2312"/>
            <w:sz w:val="32"/>
            <w:szCs w:val="32"/>
            <w:u w:val="none"/>
            <w:lang w:val="en-US" w:eastAsia="zh-CN"/>
          </w:rPr>
          <w:t>儋州市</w:t>
        </w:r>
      </w:ins>
      <w:ins w:id="232" w:author="西联中心小学     李传周" w:date="2026-03-01T18:29:19Z">
        <w:r>
          <w:rPr>
            <w:rFonts w:hint="eastAsia" w:ascii="仿宋_GB2312" w:hAnsi="黑体" w:eastAsia="仿宋_GB2312"/>
            <w:sz w:val="32"/>
            <w:szCs w:val="32"/>
            <w:u w:val="none"/>
            <w:lang w:val="en-US" w:eastAsia="zh-CN"/>
          </w:rPr>
          <w:t>西联</w:t>
        </w:r>
      </w:ins>
      <w:ins w:id="233" w:author="西联中心小学     李传周" w:date="2026-03-01T18:29:21Z">
        <w:r>
          <w:rPr>
            <w:rFonts w:hint="eastAsia" w:ascii="仿宋_GB2312" w:hAnsi="黑体" w:eastAsia="仿宋_GB2312"/>
            <w:sz w:val="32"/>
            <w:szCs w:val="32"/>
            <w:u w:val="none"/>
            <w:lang w:val="en-US" w:eastAsia="zh-CN"/>
          </w:rPr>
          <w:t>中心小学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234" w:author="西联中心小学     李传周" w:date="2026-03-01T18:29:32Z">
        <w:r>
          <w:rPr>
            <w:rFonts w:hint="eastAsia" w:ascii="仿宋_GB2312" w:hAnsi="黑体" w:eastAsia="仿宋_GB2312" w:cs="仿宋_GB2312"/>
            <w:sz w:val="32"/>
            <w:szCs w:val="32"/>
            <w:u w:val="none"/>
          </w:rPr>
          <w:t>2,148.14</w:t>
        </w:r>
      </w:ins>
      <w:r>
        <w:rPr>
          <w:rFonts w:hint="eastAsia" w:ascii="仿宋_GB2312" w:hAnsi="黑体" w:eastAsia="仿宋_GB2312"/>
          <w:sz w:val="32"/>
          <w:szCs w:val="32"/>
          <w:u w:val="none"/>
        </w:rPr>
        <w:t>万元，其中：上年结转</w:t>
      </w:r>
      <w:ins w:id="235" w:author="西联中心小学     李传周" w:date="2026-03-01T18:30:31Z">
        <w:r>
          <w:rPr>
            <w:rFonts w:hint="eastAsia" w:ascii="仿宋_GB2312" w:hAnsi="黑体" w:eastAsia="仿宋_GB2312" w:cs="仿宋_GB2312"/>
            <w:sz w:val="32"/>
            <w:szCs w:val="32"/>
            <w:u w:val="none"/>
          </w:rPr>
          <w:t>10.49</w:t>
        </w:r>
      </w:ins>
      <w:r>
        <w:rPr>
          <w:rFonts w:hint="eastAsia" w:ascii="仿宋_GB2312" w:hAnsi="黑体" w:eastAsia="仿宋_GB2312"/>
          <w:sz w:val="32"/>
          <w:szCs w:val="32"/>
          <w:u w:val="none"/>
        </w:rPr>
        <w:t>万元，占</w:t>
      </w:r>
      <w:ins w:id="236" w:author="西联中心小学     李传周" w:date="2026-03-01T18:30:54Z">
        <w:r>
          <w:rPr>
            <w:rFonts w:hint="eastAsia" w:ascii="仿宋_GB2312" w:hAnsi="黑体" w:eastAsia="仿宋_GB2312" w:cs="仿宋_GB2312"/>
            <w:sz w:val="32"/>
            <w:szCs w:val="32"/>
            <w:u w:val="none"/>
            <w:lang w:val="en-US" w:eastAsia="zh-CN"/>
          </w:rPr>
          <w:t>0.</w:t>
        </w:r>
      </w:ins>
      <w:ins w:id="237" w:author="西联中心小学     李传周" w:date="2026-03-01T18:30:55Z">
        <w:r>
          <w:rPr>
            <w:rFonts w:hint="eastAsia" w:ascii="仿宋_GB2312" w:hAnsi="黑体" w:eastAsia="仿宋_GB2312" w:cs="仿宋_GB2312"/>
            <w:sz w:val="32"/>
            <w:szCs w:val="32"/>
            <w:u w:val="none"/>
            <w:lang w:val="en-US" w:eastAsia="zh-CN"/>
          </w:rPr>
          <w:t>49</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238" w:author="西联中心小学     李传周" w:date="2026-03-01T18:30:09Z">
        <w:r>
          <w:rPr>
            <w:rFonts w:hint="eastAsia" w:ascii="仿宋_GB2312" w:hAnsi="黑体" w:eastAsia="仿宋_GB2312" w:cs="仿宋_GB2312"/>
            <w:sz w:val="32"/>
            <w:szCs w:val="32"/>
            <w:u w:val="none"/>
          </w:rPr>
          <w:t>2137.65</w:t>
        </w:r>
      </w:ins>
      <w:r>
        <w:rPr>
          <w:rFonts w:hint="eastAsia" w:ascii="仿宋_GB2312" w:hAnsi="黑体" w:eastAsia="仿宋_GB2312"/>
          <w:sz w:val="32"/>
          <w:szCs w:val="32"/>
          <w:u w:val="none"/>
        </w:rPr>
        <w:t>万元，占</w:t>
      </w:r>
      <w:ins w:id="239" w:author="西联中心小学     李传周" w:date="2026-03-01T18:31:21Z">
        <w:r>
          <w:rPr>
            <w:rFonts w:hint="eastAsia" w:ascii="仿宋_GB2312" w:hAnsi="黑体" w:eastAsia="仿宋_GB2312" w:cs="仿宋_GB2312"/>
            <w:sz w:val="32"/>
            <w:szCs w:val="32"/>
            <w:u w:val="none"/>
            <w:lang w:val="en-US" w:eastAsia="zh-CN"/>
          </w:rPr>
          <w:t>9</w:t>
        </w:r>
      </w:ins>
      <w:ins w:id="240" w:author="西联中心小学     李传周" w:date="2026-03-01T18:31:22Z">
        <w:r>
          <w:rPr>
            <w:rFonts w:hint="eastAsia" w:ascii="仿宋_GB2312" w:hAnsi="黑体" w:eastAsia="仿宋_GB2312" w:cs="仿宋_GB2312"/>
            <w:sz w:val="32"/>
            <w:szCs w:val="32"/>
            <w:u w:val="none"/>
            <w:lang w:val="en-US" w:eastAsia="zh-CN"/>
          </w:rPr>
          <w:t>9</w:t>
        </w:r>
      </w:ins>
      <w:ins w:id="241" w:author="西联中心小学     李传周" w:date="2026-03-01T18:31:23Z">
        <w:r>
          <w:rPr>
            <w:rFonts w:hint="eastAsia" w:ascii="仿宋_GB2312" w:hAnsi="黑体" w:eastAsia="仿宋_GB2312" w:cs="仿宋_GB2312"/>
            <w:sz w:val="32"/>
            <w:szCs w:val="32"/>
            <w:u w:val="none"/>
            <w:lang w:val="en-US" w:eastAsia="zh-CN"/>
          </w:rPr>
          <w:t>.</w:t>
        </w:r>
      </w:ins>
      <w:ins w:id="242" w:author="西联中心小学     李传周" w:date="2026-03-01T18:31:24Z">
        <w:r>
          <w:rPr>
            <w:rFonts w:hint="eastAsia" w:ascii="仿宋_GB2312" w:hAnsi="黑体" w:eastAsia="仿宋_GB2312" w:cs="仿宋_GB2312"/>
            <w:sz w:val="32"/>
            <w:szCs w:val="32"/>
            <w:u w:val="none"/>
            <w:lang w:val="en-US" w:eastAsia="zh-CN"/>
          </w:rPr>
          <w:t>5</w:t>
        </w:r>
      </w:ins>
      <w:ins w:id="243" w:author="西联中心小学     李传周" w:date="2026-03-01T18:31:25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ins w:id="244" w:author="西联中心小学     李传周" w:date="2026-03-01T18:31: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ins w:id="245" w:author="西联中心小学     李传周" w:date="2026-03-01T18:31: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ins w:id="246" w:author="西联中心小学     李传周" w:date="2026-03-01T18:31:5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ins w:id="247" w:author="西联中心小学     李传周" w:date="2026-03-01T18:32:02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248" w:author="西联中心小学     李传周" w:date="2026-03-01T18:35:43Z">
        <w:r>
          <w:rPr>
            <w:rFonts w:hint="eastAsia" w:ascii="仿宋_GB2312" w:hAnsi="黑体" w:eastAsia="仿宋_GB2312" w:cs="仿宋_GB2312"/>
            <w:sz w:val="32"/>
            <w:szCs w:val="32"/>
            <w:u w:val="none"/>
            <w:lang w:val="en-US" w:eastAsia="zh-CN"/>
          </w:rPr>
          <w:t>98</w:t>
        </w:r>
      </w:ins>
      <w:ins w:id="249" w:author="西联中心小学     李传周" w:date="2026-03-01T18:35:44Z">
        <w:r>
          <w:rPr>
            <w:rFonts w:hint="eastAsia" w:ascii="仿宋_GB2312" w:hAnsi="黑体" w:eastAsia="仿宋_GB2312" w:cs="仿宋_GB2312"/>
            <w:sz w:val="32"/>
            <w:szCs w:val="32"/>
            <w:u w:val="none"/>
            <w:lang w:val="en-US" w:eastAsia="zh-CN"/>
          </w:rPr>
          <w:t>.</w:t>
        </w:r>
      </w:ins>
      <w:ins w:id="250" w:author="西联中心小学     李传周" w:date="2026-03-01T18:35:45Z">
        <w:r>
          <w:rPr>
            <w:rFonts w:hint="eastAsia" w:ascii="仿宋_GB2312" w:hAnsi="黑体" w:eastAsia="仿宋_GB2312" w:cs="仿宋_GB2312"/>
            <w:sz w:val="32"/>
            <w:szCs w:val="32"/>
            <w:u w:val="none"/>
            <w:lang w:val="en-US" w:eastAsia="zh-CN"/>
          </w:rPr>
          <w:t>79</w:t>
        </w:r>
      </w:ins>
      <w:r>
        <w:rPr>
          <w:rFonts w:hint="eastAsia" w:ascii="仿宋_GB2312" w:hAnsi="黑体" w:eastAsia="仿宋_GB2312"/>
          <w:sz w:val="32"/>
          <w:szCs w:val="32"/>
          <w:u w:val="none"/>
        </w:rPr>
        <w:t>万元，主要是</w:t>
      </w:r>
      <w:ins w:id="251" w:author="西联中心小学     李传周" w:date="2026-03-01T18:36:37Z">
        <w:r>
          <w:rPr>
            <w:rFonts w:hint="eastAsia" w:ascii="仿宋_GB2312" w:hAnsi="黑体" w:eastAsia="仿宋_GB2312"/>
            <w:sz w:val="32"/>
            <w:szCs w:val="32"/>
            <w:u w:val="none"/>
            <w:lang w:eastAsia="zh-CN"/>
          </w:rPr>
          <w:t>教育支出、社会保障和就业支出、</w:t>
        </w:r>
      </w:ins>
      <w:ins w:id="252" w:author="西联中心小学     李传周" w:date="2026-03-01T18:36:37Z">
        <w:r>
          <w:rPr>
            <w:rFonts w:hint="eastAsia" w:ascii="仿宋_GB2312" w:hAnsi="黑体" w:eastAsia="仿宋_GB2312"/>
            <w:sz w:val="32"/>
            <w:szCs w:val="32"/>
            <w:u w:val="none"/>
          </w:rPr>
          <w:t>卫生健康支出</w:t>
        </w:r>
      </w:ins>
      <w:ins w:id="253" w:author="西联中心小学     李传周" w:date="2026-03-01T18:36:37Z">
        <w:r>
          <w:rPr>
            <w:rFonts w:hint="eastAsia" w:ascii="仿宋_GB2312" w:hAnsi="黑体" w:eastAsia="仿宋_GB2312"/>
            <w:sz w:val="32"/>
            <w:szCs w:val="32"/>
            <w:u w:val="none"/>
            <w:lang w:eastAsia="zh-CN"/>
          </w:rPr>
          <w:t>、住房保障支出</w:t>
        </w:r>
      </w:ins>
      <w:ins w:id="254" w:author="西联中心小学     李传周" w:date="2026-03-01T18:36:37Z">
        <w:r>
          <w:rPr>
            <w:rFonts w:hint="eastAsia" w:ascii="仿宋_GB2312" w:hAnsi="黑体" w:eastAsia="仿宋_GB2312"/>
            <w:sz w:val="32"/>
            <w:szCs w:val="32"/>
            <w:u w:val="none"/>
            <w:lang w:val="en-US" w:eastAsia="zh-CN"/>
          </w:rPr>
          <w:t>都</w:t>
        </w:r>
      </w:ins>
      <w:ins w:id="255" w:author="西联中心小学     李传周" w:date="2026-03-01T18:36:37Z">
        <w:r>
          <w:rPr>
            <w:rFonts w:hint="eastAsia" w:ascii="仿宋_GB2312" w:hAnsi="黑体" w:eastAsia="仿宋_GB2312" w:cs="仿宋_GB2312"/>
            <w:sz w:val="32"/>
            <w:szCs w:val="32"/>
            <w:u w:val="none"/>
          </w:rPr>
          <w:t>增加</w:t>
        </w:r>
      </w:ins>
      <w:ins w:id="256" w:author="西联中心小学     李传周" w:date="2026-03-01T18:36:37Z">
        <w:r>
          <w:rPr>
            <w:rFonts w:hint="eastAsia" w:ascii="仿宋_GB2312" w:hAnsi="黑体" w:eastAsia="仿宋_GB2312" w:cs="仿宋_GB2312"/>
            <w:sz w:val="32"/>
            <w:szCs w:val="32"/>
            <w:u w:val="none"/>
            <w:lang w:eastAsia="zh-CN"/>
          </w:rPr>
          <w:t>。</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keepNext w:val="0"/>
        <w:keepLines w:val="0"/>
        <w:widowControl w:val="0"/>
        <w:suppressLineNumbers w:val="0"/>
        <w:spacing w:before="0" w:beforeAutospacing="0" w:after="0" w:afterAutospacing="0"/>
        <w:ind w:left="0" w:right="0"/>
        <w:jc w:val="both"/>
      </w:pPr>
      <w:ins w:id="257" w:author="西联中心小学     李传周" w:date="2026-03-01T18:36:51Z">
        <w:r>
          <w:rPr>
            <w:rFonts w:hint="eastAsia" w:ascii="仿宋_GB2312" w:hAnsi="黑体" w:eastAsia="仿宋_GB2312" w:cs="仿宋_GB2312"/>
            <w:sz w:val="32"/>
            <w:szCs w:val="32"/>
            <w:u w:val="none"/>
            <w:lang w:val="en-US" w:eastAsia="zh-CN"/>
          </w:rPr>
          <w:t>儋州市</w:t>
        </w:r>
      </w:ins>
      <w:ins w:id="258" w:author="西联中心小学     李传周" w:date="2026-03-01T18:36:54Z">
        <w:r>
          <w:rPr>
            <w:rFonts w:hint="eastAsia" w:ascii="仿宋_GB2312" w:hAnsi="黑体" w:eastAsia="仿宋_GB2312" w:cs="仿宋_GB2312"/>
            <w:sz w:val="32"/>
            <w:szCs w:val="32"/>
            <w:u w:val="none"/>
            <w:lang w:val="en-US" w:eastAsia="zh-CN"/>
          </w:rPr>
          <w:t>西联</w:t>
        </w:r>
      </w:ins>
      <w:ins w:id="259" w:author="西联中心小学     李传周" w:date="2026-03-01T18:36:57Z">
        <w:r>
          <w:rPr>
            <w:rFonts w:hint="eastAsia" w:ascii="仿宋_GB2312" w:hAnsi="黑体" w:eastAsia="仿宋_GB2312" w:cs="仿宋_GB2312"/>
            <w:sz w:val="32"/>
            <w:szCs w:val="32"/>
            <w:u w:val="none"/>
            <w:lang w:val="en-US" w:eastAsia="zh-CN"/>
          </w:rPr>
          <w:t>中心小学</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260" w:author="西联中心小学     李传周" w:date="2026-03-01T18:37:18Z">
        <w:r>
          <w:rPr>
            <w:rFonts w:hint="eastAsia" w:ascii="仿宋_GB2312" w:hAnsi="黑体" w:eastAsia="仿宋_GB2312" w:cs="仿宋_GB2312"/>
            <w:sz w:val="32"/>
            <w:szCs w:val="32"/>
            <w:u w:val="none"/>
          </w:rPr>
          <w:t>2,148.14</w:t>
        </w:r>
      </w:ins>
      <w:r>
        <w:rPr>
          <w:rFonts w:hint="eastAsia" w:ascii="仿宋_GB2312" w:hAnsi="黑体" w:eastAsia="仿宋_GB2312"/>
          <w:sz w:val="32"/>
          <w:szCs w:val="32"/>
          <w:u w:val="none"/>
        </w:rPr>
        <w:t>万元，其中：基本支出</w:t>
      </w:r>
      <w:ins w:id="261" w:author="西联中心小学     李传周" w:date="2026-03-01T18:37:42Z">
        <w:r>
          <w:rPr>
            <w:rFonts w:hint="eastAsia" w:ascii="仿宋_GB2312" w:hAnsi="黑体" w:eastAsia="仿宋_GB2312" w:cs="仿宋_GB2312"/>
            <w:sz w:val="32"/>
            <w:szCs w:val="32"/>
            <w:u w:val="none"/>
          </w:rPr>
          <w:t>1996.28</w:t>
        </w:r>
      </w:ins>
      <w:r>
        <w:rPr>
          <w:rFonts w:hint="eastAsia" w:ascii="仿宋_GB2312" w:hAnsi="黑体" w:eastAsia="仿宋_GB2312"/>
          <w:sz w:val="32"/>
          <w:szCs w:val="32"/>
          <w:u w:val="none"/>
        </w:rPr>
        <w:t>万元，占</w:t>
      </w:r>
      <w:ins w:id="262" w:author="西联中心小学     李传周" w:date="2026-03-01T18:38:20Z">
        <w:r>
          <w:rPr>
            <w:rFonts w:hint="eastAsia" w:ascii="仿宋_GB2312" w:hAnsi="黑体" w:eastAsia="仿宋_GB2312" w:cs="仿宋_GB2312"/>
            <w:sz w:val="32"/>
            <w:szCs w:val="32"/>
            <w:u w:val="none"/>
            <w:lang w:val="en-US" w:eastAsia="zh-CN"/>
          </w:rPr>
          <w:t>9</w:t>
        </w:r>
      </w:ins>
      <w:ins w:id="263" w:author="西联中心小学     李传周" w:date="2026-03-01T18:38:21Z">
        <w:r>
          <w:rPr>
            <w:rFonts w:hint="eastAsia" w:ascii="仿宋_GB2312" w:hAnsi="黑体" w:eastAsia="仿宋_GB2312" w:cs="仿宋_GB2312"/>
            <w:sz w:val="32"/>
            <w:szCs w:val="32"/>
            <w:u w:val="none"/>
            <w:lang w:val="en-US" w:eastAsia="zh-CN"/>
          </w:rPr>
          <w:t>2.</w:t>
        </w:r>
      </w:ins>
      <w:ins w:id="264" w:author="西联中心小学     李传周" w:date="2026-03-01T18:38:23Z">
        <w:r>
          <w:rPr>
            <w:rFonts w:hint="eastAsia" w:ascii="仿宋_GB2312" w:hAnsi="黑体" w:eastAsia="仿宋_GB2312" w:cs="仿宋_GB2312"/>
            <w:sz w:val="32"/>
            <w:szCs w:val="32"/>
            <w:u w:val="none"/>
            <w:lang w:val="en-US" w:eastAsia="zh-CN"/>
          </w:rPr>
          <w:t>93</w:t>
        </w:r>
      </w:ins>
      <w:r>
        <w:rPr>
          <w:rFonts w:hint="eastAsia" w:ascii="仿宋_GB2312" w:hAnsi="黑体" w:eastAsia="仿宋_GB2312"/>
          <w:sz w:val="32"/>
          <w:szCs w:val="32"/>
          <w:u w:val="none"/>
        </w:rPr>
        <w:t>%；项目支出</w:t>
      </w:r>
      <w:ins w:id="265" w:author="西联中心小学     李传周" w:date="2026-03-01T18:37:57Z">
        <w:r>
          <w:rPr>
            <w:rFonts w:hint="eastAsia" w:ascii="仿宋_GB2312" w:hAnsi="黑体" w:eastAsia="仿宋_GB2312" w:cs="仿宋_GB2312"/>
            <w:sz w:val="32"/>
            <w:szCs w:val="32"/>
            <w:u w:val="none"/>
          </w:rPr>
          <w:t>151.86</w:t>
        </w:r>
      </w:ins>
      <w:r>
        <w:rPr>
          <w:rFonts w:hint="eastAsia" w:ascii="仿宋_GB2312" w:hAnsi="黑体" w:eastAsia="仿宋_GB2312"/>
          <w:sz w:val="32"/>
          <w:szCs w:val="32"/>
          <w:u w:val="none"/>
        </w:rPr>
        <w:t>万元，占</w:t>
      </w:r>
      <w:ins w:id="266" w:author="西联中心小学     李传周" w:date="2026-03-01T18:38:58Z">
        <w:r>
          <w:rPr>
            <w:rFonts w:hint="eastAsia" w:ascii="仿宋_GB2312" w:hAnsi="黑体" w:eastAsia="仿宋_GB2312" w:cs="仿宋_GB2312"/>
            <w:sz w:val="32"/>
            <w:szCs w:val="32"/>
            <w:u w:val="none"/>
            <w:lang w:val="en-US" w:eastAsia="zh-CN"/>
          </w:rPr>
          <w:t>7</w:t>
        </w:r>
      </w:ins>
      <w:ins w:id="267" w:author="西联中心小学     李传周" w:date="2026-03-01T18:38:59Z">
        <w:r>
          <w:rPr>
            <w:rFonts w:hint="eastAsia" w:ascii="仿宋_GB2312" w:hAnsi="黑体" w:eastAsia="仿宋_GB2312" w:cs="仿宋_GB2312"/>
            <w:sz w:val="32"/>
            <w:szCs w:val="32"/>
            <w:u w:val="none"/>
            <w:lang w:val="en-US" w:eastAsia="zh-CN"/>
          </w:rPr>
          <w:t>.</w:t>
        </w:r>
      </w:ins>
      <w:ins w:id="268" w:author="西联中心小学     李传周" w:date="2026-03-01T18:39:06Z">
        <w:r>
          <w:rPr>
            <w:rFonts w:hint="eastAsia" w:ascii="仿宋_GB2312" w:hAnsi="黑体" w:eastAsia="仿宋_GB2312" w:cs="仿宋_GB2312"/>
            <w:sz w:val="32"/>
            <w:szCs w:val="32"/>
            <w:u w:val="none"/>
            <w:lang w:val="en-US" w:eastAsia="zh-CN"/>
          </w:rPr>
          <w:t>0</w:t>
        </w:r>
      </w:ins>
      <w:ins w:id="269" w:author="西联中心小学     李传周" w:date="2026-03-01T18:39:09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270" w:author="西联中心小学     李传周" w:date="2026-03-01T18:40:06Z">
        <w:r>
          <w:rPr>
            <w:rFonts w:hint="eastAsia" w:ascii="仿宋_GB2312" w:hAnsi="黑体" w:eastAsia="仿宋_GB2312" w:cs="仿宋_GB2312"/>
            <w:sz w:val="32"/>
            <w:szCs w:val="32"/>
            <w:u w:val="none"/>
            <w:lang w:val="en-US" w:eastAsia="zh-CN"/>
          </w:rPr>
          <w:t>98</w:t>
        </w:r>
      </w:ins>
      <w:ins w:id="271" w:author="西联中心小学     李传周" w:date="2026-03-01T18:39:33Z">
        <w:r>
          <w:rPr>
            <w:rFonts w:hint="eastAsia" w:ascii="仿宋_GB2312" w:hAnsi="黑体" w:eastAsia="仿宋_GB2312" w:cs="仿宋_GB2312"/>
            <w:sz w:val="32"/>
            <w:szCs w:val="32"/>
            <w:u w:val="none"/>
            <w:lang w:val="en-US" w:eastAsia="zh-CN"/>
          </w:rPr>
          <w:t>.7</w:t>
        </w:r>
      </w:ins>
      <w:ins w:id="272" w:author="西联中心小学     李传周" w:date="2026-03-01T18:39:34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w:t>
      </w:r>
      <w:ins w:id="273" w:author="西联中心小学     李传周" w:date="2026-03-01T18:39:43Z">
        <w:r>
          <w:rPr>
            <w:rFonts w:hint="eastAsia" w:ascii="仿宋_GB2312" w:hAnsi="黑体" w:eastAsia="仿宋_GB2312"/>
            <w:sz w:val="32"/>
            <w:szCs w:val="32"/>
            <w:u w:val="none"/>
            <w:lang w:eastAsia="zh-CN"/>
          </w:rPr>
          <w:t>，</w:t>
        </w:r>
      </w:ins>
      <w:ins w:id="274" w:author="西联中心小学     李传周" w:date="2026-03-01T18:40:01Z">
        <w:r>
          <w:rPr>
            <w:rFonts w:hint="eastAsia" w:ascii="仿宋_GB2312" w:hAnsi="黑体" w:eastAsia="仿宋_GB2312"/>
            <w:sz w:val="32"/>
            <w:szCs w:val="32"/>
            <w:u w:val="none"/>
            <w:lang w:eastAsia="zh-CN"/>
          </w:rPr>
          <w:t>教育支出、社会保障和就业支出、</w:t>
        </w:r>
      </w:ins>
      <w:ins w:id="275" w:author="西联中心小学     李传周" w:date="2026-03-01T18:40:01Z">
        <w:r>
          <w:rPr>
            <w:rFonts w:hint="eastAsia" w:ascii="仿宋_GB2312" w:hAnsi="黑体" w:eastAsia="仿宋_GB2312"/>
            <w:sz w:val="32"/>
            <w:szCs w:val="32"/>
            <w:u w:val="none"/>
          </w:rPr>
          <w:t>卫生健康支出</w:t>
        </w:r>
      </w:ins>
      <w:ins w:id="276" w:author="西联中心小学     李传周" w:date="2026-03-01T18:40:01Z">
        <w:r>
          <w:rPr>
            <w:rFonts w:hint="eastAsia" w:ascii="仿宋_GB2312" w:hAnsi="黑体" w:eastAsia="仿宋_GB2312"/>
            <w:sz w:val="32"/>
            <w:szCs w:val="32"/>
            <w:u w:val="none"/>
            <w:lang w:eastAsia="zh-CN"/>
          </w:rPr>
          <w:t>、住房保障支出</w:t>
        </w:r>
      </w:ins>
      <w:ins w:id="277" w:author="西联中心小学     李传周" w:date="2026-03-01T18:40:01Z">
        <w:r>
          <w:rPr>
            <w:rFonts w:hint="eastAsia" w:ascii="仿宋_GB2312" w:hAnsi="黑体" w:eastAsia="仿宋_GB2312"/>
            <w:sz w:val="32"/>
            <w:szCs w:val="32"/>
            <w:u w:val="none"/>
            <w:lang w:val="en-US" w:eastAsia="zh-CN"/>
          </w:rPr>
          <w:t>都</w:t>
        </w:r>
      </w:ins>
      <w:ins w:id="278" w:author="西联中心小学     李传周" w:date="2026-03-01T18:40:01Z">
        <w:r>
          <w:rPr>
            <w:rFonts w:hint="eastAsia" w:ascii="仿宋_GB2312" w:hAnsi="黑体" w:eastAsia="仿宋_GB2312" w:cs="仿宋_GB2312"/>
            <w:sz w:val="32"/>
            <w:szCs w:val="32"/>
            <w:u w:val="none"/>
          </w:rPr>
          <w:t>增加</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ins w:id="279" w:author="西联中心小学     李传周" w:date="2026-03-01T18:40:20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万元，比上年预算数增加</w:t>
      </w:r>
      <w:ins w:id="280" w:author="西联中心小学     李传周" w:date="2026-03-01T18:40:23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万元/减少</w:t>
      </w:r>
      <w:ins w:id="281" w:author="西联中心小学     李传周" w:date="2026-03-01T18:40:26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万元/与上年持平。</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282" w:author="西联中心小学     李传周" w:date="2026-03-01T18:40:49Z">
        <w:r>
          <w:rPr>
            <w:rFonts w:hint="eastAsia" w:ascii="仿宋_GB2312" w:hAnsi="黑体" w:eastAsia="仿宋_GB2312" w:cs="仿宋_GB2312"/>
            <w:sz w:val="32"/>
            <w:szCs w:val="32"/>
            <w:u w:val="none"/>
            <w:lang w:val="en-US" w:eastAsia="zh-CN"/>
          </w:rPr>
          <w:t>儋州市</w:t>
        </w:r>
      </w:ins>
      <w:ins w:id="283" w:author="西联中心小学     李传周" w:date="2026-03-01T18:40:52Z">
        <w:r>
          <w:rPr>
            <w:rFonts w:hint="eastAsia" w:ascii="仿宋_GB2312" w:hAnsi="黑体" w:eastAsia="仿宋_GB2312" w:cs="仿宋_GB2312"/>
            <w:sz w:val="32"/>
            <w:szCs w:val="32"/>
            <w:u w:val="none"/>
            <w:lang w:val="en-US" w:eastAsia="zh-CN"/>
          </w:rPr>
          <w:t>西联</w:t>
        </w:r>
      </w:ins>
      <w:ins w:id="284" w:author="西联中心小学     李传周" w:date="2026-03-01T18:40:54Z">
        <w:r>
          <w:rPr>
            <w:rFonts w:hint="eastAsia" w:ascii="仿宋_GB2312" w:hAnsi="黑体" w:eastAsia="仿宋_GB2312" w:cs="仿宋_GB2312"/>
            <w:sz w:val="32"/>
            <w:szCs w:val="32"/>
            <w:u w:val="none"/>
            <w:lang w:val="en-US" w:eastAsia="zh-CN"/>
          </w:rPr>
          <w:t>中心小学</w:t>
        </w:r>
      </w:ins>
      <w:r>
        <w:rPr>
          <w:rFonts w:hint="eastAsia" w:ascii="仿宋_GB2312" w:hAnsi="黑体" w:eastAsia="仿宋_GB2312" w:cs="仿宋_GB2312"/>
          <w:sz w:val="32"/>
          <w:szCs w:val="32"/>
          <w:u w:val="none"/>
        </w:rPr>
        <w:t>的机关运行经费预算</w:t>
      </w:r>
      <w:ins w:id="285" w:author="西联中心小学     李传周" w:date="2026-03-01T18:41:0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ins w:id="286" w:author="西联中心小学     李传周" w:date="2026-03-01T18:41: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ins w:id="287" w:author="西联中心小学     李传周" w:date="2026-03-01T18:41:0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288" w:author="西联中心小学     李传周" w:date="2026-03-01T18:41:35Z">
        <w:r>
          <w:rPr>
            <w:rFonts w:hint="eastAsia" w:ascii="仿宋_GB2312" w:hAnsi="黑体" w:eastAsia="仿宋_GB2312" w:cs="仿宋_GB2312"/>
            <w:sz w:val="32"/>
            <w:szCs w:val="32"/>
            <w:u w:val="none"/>
            <w:lang w:val="en-US" w:eastAsia="zh-CN"/>
          </w:rPr>
          <w:t>儋州市</w:t>
        </w:r>
      </w:ins>
      <w:ins w:id="289" w:author="西联中心小学     李传周" w:date="2026-03-01T18:41:37Z">
        <w:r>
          <w:rPr>
            <w:rFonts w:hint="eastAsia" w:ascii="仿宋_GB2312" w:hAnsi="黑体" w:eastAsia="仿宋_GB2312" w:cs="仿宋_GB2312"/>
            <w:sz w:val="32"/>
            <w:szCs w:val="32"/>
            <w:u w:val="none"/>
            <w:lang w:val="en-US" w:eastAsia="zh-CN"/>
          </w:rPr>
          <w:t>西联</w:t>
        </w:r>
      </w:ins>
      <w:ins w:id="290" w:author="西联中心小学     李传周" w:date="2026-03-01T18:41:40Z">
        <w:r>
          <w:rPr>
            <w:rFonts w:hint="eastAsia" w:ascii="仿宋_GB2312" w:hAnsi="黑体" w:eastAsia="仿宋_GB2312" w:cs="仿宋_GB2312"/>
            <w:sz w:val="32"/>
            <w:szCs w:val="32"/>
            <w:u w:val="none"/>
            <w:lang w:val="en-US" w:eastAsia="zh-CN"/>
          </w:rPr>
          <w:t>中心小学</w:t>
        </w:r>
      </w:ins>
      <w:r>
        <w:rPr>
          <w:rFonts w:hint="eastAsia" w:ascii="仿宋_GB2312" w:hAnsi="黑体" w:eastAsia="仿宋_GB2312" w:cs="仿宋_GB2312"/>
          <w:sz w:val="32"/>
          <w:szCs w:val="32"/>
          <w:u w:val="none"/>
        </w:rPr>
        <w:t>政府采购预算总额</w:t>
      </w:r>
      <w:ins w:id="291" w:author="西联中心小学     李传周" w:date="2026-03-01T18:41: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ins w:id="292" w:author="西联中心小学     李传周" w:date="2026-03-01T18:41:5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ins w:id="293" w:author="西联中心小学     李传周" w:date="2026-03-01T18:41: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ins w:id="294" w:author="西联中心小学     李传周" w:date="2026-03-01T18:41:5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295" w:author="西联中心小学     李传周" w:date="2026-03-01T18:42:18Z">
        <w:r>
          <w:rPr>
            <w:rFonts w:hint="eastAsia" w:ascii="仿宋_GB2312" w:hAnsi="黑体" w:eastAsia="仿宋_GB2312" w:cs="仿宋_GB2312"/>
            <w:sz w:val="32"/>
            <w:szCs w:val="32"/>
            <w:u w:val="none"/>
            <w:lang w:val="en-US" w:eastAsia="zh-CN"/>
          </w:rPr>
          <w:t>儋州市</w:t>
        </w:r>
      </w:ins>
      <w:ins w:id="296" w:author="西联中心小学     李传周" w:date="2026-03-01T18:42:21Z">
        <w:r>
          <w:rPr>
            <w:rFonts w:hint="eastAsia" w:ascii="仿宋_GB2312" w:hAnsi="黑体" w:eastAsia="仿宋_GB2312" w:cs="仿宋_GB2312"/>
            <w:sz w:val="32"/>
            <w:szCs w:val="32"/>
            <w:u w:val="none"/>
            <w:lang w:val="en-US" w:eastAsia="zh-CN"/>
          </w:rPr>
          <w:t>西联</w:t>
        </w:r>
      </w:ins>
      <w:ins w:id="297" w:author="西联中心小学     李传周" w:date="2026-03-01T18:42:23Z">
        <w:r>
          <w:rPr>
            <w:rFonts w:hint="eastAsia" w:ascii="仿宋_GB2312" w:hAnsi="黑体" w:eastAsia="仿宋_GB2312" w:cs="仿宋_GB2312"/>
            <w:sz w:val="32"/>
            <w:szCs w:val="32"/>
            <w:u w:val="none"/>
            <w:lang w:val="en-US" w:eastAsia="zh-CN"/>
          </w:rPr>
          <w:t>中心小学</w:t>
        </w:r>
      </w:ins>
      <w:r>
        <w:rPr>
          <w:rFonts w:hint="eastAsia" w:ascii="仿宋_GB2312" w:hAnsi="黑体" w:eastAsia="仿宋_GB2312" w:cs="仿宋_GB2312"/>
          <w:sz w:val="32"/>
          <w:szCs w:val="32"/>
          <w:u w:val="none"/>
        </w:rPr>
        <w:t>本级及下属各预算单位共有车辆</w:t>
      </w:r>
      <w:ins w:id="298" w:author="西联中心小学     李传周" w:date="2026-03-01T18:42:2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ins w:id="299" w:author="西联中心小学     李传周" w:date="2026-03-01T18:42:3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ins w:id="300" w:author="西联中心小学     李传周" w:date="2026-03-01T18:42:3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ins w:id="301" w:author="西联中心小学     李传周" w:date="2026-03-01T18:42:3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ins w:id="302" w:author="西联中心小学     李传周" w:date="2026-03-01T18:42:3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ins w:id="303" w:author="西联中心小学     李传周" w:date="2026-03-01T18:42:41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ins w:id="304" w:author="西联中心小学     李传周" w:date="2026-03-01T18:42:4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05" w:author="西联中心小学     李传周" w:date="2026-03-01T18:43:01Z">
        <w:r>
          <w:rPr>
            <w:rFonts w:hint="eastAsia" w:ascii="仿宋_GB2312" w:hAnsi="黑体" w:eastAsia="仿宋_GB2312" w:cs="仿宋_GB2312"/>
            <w:sz w:val="32"/>
            <w:szCs w:val="32"/>
            <w:u w:val="none"/>
            <w:lang w:val="en-US" w:eastAsia="zh-CN"/>
          </w:rPr>
          <w:t>儋州市</w:t>
        </w:r>
      </w:ins>
      <w:ins w:id="306" w:author="西联中心小学     李传周" w:date="2026-03-01T18:43:04Z">
        <w:r>
          <w:rPr>
            <w:rFonts w:hint="eastAsia" w:ascii="仿宋_GB2312" w:hAnsi="黑体" w:eastAsia="仿宋_GB2312" w:cs="仿宋_GB2312"/>
            <w:sz w:val="32"/>
            <w:szCs w:val="32"/>
            <w:u w:val="none"/>
            <w:lang w:val="en-US" w:eastAsia="zh-CN"/>
          </w:rPr>
          <w:t>西联</w:t>
        </w:r>
      </w:ins>
      <w:ins w:id="307" w:author="西联中心小学     李传周" w:date="2026-03-01T18:43:07Z">
        <w:r>
          <w:rPr>
            <w:rFonts w:hint="eastAsia" w:ascii="仿宋_GB2312" w:hAnsi="黑体" w:eastAsia="仿宋_GB2312" w:cs="仿宋_GB2312"/>
            <w:sz w:val="32"/>
            <w:szCs w:val="32"/>
            <w:u w:val="none"/>
            <w:lang w:val="en-US" w:eastAsia="zh-CN"/>
          </w:rPr>
          <w:t>中心小学</w:t>
        </w:r>
      </w:ins>
      <w:ins w:id="308" w:author="西联中心小学     李传周" w:date="2026-03-01T18:43:1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个项目实行绩效目标管理，涉及一般公共预算</w:t>
      </w:r>
      <w:ins w:id="309" w:author="西联中心小学     李传周" w:date="2026-03-01T18:43: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万元、政府性基金</w:t>
      </w:r>
      <w:ins w:id="310" w:author="西联中心小学     李传周" w:date="2026-03-01T18:43:1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lang w:eastAsia="zh-CN"/>
        </w:rPr>
        <w:t>项目，预算安排</w:t>
      </w:r>
      <w:ins w:id="311" w:author="西联中心小学     李传周" w:date="2026-03-01T18:43:3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万元，主要用于</w:t>
      </w:r>
      <w:ins w:id="312" w:author="西联中心小学     李传周" w:date="2026-03-01T18:43:2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，绩效目标是</w:t>
      </w:r>
      <w:ins w:id="313" w:author="西联中心小学     李传周" w:date="2026-03-01T18:43:4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w:t>
      </w:r>
    </w:p>
    <w:p>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ins w:id="314" w:author="西联中心小学     李传周" w:date="2026-03-01T18:43:4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项目，预算安排</w:t>
      </w:r>
      <w:ins w:id="315" w:author="西联中心小学     李传周" w:date="2026-03-01T18:43:45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万元，主要用于</w:t>
      </w:r>
      <w:ins w:id="316" w:author="西联中心小学     李传周" w:date="2026-03-01T18:43:4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，绩效目标是</w:t>
      </w:r>
      <w:ins w:id="317" w:author="西联中心小学     李传周" w:date="2026-03-01T18:43:5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lang w:eastAsia="zh-CN"/>
        </w:rPr>
        <w:t>。</w:t>
      </w:r>
    </w:p>
    <w:p>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r>
        <w:rPr>
          <w:rFonts w:hint="eastAsia" w:ascii="方正仿宋_GBK" w:hAnsi="方正仿宋_GBK" w:eastAsia="方正仿宋_GBK" w:cs="方正仿宋_GBK"/>
          <w:b w:val="0"/>
          <w:bCs/>
          <w:sz w:val="32"/>
          <w:szCs w:val="32"/>
          <w:u w:val="none"/>
          <w:lang w:eastAsia="zh-CN"/>
        </w:rPr>
        <w:t>……</w:t>
      </w:r>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2EFF" w:usb1="D200FDFF" w:usb2="0A246029" w:usb3="00000000"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西联中心小学     李传周">
    <w15:presenceInfo w15:providerId="WPS Office" w15:userId="211669408"/>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F3B35"/>
    <w:rsid w:val="07541165"/>
    <w:rsid w:val="27F9D6AD"/>
    <w:rsid w:val="2CFFD3C3"/>
    <w:rsid w:val="2FBF19B9"/>
    <w:rsid w:val="37DF1B78"/>
    <w:rsid w:val="3DE53401"/>
    <w:rsid w:val="3FE405A2"/>
    <w:rsid w:val="51EB539F"/>
    <w:rsid w:val="554B062A"/>
    <w:rsid w:val="5CD71462"/>
    <w:rsid w:val="5EFF8EDA"/>
    <w:rsid w:val="5FBFEA10"/>
    <w:rsid w:val="6F772982"/>
    <w:rsid w:val="6F7F7F61"/>
    <w:rsid w:val="6FDB1131"/>
    <w:rsid w:val="6FDF3A11"/>
    <w:rsid w:val="72BFF0B5"/>
    <w:rsid w:val="73CF45A9"/>
    <w:rsid w:val="7BF736D2"/>
    <w:rsid w:val="7DF86ADF"/>
    <w:rsid w:val="7E2FDAC6"/>
    <w:rsid w:val="7EFDD520"/>
    <w:rsid w:val="7FAAE0CC"/>
    <w:rsid w:val="7FF2739F"/>
    <w:rsid w:val="7FF7D632"/>
    <w:rsid w:val="7FFCF4EE"/>
    <w:rsid w:val="7FFFDC33"/>
    <w:rsid w:val="83AFEFD5"/>
    <w:rsid w:val="87FD1F7D"/>
    <w:rsid w:val="ABBF3834"/>
    <w:rsid w:val="AF2D15D6"/>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character" w:customStyle="1" w:styleId="11">
    <w:name w:val="font3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4141</Words>
  <Characters>4251</Characters>
  <Lines>1</Lines>
  <Paragraphs>1</Paragraphs>
  <TotalTime>8</TotalTime>
  <ScaleCrop>false</ScaleCrop>
  <LinksUpToDate>false</LinksUpToDate>
  <CharactersWithSpaces>4271</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2026-03-30T10:35:48Z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A452AEA80B3487E3850D8E679530286D</vt:lpwstr>
  </property>
  <property fmtid="{D5CDD505-2E9C-101B-9397-08002B2CF9AE}" pid="4" name="KSOTemplateDocerSaveRecord">
    <vt:lpwstr>eyJoZGlkIjoiYWYzY2U5YWYxYWExYTE2YWQwMjNkM2EyOTUzZGVhZTYiLCJ1c2VySWQiOiI1MzI5NzkxNjYifQ==</vt:lpwstr>
  </property>
</Properties>
</file>