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2B71D">
      <w:pPr>
        <w:spacing w:line="560" w:lineRule="exact"/>
        <w:rPr>
          <w:sz w:val="84"/>
          <w:szCs w:val="84"/>
          <w:u w:val="none"/>
        </w:rPr>
      </w:pPr>
    </w:p>
    <w:p w14:paraId="30F900D2">
      <w:pPr>
        <w:spacing w:line="560" w:lineRule="exact"/>
        <w:rPr>
          <w:sz w:val="84"/>
          <w:szCs w:val="84"/>
          <w:u w:val="none"/>
        </w:rPr>
      </w:pPr>
    </w:p>
    <w:p w14:paraId="61940DC4">
      <w:pPr>
        <w:spacing w:line="560" w:lineRule="exact"/>
        <w:rPr>
          <w:sz w:val="84"/>
          <w:szCs w:val="84"/>
          <w:u w:val="none"/>
        </w:rPr>
      </w:pPr>
    </w:p>
    <w:p w14:paraId="7BDDD7A0">
      <w:pPr>
        <w:spacing w:line="560" w:lineRule="exact"/>
        <w:rPr>
          <w:sz w:val="84"/>
          <w:szCs w:val="84"/>
          <w:u w:val="none"/>
        </w:rPr>
      </w:pPr>
    </w:p>
    <w:p w14:paraId="724BFFFF">
      <w:pPr>
        <w:spacing w:line="560" w:lineRule="exact"/>
        <w:jc w:val="center"/>
        <w:rPr>
          <w:rFonts w:hint="eastAsia"/>
          <w:sz w:val="52"/>
          <w:szCs w:val="52"/>
          <w:u w:val="none"/>
          <w:lang w:val="en-US" w:eastAsia="zh-CN"/>
        </w:rPr>
      </w:pPr>
    </w:p>
    <w:p w14:paraId="781D5F83">
      <w:pPr>
        <w:spacing w:line="560" w:lineRule="exact"/>
        <w:jc w:val="center"/>
        <w:rPr>
          <w:rFonts w:hint="eastAsia"/>
          <w:sz w:val="52"/>
          <w:szCs w:val="52"/>
          <w:u w:val="none"/>
          <w:lang w:val="en-US" w:eastAsia="zh-CN"/>
        </w:rPr>
      </w:pPr>
      <w:bookmarkStart w:id="0" w:name="_GoBack"/>
      <w:bookmarkEnd w:id="0"/>
    </w:p>
    <w:p w14:paraId="7DA1378B">
      <w:pPr>
        <w:spacing w:line="560" w:lineRule="exact"/>
        <w:jc w:val="center"/>
        <w:rPr>
          <w:rFonts w:hint="eastAsia"/>
          <w:sz w:val="52"/>
          <w:szCs w:val="52"/>
          <w:u w:val="none"/>
          <w:lang w:val="en-US" w:eastAsia="zh-CN"/>
        </w:rPr>
      </w:pPr>
    </w:p>
    <w:p w14:paraId="0B793459">
      <w:pPr>
        <w:spacing w:line="560" w:lineRule="exact"/>
        <w:jc w:val="center"/>
        <w:rPr>
          <w:rFonts w:hint="eastAsia"/>
          <w:sz w:val="52"/>
          <w:szCs w:val="52"/>
          <w:u w:val="none"/>
          <w:lang w:val="en-US" w:eastAsia="zh-CN"/>
        </w:rPr>
      </w:pPr>
    </w:p>
    <w:p w14:paraId="29A4D106">
      <w:pPr>
        <w:spacing w:line="560" w:lineRule="exact"/>
        <w:jc w:val="center"/>
        <w:rPr>
          <w:rFonts w:hint="eastAsia"/>
          <w:sz w:val="52"/>
          <w:szCs w:val="52"/>
          <w:u w:val="none"/>
          <w:lang w:val="en-US" w:eastAsia="zh-CN"/>
        </w:rPr>
      </w:pPr>
    </w:p>
    <w:p w14:paraId="1E9CCDE3">
      <w:pPr>
        <w:spacing w:line="560" w:lineRule="exact"/>
        <w:jc w:val="center"/>
        <w:rPr>
          <w:rFonts w:hint="eastAsia"/>
          <w:sz w:val="52"/>
          <w:szCs w:val="52"/>
          <w:u w:val="none"/>
          <w:lang w:val="en-US" w:eastAsia="zh-CN"/>
        </w:rPr>
      </w:pPr>
    </w:p>
    <w:p w14:paraId="7844E404">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del w:id="0" w:author="饼饼信号" w:date="2026-02-28T13:09:38Z">
        <w:r>
          <w:rPr>
            <w:rFonts w:hint="default"/>
            <w:sz w:val="52"/>
            <w:szCs w:val="52"/>
            <w:u w:val="none"/>
            <w:lang w:val="en-US"/>
          </w:rPr>
          <w:delText>××部门（单位）</w:delText>
        </w:r>
      </w:del>
      <w:ins w:id="1" w:author="饼饼信号" w:date="2026-02-28T13:09:41Z">
        <w:r>
          <w:rPr>
            <w:rFonts w:hint="eastAsia"/>
            <w:sz w:val="52"/>
            <w:szCs w:val="52"/>
            <w:u w:val="none"/>
            <w:lang w:val="en-US" w:eastAsia="zh-CN"/>
          </w:rPr>
          <w:t>儋州市</w:t>
        </w:r>
      </w:ins>
      <w:ins w:id="2" w:author="饼饼信号" w:date="2026-02-28T13:09:43Z">
        <w:r>
          <w:rPr>
            <w:rFonts w:hint="eastAsia"/>
            <w:sz w:val="52"/>
            <w:szCs w:val="52"/>
            <w:u w:val="none"/>
            <w:lang w:val="en-US" w:eastAsia="zh-CN"/>
          </w:rPr>
          <w:t>白马井镇第二幼儿园</w:t>
        </w:r>
      </w:ins>
      <w:r>
        <w:rPr>
          <w:rFonts w:hint="eastAsia"/>
          <w:sz w:val="52"/>
          <w:szCs w:val="52"/>
          <w:u w:val="none"/>
        </w:rPr>
        <w:t>预算</w:t>
      </w:r>
    </w:p>
    <w:p w14:paraId="30D2E548">
      <w:pPr>
        <w:spacing w:line="560" w:lineRule="exact"/>
        <w:ind w:firstLine="1680"/>
        <w:jc w:val="center"/>
        <w:rPr>
          <w:sz w:val="84"/>
          <w:szCs w:val="84"/>
          <w:u w:val="none"/>
        </w:rPr>
      </w:pPr>
    </w:p>
    <w:p w14:paraId="296C006C">
      <w:pPr>
        <w:spacing w:line="560" w:lineRule="exact"/>
        <w:ind w:firstLine="1680"/>
        <w:jc w:val="center"/>
        <w:rPr>
          <w:sz w:val="84"/>
          <w:szCs w:val="84"/>
          <w:u w:val="none"/>
        </w:rPr>
      </w:pPr>
    </w:p>
    <w:p w14:paraId="6A920DC3">
      <w:pPr>
        <w:spacing w:line="560" w:lineRule="exact"/>
        <w:ind w:firstLine="1680"/>
        <w:jc w:val="center"/>
        <w:rPr>
          <w:sz w:val="84"/>
          <w:szCs w:val="84"/>
          <w:u w:val="none"/>
        </w:rPr>
      </w:pPr>
    </w:p>
    <w:p w14:paraId="7A77B1E4">
      <w:pPr>
        <w:spacing w:line="560" w:lineRule="exact"/>
        <w:ind w:firstLine="1680"/>
        <w:jc w:val="center"/>
        <w:rPr>
          <w:sz w:val="84"/>
          <w:szCs w:val="84"/>
          <w:u w:val="none"/>
        </w:rPr>
      </w:pPr>
    </w:p>
    <w:p w14:paraId="39CE52FF">
      <w:pPr>
        <w:rPr>
          <w:sz w:val="84"/>
          <w:szCs w:val="84"/>
          <w:u w:val="none"/>
        </w:rPr>
      </w:pPr>
      <w:r>
        <w:rPr>
          <w:sz w:val="84"/>
          <w:szCs w:val="84"/>
          <w:u w:val="none"/>
        </w:rPr>
        <w:br w:type="page"/>
      </w:r>
    </w:p>
    <w:p w14:paraId="2145F992">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0CF491C2">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del w:id="3" w:author="饼饼信号" w:date="2026-02-28T13:10:05Z">
        <w:r>
          <w:rPr>
            <w:rFonts w:hint="default" w:ascii="方正黑体_GBK" w:hAnsi="方正黑体_GBK" w:eastAsia="方正黑体_GBK" w:cs="方正黑体_GBK"/>
            <w:sz w:val="32"/>
            <w:szCs w:val="32"/>
            <w:u w:val="none"/>
            <w:lang w:val="en-US"/>
          </w:rPr>
          <w:delText>××</w:delText>
        </w:r>
      </w:del>
      <w:del w:id="4" w:author="饼饼信号" w:date="2026-02-28T13:10:05Z">
        <w:r>
          <w:rPr>
            <w:rFonts w:hint="default" w:ascii="方正黑体_GBK" w:hAnsi="方正黑体_GBK" w:eastAsia="方正黑体_GBK" w:cs="方正黑体_GBK"/>
            <w:sz w:val="32"/>
            <w:szCs w:val="32"/>
            <w:u w:val="none"/>
            <w:lang w:val="en-US" w:eastAsia="zh-CN"/>
          </w:rPr>
          <w:delText>（部门或单位）</w:delText>
        </w:r>
      </w:del>
      <w:ins w:id="5" w:author="饼饼信号" w:date="2026-02-28T13:10:13Z">
        <w:r>
          <w:rPr>
            <w:rFonts w:hint="eastAsia" w:ascii="方正黑体_GBK" w:hAnsi="方正黑体_GBK" w:eastAsia="方正黑体_GBK" w:cs="方正黑体_GBK"/>
            <w:sz w:val="32"/>
            <w:szCs w:val="32"/>
            <w:u w:val="none"/>
            <w:lang w:val="en-US" w:eastAsia="zh-CN"/>
          </w:rPr>
          <w:t>儋州市白马井镇</w:t>
        </w:r>
      </w:ins>
      <w:ins w:id="6" w:author="饼饼信号" w:date="2026-02-28T13:10:16Z">
        <w:r>
          <w:rPr>
            <w:rFonts w:hint="eastAsia" w:ascii="方正黑体_GBK" w:hAnsi="方正黑体_GBK" w:eastAsia="方正黑体_GBK" w:cs="方正黑体_GBK"/>
            <w:sz w:val="32"/>
            <w:szCs w:val="32"/>
            <w:u w:val="none"/>
            <w:lang w:val="en-US" w:eastAsia="zh-CN"/>
          </w:rPr>
          <w:t>第二幼儿园</w:t>
        </w:r>
      </w:ins>
      <w:r>
        <w:rPr>
          <w:rFonts w:hint="eastAsia" w:ascii="方正黑体_GBK" w:hAnsi="方正黑体_GBK" w:eastAsia="方正黑体_GBK" w:cs="方正黑体_GBK"/>
          <w:sz w:val="32"/>
          <w:szCs w:val="32"/>
          <w:u w:val="none"/>
        </w:rPr>
        <w:t>概况</w:t>
      </w:r>
    </w:p>
    <w:p w14:paraId="4CCEDD3D">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578CDB77">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75748DB9">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del w:id="7" w:author="饼饼信号" w:date="2026-02-28T13:10:23Z">
        <w:r>
          <w:rPr>
            <w:rFonts w:hint="default" w:ascii="方正黑体_GBK" w:hAnsi="方正黑体_GBK" w:eastAsia="方正黑体_GBK" w:cs="方正黑体_GBK"/>
            <w:sz w:val="32"/>
            <w:szCs w:val="32"/>
            <w:u w:val="none"/>
            <w:lang w:val="en-US"/>
          </w:rPr>
          <w:delText>部门（单位）</w:delText>
        </w:r>
      </w:del>
      <w:ins w:id="8" w:author="饼饼信号" w:date="2026-02-28T13:10:29Z">
        <w:r>
          <w:rPr>
            <w:rFonts w:hint="eastAsia" w:ascii="方正黑体_GBK" w:hAnsi="方正黑体_GBK" w:eastAsia="方正黑体_GBK" w:cs="方正黑体_GBK"/>
            <w:sz w:val="32"/>
            <w:szCs w:val="32"/>
            <w:u w:val="none"/>
            <w:lang w:val="en-US" w:eastAsia="zh-CN"/>
          </w:rPr>
          <w:t>儋州市白马井镇第二幼儿园</w:t>
        </w:r>
      </w:ins>
      <w:r>
        <w:rPr>
          <w:rFonts w:hint="eastAsia" w:ascii="方正黑体_GBK" w:hAnsi="方正黑体_GBK" w:eastAsia="方正黑体_GBK" w:cs="方正黑体_GBK"/>
          <w:sz w:val="32"/>
          <w:szCs w:val="32"/>
          <w:u w:val="none"/>
        </w:rPr>
        <w:t>预算表</w:t>
      </w:r>
    </w:p>
    <w:p w14:paraId="387A7863">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351E4216">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3E730B75">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5FF52DE3">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62F2D48C">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18721E2D">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049C0FAE">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5705DDE0">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1F913739">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7444699F">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23D5108B">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2CF3175C">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del w:id="9" w:author="饼饼信号" w:date="2026-02-28T13:10:53Z">
        <w:r>
          <w:rPr>
            <w:rFonts w:hint="default" w:ascii="方正黑体_GBK" w:hAnsi="方正黑体_GBK" w:eastAsia="方正黑体_GBK" w:cs="方正黑体_GBK"/>
            <w:sz w:val="32"/>
            <w:szCs w:val="32"/>
            <w:u w:val="none"/>
            <w:lang w:val="en-US"/>
          </w:rPr>
          <w:delText>部门（单位）</w:delText>
        </w:r>
      </w:del>
      <w:ins w:id="10" w:author="饼饼信号" w:date="2026-02-28T13:10:55Z">
        <w:r>
          <w:rPr>
            <w:rFonts w:hint="eastAsia" w:ascii="方正黑体_GBK" w:hAnsi="方正黑体_GBK" w:eastAsia="方正黑体_GBK" w:cs="方正黑体_GBK"/>
            <w:sz w:val="32"/>
            <w:szCs w:val="32"/>
            <w:u w:val="none"/>
            <w:lang w:val="en-US" w:eastAsia="zh-CN"/>
          </w:rPr>
          <w:t>儋州市白马井镇第二幼儿园</w:t>
        </w:r>
      </w:ins>
      <w:r>
        <w:rPr>
          <w:rFonts w:hint="eastAsia" w:ascii="方正黑体_GBK" w:hAnsi="方正黑体_GBK" w:eastAsia="方正黑体_GBK" w:cs="方正黑体_GBK"/>
          <w:sz w:val="32"/>
          <w:szCs w:val="32"/>
          <w:u w:val="none"/>
        </w:rPr>
        <w:t>预算情况说明</w:t>
      </w:r>
    </w:p>
    <w:p w14:paraId="73DBDEF6">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31EF7C82">
      <w:pPr>
        <w:jc w:val="left"/>
        <w:rPr>
          <w:rFonts w:hint="eastAsia" w:ascii="黑体" w:hAnsi="黑体" w:eastAsia="黑体"/>
          <w:sz w:val="52"/>
          <w:szCs w:val="52"/>
          <w:u w:val="none"/>
        </w:rPr>
      </w:pPr>
    </w:p>
    <w:p w14:paraId="0F3E1882">
      <w:pPr>
        <w:pStyle w:val="6"/>
        <w:spacing w:line="560" w:lineRule="exact"/>
        <w:ind w:left="1320" w:firstLine="0" w:firstLineChars="0"/>
        <w:jc w:val="left"/>
        <w:rPr>
          <w:del w:id="11" w:author="饼饼信号" w:date="2026-02-28T22:44:32Z"/>
          <w:rFonts w:ascii="黑体" w:hAnsi="黑体" w:eastAsia="黑体"/>
          <w:sz w:val="32"/>
          <w:szCs w:val="32"/>
          <w:u w:val="none"/>
        </w:rPr>
      </w:pPr>
    </w:p>
    <w:p w14:paraId="5F36F6F7">
      <w:pPr>
        <w:spacing w:line="560" w:lineRule="exact"/>
        <w:jc w:val="left"/>
        <w:rPr>
          <w:del w:id="12" w:author="饼饼信号" w:date="2026-02-28T22:44:30Z"/>
          <w:rFonts w:ascii="黑体" w:hAnsi="黑体" w:eastAsia="黑体"/>
          <w:sz w:val="32"/>
          <w:szCs w:val="32"/>
          <w:u w:val="none"/>
        </w:rPr>
      </w:pPr>
    </w:p>
    <w:p w14:paraId="500E7079">
      <w:pPr>
        <w:jc w:val="left"/>
        <w:rPr>
          <w:rFonts w:ascii="黑体" w:hAnsi="黑体" w:eastAsia="黑体"/>
          <w:sz w:val="32"/>
          <w:szCs w:val="32"/>
          <w:u w:val="none"/>
        </w:rPr>
      </w:pPr>
      <w:del w:id="13" w:author="饼饼信号" w:date="2026-02-28T22:44:30Z">
        <w:r>
          <w:rPr>
            <w:rFonts w:ascii="黑体" w:hAnsi="黑体" w:eastAsia="黑体"/>
            <w:sz w:val="32"/>
            <w:szCs w:val="32"/>
            <w:u w:val="none"/>
          </w:rPr>
          <w:br w:type="page"/>
        </w:r>
      </w:del>
    </w:p>
    <w:p w14:paraId="49178DBB">
      <w:pPr>
        <w:spacing w:line="560" w:lineRule="exact"/>
        <w:jc w:val="left"/>
        <w:rPr>
          <w:rFonts w:ascii="黑体" w:hAnsi="黑体" w:eastAsia="黑体"/>
          <w:sz w:val="32"/>
          <w:szCs w:val="32"/>
          <w:u w:val="none"/>
        </w:rPr>
      </w:pPr>
    </w:p>
    <w:p w14:paraId="34B8F8CC">
      <w:pPr>
        <w:pStyle w:val="6"/>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del w:id="14" w:author="饼饼信号" w:date="2026-02-28T13:11:12Z">
        <w:r>
          <w:rPr>
            <w:rFonts w:hint="default" w:ascii="方正黑体_GBK" w:hAnsi="方正黑体_GBK" w:eastAsia="方正黑体_GBK" w:cs="方正黑体_GBK"/>
            <w:sz w:val="32"/>
            <w:szCs w:val="32"/>
            <w:u w:val="none"/>
            <w:lang w:val="en-US"/>
          </w:rPr>
          <w:delText>××</w:delText>
        </w:r>
      </w:del>
      <w:del w:id="15" w:author="饼饼信号" w:date="2026-02-28T13:11:12Z">
        <w:r>
          <w:rPr>
            <w:rFonts w:hint="default" w:ascii="方正黑体_GBK" w:hAnsi="方正黑体_GBK" w:eastAsia="方正黑体_GBK" w:cs="方正黑体_GBK"/>
            <w:sz w:val="32"/>
            <w:szCs w:val="32"/>
            <w:u w:val="none"/>
            <w:lang w:val="en-US" w:eastAsia="zh-CN"/>
          </w:rPr>
          <w:delText>（部门或单位）</w:delText>
        </w:r>
      </w:del>
      <w:ins w:id="16" w:author="饼饼信号" w:date="2026-02-28T13:11:14Z">
        <w:r>
          <w:rPr>
            <w:rFonts w:hint="eastAsia" w:ascii="方正黑体_GBK" w:hAnsi="方正黑体_GBK" w:eastAsia="方正黑体_GBK" w:cs="方正黑体_GBK"/>
            <w:sz w:val="32"/>
            <w:szCs w:val="32"/>
            <w:u w:val="none"/>
            <w:lang w:val="en-US" w:eastAsia="zh-CN"/>
          </w:rPr>
          <w:t>儋州市白马井镇第二幼儿园</w:t>
        </w:r>
      </w:ins>
      <w:r>
        <w:rPr>
          <w:rFonts w:hint="eastAsia" w:ascii="方正黑体_GBK" w:hAnsi="方正黑体_GBK" w:eastAsia="方正黑体_GBK" w:cs="方正黑体_GBK"/>
          <w:sz w:val="32"/>
          <w:szCs w:val="32"/>
          <w:u w:val="none"/>
        </w:rPr>
        <w:t>概况</w:t>
      </w:r>
    </w:p>
    <w:p w14:paraId="62FED377">
      <w:pPr>
        <w:spacing w:line="560" w:lineRule="exact"/>
        <w:jc w:val="left"/>
        <w:rPr>
          <w:rFonts w:ascii="仿宋_GB2312" w:hAnsi="仿宋_GB2312" w:eastAsia="仿宋_GB2312" w:cs="仿宋_GB2312"/>
          <w:sz w:val="32"/>
          <w:szCs w:val="32"/>
          <w:u w:val="none"/>
        </w:rPr>
      </w:pPr>
    </w:p>
    <w:p w14:paraId="571C4047">
      <w:pPr>
        <w:pStyle w:val="6"/>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0B5E789F">
      <w:pPr>
        <w:pStyle w:val="6"/>
        <w:numPr>
          <w:ilvl w:val="-1"/>
          <w:numId w:val="0"/>
        </w:numPr>
        <w:spacing w:line="560" w:lineRule="exact"/>
        <w:ind w:left="0" w:firstLine="640" w:firstLineChars="200"/>
        <w:jc w:val="left"/>
        <w:rPr>
          <w:ins w:id="18" w:author="饼饼信号" w:date="2026-02-28T13:12:22Z"/>
          <w:rFonts w:hint="eastAsia" w:ascii="仿宋_GB2312" w:hAnsi="黑体" w:eastAsia="仿宋_GB2312" w:cs="仿宋_GB2312"/>
          <w:sz w:val="32"/>
          <w:szCs w:val="32"/>
          <w:u w:val="none"/>
          <w:rPrChange w:id="19" w:author="饼饼信号" w:date="2026-02-28T13:12:22Z">
            <w:rPr>
              <w:ins w:id="20" w:author="饼饼信号" w:date="2026-02-28T13:12:22Z"/>
              <w:rFonts w:hint="eastAsia"/>
            </w:rPr>
          </w:rPrChange>
        </w:rPr>
        <w:pPrChange w:id="17" w:author="饼饼信号" w:date="2026-02-28T13:12:39Z">
          <w:pPr>
            <w:pStyle w:val="6"/>
            <w:numPr>
              <w:ilvl w:val="0"/>
              <w:numId w:val="4"/>
            </w:numPr>
            <w:spacing w:line="560" w:lineRule="exact"/>
            <w:ind w:firstLineChars="0"/>
            <w:jc w:val="left"/>
          </w:pPr>
        </w:pPrChange>
      </w:pPr>
      <w:del w:id="21" w:author="饼饼信号" w:date="2026-02-28T13:12:26Z">
        <w:r>
          <w:rPr>
            <w:rFonts w:hint="eastAsia" w:ascii="仿宋_GB2312" w:hAnsi="黑体" w:eastAsia="仿宋_GB2312" w:cs="仿宋_GB2312"/>
            <w:sz w:val="32"/>
            <w:szCs w:val="32"/>
            <w:u w:val="none"/>
          </w:rPr>
          <w:delText>拟</w:delText>
        </w:r>
      </w:del>
      <w:ins w:id="22" w:author="饼饼信号" w:date="2026-02-28T13:12:22Z">
        <w:r>
          <w:rPr>
            <w:rFonts w:hint="eastAsia" w:ascii="仿宋_GB2312" w:hAnsi="黑体" w:eastAsia="仿宋_GB2312" w:cs="仿宋_GB2312"/>
            <w:sz w:val="32"/>
            <w:szCs w:val="32"/>
            <w:u w:val="none"/>
            <w:rPrChange w:id="23" w:author="饼饼信号" w:date="2026-02-28T13:12:22Z">
              <w:rPr>
                <w:rFonts w:hint="eastAsia"/>
              </w:rPr>
            </w:rPrChange>
          </w:rPr>
          <w:t>儋州市白马井镇第二幼儿园是儋州市教育局直属全额拨款事业单位，业务范围是对幼儿实施保育和教育，促进幼儿全身心和谐发展。</w:t>
        </w:r>
      </w:ins>
    </w:p>
    <w:p w14:paraId="60CDC87F">
      <w:pPr>
        <w:pStyle w:val="6"/>
        <w:numPr>
          <w:ilvl w:val="-1"/>
          <w:numId w:val="0"/>
        </w:numPr>
        <w:spacing w:line="560" w:lineRule="exact"/>
        <w:ind w:left="640" w:firstLine="0" w:firstLineChars="0"/>
        <w:jc w:val="left"/>
        <w:rPr>
          <w:ins w:id="25" w:author="饼饼信号" w:date="2026-02-28T13:12:22Z"/>
          <w:rFonts w:hint="eastAsia" w:ascii="仿宋_GB2312" w:hAnsi="黑体" w:eastAsia="仿宋_GB2312" w:cs="仿宋_GB2312"/>
          <w:sz w:val="32"/>
          <w:szCs w:val="32"/>
          <w:u w:val="none"/>
          <w:rPrChange w:id="26" w:author="饼饼信号" w:date="2026-02-28T13:12:22Z">
            <w:rPr>
              <w:ins w:id="27" w:author="饼饼信号" w:date="2026-02-28T13:12:22Z"/>
              <w:rFonts w:hint="eastAsia"/>
            </w:rPr>
          </w:rPrChange>
        </w:rPr>
        <w:pPrChange w:id="24" w:author="饼饼信号" w:date="2026-02-28T13:12:46Z">
          <w:pPr>
            <w:pStyle w:val="6"/>
            <w:numPr>
              <w:ilvl w:val="0"/>
              <w:numId w:val="4"/>
            </w:numPr>
            <w:spacing w:line="560" w:lineRule="exact"/>
            <w:ind w:firstLineChars="0"/>
            <w:jc w:val="left"/>
          </w:pPr>
        </w:pPrChange>
      </w:pPr>
      <w:ins w:id="28" w:author="饼饼信号" w:date="2026-02-28T13:12:22Z">
        <w:r>
          <w:rPr>
            <w:rFonts w:hint="eastAsia" w:ascii="仿宋_GB2312" w:hAnsi="黑体" w:eastAsia="仿宋_GB2312" w:cs="仿宋_GB2312"/>
            <w:sz w:val="32"/>
            <w:szCs w:val="32"/>
            <w:u w:val="none"/>
            <w:rPrChange w:id="29" w:author="饼饼信号" w:date="2026-02-28T13:12:22Z">
              <w:rPr>
                <w:rFonts w:hint="eastAsia"/>
              </w:rPr>
            </w:rPrChange>
          </w:rPr>
          <w:t>主要职能包括：</w:t>
        </w:r>
      </w:ins>
    </w:p>
    <w:p w14:paraId="3B669C8B">
      <w:pPr>
        <w:pStyle w:val="6"/>
        <w:numPr>
          <w:ilvl w:val="-1"/>
          <w:numId w:val="0"/>
        </w:numPr>
        <w:spacing w:line="560" w:lineRule="exact"/>
        <w:ind w:left="0" w:firstLine="640" w:firstLineChars="200"/>
        <w:jc w:val="left"/>
        <w:rPr>
          <w:ins w:id="31" w:author="饼饼信号" w:date="2026-02-28T13:12:22Z"/>
          <w:rFonts w:hint="eastAsia" w:ascii="仿宋_GB2312" w:hAnsi="黑体" w:eastAsia="仿宋_GB2312" w:cs="仿宋_GB2312"/>
          <w:sz w:val="32"/>
          <w:szCs w:val="32"/>
          <w:u w:val="none"/>
          <w:rPrChange w:id="32" w:author="饼饼信号" w:date="2026-02-28T13:12:22Z">
            <w:rPr>
              <w:ins w:id="33" w:author="饼饼信号" w:date="2026-02-28T13:12:22Z"/>
              <w:rFonts w:hint="eastAsia"/>
            </w:rPr>
          </w:rPrChange>
        </w:rPr>
        <w:pPrChange w:id="30" w:author="饼饼信号" w:date="2026-02-28T13:12:54Z">
          <w:pPr>
            <w:pStyle w:val="6"/>
            <w:numPr>
              <w:ilvl w:val="0"/>
              <w:numId w:val="4"/>
            </w:numPr>
            <w:spacing w:line="560" w:lineRule="exact"/>
            <w:ind w:firstLineChars="0"/>
            <w:jc w:val="left"/>
          </w:pPr>
        </w:pPrChange>
      </w:pPr>
      <w:ins w:id="34" w:author="饼饼信号" w:date="2026-02-28T13:12:22Z">
        <w:r>
          <w:rPr>
            <w:rFonts w:hint="eastAsia" w:ascii="仿宋_GB2312" w:hAnsi="黑体" w:eastAsia="仿宋_GB2312" w:cs="仿宋_GB2312"/>
            <w:sz w:val="32"/>
            <w:szCs w:val="32"/>
            <w:u w:val="none"/>
            <w:rPrChange w:id="35" w:author="饼饼信号" w:date="2026-02-28T13:12:22Z">
              <w:rPr>
                <w:rFonts w:hint="eastAsia"/>
              </w:rPr>
            </w:rPrChange>
          </w:rPr>
          <w:t>1.对2-6岁幼儿实施保育和教育。遵循保教结合的原则</w:t>
        </w:r>
      </w:ins>
      <w:ins w:id="36" w:author="饼饼信号" w:date="2026-02-28T13:12:50Z">
        <w:r>
          <w:rPr>
            <w:rFonts w:hint="eastAsia" w:ascii="仿宋_GB2312" w:hAnsi="黑体" w:eastAsia="仿宋_GB2312" w:cs="仿宋_GB2312"/>
            <w:sz w:val="32"/>
            <w:szCs w:val="32"/>
            <w:u w:val="none"/>
            <w:lang w:eastAsia="zh-CN"/>
          </w:rPr>
          <w:t>，</w:t>
        </w:r>
      </w:ins>
      <w:ins w:id="37" w:author="饼饼信号" w:date="2026-02-28T13:12:22Z">
        <w:r>
          <w:rPr>
            <w:rFonts w:hint="eastAsia" w:ascii="仿宋_GB2312" w:hAnsi="黑体" w:eastAsia="仿宋_GB2312" w:cs="仿宋_GB2312"/>
            <w:sz w:val="32"/>
            <w:szCs w:val="32"/>
            <w:u w:val="none"/>
            <w:rPrChange w:id="38" w:author="饼饼信号" w:date="2026-02-28T13:12:22Z">
              <w:rPr>
                <w:rFonts w:hint="eastAsia"/>
              </w:rPr>
            </w:rPrChange>
          </w:rPr>
          <w:t>对幼儿实施体、智、德、美诸全面发展的教育。</w:t>
        </w:r>
      </w:ins>
    </w:p>
    <w:p w14:paraId="4FE2B952">
      <w:pPr>
        <w:pStyle w:val="6"/>
        <w:numPr>
          <w:ilvl w:val="-1"/>
          <w:numId w:val="0"/>
        </w:numPr>
        <w:spacing w:line="560" w:lineRule="exact"/>
        <w:ind w:left="0" w:firstLine="640" w:firstLineChars="200"/>
        <w:jc w:val="left"/>
        <w:rPr>
          <w:del w:id="40" w:author="饼饼信号" w:date="2026-02-28T13:12:16Z"/>
          <w:rFonts w:ascii="仿宋_GB2312" w:hAnsi="黑体" w:eastAsia="仿宋_GB2312" w:cs="仿宋_GB2312"/>
          <w:sz w:val="32"/>
          <w:szCs w:val="32"/>
          <w:u w:val="none"/>
        </w:rPr>
        <w:pPrChange w:id="39" w:author="饼饼信号" w:date="2026-02-28T19:17:10Z">
          <w:pPr>
            <w:pStyle w:val="6"/>
            <w:numPr>
              <w:ilvl w:val="0"/>
              <w:numId w:val="4"/>
            </w:numPr>
            <w:spacing w:line="560" w:lineRule="exact"/>
            <w:ind w:firstLineChars="0"/>
            <w:jc w:val="left"/>
          </w:pPr>
        </w:pPrChange>
      </w:pPr>
      <w:ins w:id="41" w:author="饼饼信号" w:date="2026-02-28T13:12:22Z">
        <w:r>
          <w:rPr>
            <w:rFonts w:hint="eastAsia" w:ascii="仿宋_GB2312" w:hAnsi="黑体" w:eastAsia="仿宋_GB2312" w:cs="仿宋_GB2312"/>
            <w:sz w:val="32"/>
            <w:szCs w:val="32"/>
            <w:u w:val="none"/>
            <w:rPrChange w:id="42" w:author="饼饼信号" w:date="2026-02-28T13:12:22Z">
              <w:rPr>
                <w:rFonts w:hint="eastAsia"/>
              </w:rPr>
            </w:rPrChange>
          </w:rPr>
          <w:t>2.大力开展教育科研活动，探索研究2-6岁幼儿教育的基本规律，积极探索2-6岁教育的有效途径和方法，大力开展亲子教育等促进幼儿成长的各类活动，并作相关的探索和研究。</w:t>
        </w:r>
      </w:ins>
      <w:del w:id="43" w:author="饼饼信号" w:date="2026-02-28T13:12:18Z">
        <w:r>
          <w:rPr>
            <w:rFonts w:hint="eastAsia" w:ascii="仿宋_GB2312" w:hAnsi="黑体" w:eastAsia="仿宋_GB2312" w:cs="仿宋_GB2312"/>
            <w:sz w:val="32"/>
            <w:szCs w:val="32"/>
            <w:u w:val="none"/>
          </w:rPr>
          <w:delText>订×××</w:delText>
        </w:r>
      </w:del>
      <w:del w:id="44" w:author="饼饼信号" w:date="2026-02-28T13:12:17Z">
        <w:r>
          <w:rPr>
            <w:rFonts w:hint="eastAsia" w:ascii="仿宋_GB2312" w:hAnsi="黑体" w:eastAsia="仿宋_GB2312" w:cs="仿宋_GB2312"/>
            <w:sz w:val="32"/>
            <w:szCs w:val="32"/>
            <w:u w:val="none"/>
          </w:rPr>
          <w:delText>×</w:delText>
        </w:r>
      </w:del>
    </w:p>
    <w:p w14:paraId="5D1CE11D">
      <w:pPr>
        <w:pStyle w:val="6"/>
        <w:numPr>
          <w:ilvl w:val="-1"/>
          <w:numId w:val="0"/>
        </w:numPr>
        <w:spacing w:line="560" w:lineRule="exact"/>
        <w:ind w:left="0" w:firstLine="640" w:firstLineChars="200"/>
        <w:jc w:val="left"/>
        <w:rPr>
          <w:del w:id="46" w:author="饼饼信号" w:date="2026-02-28T13:13:20Z"/>
          <w:rFonts w:ascii="仿宋_GB2312" w:hAnsi="黑体" w:eastAsia="仿宋_GB2312" w:cs="仿宋_GB2312"/>
          <w:sz w:val="32"/>
          <w:szCs w:val="32"/>
          <w:u w:val="none"/>
        </w:rPr>
        <w:pPrChange w:id="45" w:author="饼饼信号" w:date="2026-02-28T19:17:10Z">
          <w:pPr>
            <w:pStyle w:val="6"/>
            <w:numPr>
              <w:ilvl w:val="0"/>
              <w:numId w:val="4"/>
            </w:numPr>
            <w:spacing w:line="560" w:lineRule="exact"/>
            <w:ind w:firstLineChars="0"/>
            <w:jc w:val="left"/>
          </w:pPr>
        </w:pPrChange>
      </w:pPr>
      <w:del w:id="47" w:author="饼饼信号" w:date="2026-02-28T13:12:15Z">
        <w:r>
          <w:rPr>
            <w:rFonts w:hint="eastAsia" w:ascii="仿宋_GB2312" w:hAnsi="黑体" w:eastAsia="仿宋_GB2312" w:cs="仿宋_GB2312"/>
            <w:sz w:val="32"/>
            <w:szCs w:val="32"/>
            <w:u w:val="none"/>
          </w:rPr>
          <w:delText>起草</w:delText>
        </w:r>
      </w:del>
      <w:del w:id="48" w:author="饼饼信号" w:date="2026-02-28T13:12:14Z">
        <w:r>
          <w:rPr>
            <w:rFonts w:hint="eastAsia" w:ascii="仿宋_GB2312" w:hAnsi="黑体" w:eastAsia="仿宋_GB2312" w:cs="仿宋_GB2312"/>
            <w:sz w:val="32"/>
            <w:szCs w:val="32"/>
            <w:u w:val="none"/>
          </w:rPr>
          <w:delText>××××</w:delText>
        </w:r>
      </w:del>
    </w:p>
    <w:p w14:paraId="2FE293E3">
      <w:pPr>
        <w:pStyle w:val="6"/>
        <w:numPr>
          <w:ilvl w:val="0"/>
          <w:numId w:val="0"/>
        </w:numPr>
        <w:ind w:left="0" w:leftChars="0" w:firstLine="640" w:firstLineChars="200"/>
        <w:jc w:val="left"/>
        <w:rPr>
          <w:rFonts w:ascii="仿宋_GB2312" w:hAnsi="黑体" w:eastAsia="仿宋_GB2312" w:cs="仿宋_GB2312"/>
          <w:sz w:val="32"/>
          <w:szCs w:val="32"/>
          <w:u w:val="none"/>
        </w:rPr>
        <w:pPrChange w:id="49" w:author="饼饼信号" w:date="2026-02-28T19:17:10Z">
          <w:pPr>
            <w:spacing w:line="560" w:lineRule="exact"/>
            <w:ind w:left="640" w:leftChars="305" w:firstLine="160" w:firstLineChars="50"/>
            <w:jc w:val="left"/>
          </w:pPr>
        </w:pPrChange>
      </w:pPr>
      <w:del w:id="50" w:author="饼饼信号" w:date="2026-02-28T13:13:19Z">
        <w:r>
          <w:rPr>
            <w:rFonts w:ascii="仿宋_GB2312" w:hAnsi="黑体" w:eastAsia="仿宋_GB2312" w:cs="仿宋_GB2312"/>
            <w:sz w:val="32"/>
            <w:szCs w:val="32"/>
            <w:u w:val="none"/>
          </w:rPr>
          <w:delText>……</w:delText>
        </w:r>
      </w:del>
    </w:p>
    <w:p w14:paraId="11A53772">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2632BE95">
      <w:pPr>
        <w:numPr>
          <w:ilvl w:val="-1"/>
          <w:numId w:val="0"/>
        </w:numPr>
        <w:spacing w:line="560" w:lineRule="exact"/>
        <w:ind w:left="0" w:firstLine="640" w:firstLineChars="200"/>
        <w:jc w:val="left"/>
        <w:rPr>
          <w:del w:id="51" w:author="饼饼信号" w:date="2026-02-28T13:14:05Z"/>
          <w:rFonts w:hint="eastAsia" w:ascii="仿宋_GB2312" w:hAnsi="黑体" w:eastAsia="仿宋_GB2312" w:cs="仿宋_GB2312"/>
          <w:sz w:val="32"/>
          <w:szCs w:val="32"/>
          <w:highlight w:val="none"/>
          <w:u w:val="none"/>
          <w:lang w:val="en-US" w:eastAsia="zh-CN"/>
        </w:rPr>
      </w:pPr>
      <w:ins w:id="52" w:author="饼饼信号" w:date="2026-02-28T13:14:12Z">
        <w:r>
          <w:rPr>
            <w:rFonts w:hint="eastAsia" w:ascii="仿宋_GB2312" w:hAnsi="黑体" w:eastAsia="仿宋_GB2312" w:cs="仿宋_GB2312"/>
            <w:sz w:val="32"/>
            <w:szCs w:val="32"/>
            <w:u w:val="none"/>
            <w:rPrChange w:id="53" w:author="饼饼信号" w:date="2026-02-28T13:14:12Z">
              <w:rPr>
                <w:rFonts w:hint="eastAsia"/>
              </w:rPr>
            </w:rPrChange>
          </w:rPr>
          <w:t>儋州市白马井镇第二幼儿园设5个内设机构，包括：园长室、教科研室、保教室、办公室、后勤服务中心。</w:t>
        </w:r>
      </w:ins>
      <w:del w:id="54" w:author="饼饼信号" w:date="2026-02-28T13:14:08Z">
        <w:r>
          <w:rPr>
            <w:rFonts w:hint="eastAsia" w:ascii="仿宋_GB2312" w:hAnsi="黑体" w:eastAsia="仿宋_GB2312" w:cs="仿宋_GB2312"/>
            <w:sz w:val="32"/>
            <w:szCs w:val="32"/>
            <w:u w:val="none"/>
            <w:lang w:eastAsia="zh-CN"/>
          </w:rPr>
          <w:delText>（</w:delText>
        </w:r>
      </w:del>
      <w:del w:id="55" w:author="饼饼信号" w:date="2026-02-28T13:14:05Z">
        <w:r>
          <w:rPr>
            <w:rFonts w:hint="eastAsia" w:ascii="仿宋_GB2312" w:hAnsi="黑体" w:eastAsia="仿宋_GB2312" w:cs="仿宋_GB2312"/>
            <w:sz w:val="32"/>
            <w:szCs w:val="32"/>
            <w:u w:val="none"/>
            <w:lang w:eastAsia="zh-CN"/>
          </w:rPr>
          <w:delText>一）</w:delText>
        </w:r>
      </w:del>
      <w:del w:id="56" w:author="饼饼信号" w:date="2026-02-28T13:14:05Z">
        <w:r>
          <w:rPr>
            <w:rFonts w:hint="eastAsia" w:ascii="仿宋_GB2312" w:hAnsi="黑体" w:eastAsia="仿宋_GB2312" w:cs="仿宋_GB2312"/>
            <w:sz w:val="32"/>
            <w:szCs w:val="32"/>
            <w:u w:val="none"/>
          </w:rPr>
          <w:delText>××</w:delText>
        </w:r>
      </w:del>
      <w:del w:id="57" w:author="饼饼信号" w:date="2026-02-28T13:14:05Z">
        <w:r>
          <w:rPr>
            <w:rFonts w:hint="eastAsia" w:ascii="仿宋_GB2312" w:hAnsi="黑体" w:eastAsia="仿宋_GB2312" w:cs="仿宋_GB2312"/>
            <w:sz w:val="32"/>
            <w:szCs w:val="32"/>
            <w:u w:val="none"/>
            <w:lang w:eastAsia="zh-CN"/>
          </w:rPr>
          <w:delText>（</w:delText>
        </w:r>
      </w:del>
      <w:del w:id="58" w:author="饼饼信号" w:date="2026-02-28T13:14:05Z">
        <w:r>
          <w:rPr>
            <w:rFonts w:hint="eastAsia" w:ascii="仿宋_GB2312" w:hAnsi="黑体" w:eastAsia="仿宋_GB2312" w:cs="仿宋_GB2312"/>
            <w:sz w:val="32"/>
            <w:szCs w:val="32"/>
            <w:highlight w:val="none"/>
            <w:u w:val="none"/>
            <w:lang w:val="en-US" w:eastAsia="zh-CN"/>
          </w:rPr>
          <w:delText>部门或单位）内设</w:delText>
        </w:r>
      </w:del>
      <w:del w:id="59" w:author="饼饼信号" w:date="2026-02-28T13:14:05Z">
        <w:r>
          <w:rPr>
            <w:rFonts w:hint="eastAsia" w:ascii="仿宋_GB2312" w:hAnsi="黑体" w:eastAsia="仿宋_GB2312" w:cs="仿宋_GB2312"/>
            <w:sz w:val="32"/>
            <w:szCs w:val="32"/>
            <w:highlight w:val="none"/>
            <w:u w:val="none"/>
          </w:rPr>
          <w:delText>××</w:delText>
        </w:r>
      </w:del>
      <w:del w:id="60" w:author="饼饼信号" w:date="2026-02-28T13:14:05Z">
        <w:r>
          <w:rPr>
            <w:rFonts w:hint="eastAsia" w:ascii="仿宋_GB2312" w:hAnsi="黑体" w:eastAsia="仿宋_GB2312" w:cs="仿宋_GB2312"/>
            <w:sz w:val="32"/>
            <w:szCs w:val="32"/>
            <w:highlight w:val="none"/>
            <w:u w:val="none"/>
            <w:lang w:val="en-US" w:eastAsia="zh-CN"/>
          </w:rPr>
          <w:delText>个处室（科室），包括</w:delText>
        </w:r>
      </w:del>
      <w:del w:id="61" w:author="饼饼信号" w:date="2026-02-28T13:14:05Z">
        <w:r>
          <w:rPr>
            <w:rFonts w:hint="eastAsia" w:ascii="仿宋_GB2312" w:hAnsi="黑体" w:eastAsia="仿宋_GB2312" w:cs="仿宋_GB2312"/>
            <w:sz w:val="32"/>
            <w:szCs w:val="32"/>
            <w:highlight w:val="none"/>
            <w:u w:val="none"/>
          </w:rPr>
          <w:delText>××</w:delText>
        </w:r>
      </w:del>
      <w:del w:id="62" w:author="饼饼信号" w:date="2026-02-28T13:14:05Z">
        <w:r>
          <w:rPr>
            <w:rFonts w:hint="eastAsia" w:ascii="仿宋_GB2312" w:hAnsi="黑体" w:eastAsia="仿宋_GB2312" w:cs="仿宋_GB2312"/>
            <w:sz w:val="32"/>
            <w:szCs w:val="32"/>
            <w:highlight w:val="none"/>
            <w:u w:val="none"/>
            <w:lang w:val="en-US" w:eastAsia="zh-CN"/>
          </w:rPr>
          <w:delText>、</w:delText>
        </w:r>
      </w:del>
      <w:del w:id="63" w:author="饼饼信号" w:date="2026-02-28T13:14:05Z">
        <w:r>
          <w:rPr>
            <w:rFonts w:hint="eastAsia" w:ascii="仿宋_GB2312" w:hAnsi="黑体" w:eastAsia="仿宋_GB2312" w:cs="仿宋_GB2312"/>
            <w:sz w:val="32"/>
            <w:szCs w:val="32"/>
            <w:highlight w:val="none"/>
            <w:u w:val="none"/>
          </w:rPr>
          <w:delText>××</w:delText>
        </w:r>
      </w:del>
      <w:del w:id="64" w:author="饼饼信号" w:date="2026-02-28T13:14:05Z">
        <w:r>
          <w:rPr>
            <w:rFonts w:hint="eastAsia" w:ascii="仿宋_GB2312" w:hAnsi="黑体" w:eastAsia="仿宋_GB2312" w:cs="仿宋_GB2312"/>
            <w:sz w:val="32"/>
            <w:szCs w:val="32"/>
            <w:highlight w:val="none"/>
            <w:u w:val="none"/>
            <w:lang w:val="en-US" w:eastAsia="zh-CN"/>
          </w:rPr>
          <w:delText>、……。</w:delText>
        </w:r>
      </w:del>
    </w:p>
    <w:p w14:paraId="1164604C">
      <w:pPr>
        <w:numPr>
          <w:ilvl w:val="-1"/>
          <w:numId w:val="0"/>
        </w:numPr>
        <w:spacing w:line="560" w:lineRule="exact"/>
        <w:ind w:left="0" w:firstLine="640" w:firstLineChars="200"/>
        <w:jc w:val="left"/>
        <w:rPr>
          <w:del w:id="65" w:author="饼饼信号" w:date="2026-02-28T13:14:05Z"/>
          <w:rFonts w:ascii="仿宋_GB2312" w:hAnsi="黑体" w:eastAsia="仿宋_GB2312" w:cs="仿宋_GB2312"/>
          <w:sz w:val="32"/>
          <w:szCs w:val="32"/>
          <w:highlight w:val="none"/>
          <w:u w:val="none"/>
        </w:rPr>
      </w:pPr>
      <w:del w:id="66" w:author="饼饼信号" w:date="2026-02-28T13:14:05Z">
        <w:r>
          <w:rPr>
            <w:rFonts w:hint="eastAsia" w:ascii="仿宋_GB2312" w:hAnsi="黑体" w:eastAsia="仿宋_GB2312" w:cs="仿宋_GB2312"/>
            <w:sz w:val="32"/>
            <w:szCs w:val="32"/>
            <w:highlight w:val="none"/>
            <w:u w:val="none"/>
            <w:lang w:eastAsia="zh-CN"/>
          </w:rPr>
          <w:delText>（二）</w:delText>
        </w:r>
      </w:del>
      <w:del w:id="67" w:author="饼饼信号" w:date="2026-02-28T13:14:05Z">
        <w:r>
          <w:rPr>
            <w:rFonts w:hint="eastAsia" w:ascii="仿宋_GB2312" w:hAnsi="黑体" w:eastAsia="仿宋_GB2312" w:cs="仿宋_GB2312"/>
            <w:sz w:val="32"/>
            <w:szCs w:val="32"/>
            <w:highlight w:val="none"/>
            <w:u w:val="none"/>
          </w:rPr>
          <w:delText>纳入××</w:delText>
        </w:r>
      </w:del>
      <w:del w:id="68" w:author="饼饼信号" w:date="2026-02-28T13:14:05Z">
        <w:r>
          <w:rPr>
            <w:rFonts w:hint="eastAsia" w:ascii="仿宋_GB2312" w:hAnsi="黑体" w:eastAsia="仿宋_GB2312" w:cs="仿宋_GB2312"/>
            <w:sz w:val="32"/>
            <w:szCs w:val="32"/>
            <w:highlight w:val="none"/>
            <w:u w:val="none"/>
            <w:lang w:eastAsia="zh-CN"/>
          </w:rPr>
          <w:delText>（部门或单位）2</w:delText>
        </w:r>
      </w:del>
      <w:del w:id="69" w:author="饼饼信号" w:date="2026-02-28T13:14:05Z">
        <w:r>
          <w:rPr>
            <w:rFonts w:hint="eastAsia" w:ascii="仿宋_GB2312" w:hAnsi="黑体" w:eastAsia="仿宋_GB2312" w:cs="仿宋_GB2312"/>
            <w:sz w:val="32"/>
            <w:szCs w:val="32"/>
            <w:highlight w:val="none"/>
            <w:u w:val="none"/>
            <w:lang w:val="en-US" w:eastAsia="zh-CN"/>
          </w:rPr>
          <w:delText>026</w:delText>
        </w:r>
      </w:del>
      <w:del w:id="70" w:author="饼饼信号" w:date="2026-02-28T13:14:05Z">
        <w:r>
          <w:rPr>
            <w:rFonts w:hint="eastAsia" w:ascii="仿宋_GB2312" w:hAnsi="黑体" w:eastAsia="仿宋_GB2312" w:cs="仿宋_GB2312"/>
            <w:sz w:val="32"/>
            <w:szCs w:val="32"/>
            <w:highlight w:val="none"/>
            <w:u w:val="none"/>
          </w:rPr>
          <w:delText>年部门预算编制范围的二级</w:delText>
        </w:r>
      </w:del>
      <w:del w:id="71" w:author="饼饼信号" w:date="2026-02-28T13:14:05Z">
        <w:r>
          <w:rPr>
            <w:rFonts w:hint="eastAsia" w:ascii="仿宋_GB2312" w:hAnsi="黑体" w:eastAsia="仿宋_GB2312" w:cs="仿宋_GB2312"/>
            <w:sz w:val="32"/>
            <w:szCs w:val="32"/>
            <w:highlight w:val="none"/>
            <w:u w:val="none"/>
            <w:lang w:eastAsia="zh-CN"/>
          </w:rPr>
          <w:delText>（三级）</w:delText>
        </w:r>
      </w:del>
      <w:del w:id="72" w:author="饼饼信号" w:date="2026-02-28T13:14:05Z">
        <w:r>
          <w:rPr>
            <w:rFonts w:hint="eastAsia" w:ascii="仿宋_GB2312" w:hAnsi="黑体" w:eastAsia="仿宋_GB2312" w:cs="仿宋_GB2312"/>
            <w:sz w:val="32"/>
            <w:szCs w:val="32"/>
            <w:highlight w:val="none"/>
            <w:u w:val="none"/>
          </w:rPr>
          <w:delText>预算单位包括：</w:delText>
        </w:r>
      </w:del>
    </w:p>
    <w:p w14:paraId="2ED06C8B">
      <w:pPr>
        <w:pStyle w:val="6"/>
        <w:numPr>
          <w:ilvl w:val="-1"/>
          <w:numId w:val="0"/>
        </w:numPr>
        <w:spacing w:line="560" w:lineRule="exact"/>
        <w:ind w:left="0" w:firstLine="640" w:firstLineChars="200"/>
        <w:jc w:val="left"/>
        <w:rPr>
          <w:del w:id="74" w:author="饼饼信号" w:date="2026-02-28T13:14:05Z"/>
          <w:rFonts w:hint="eastAsia" w:ascii="仿宋_GB2312" w:hAnsi="黑体" w:eastAsia="仿宋_GB2312" w:cs="仿宋_GB2312"/>
          <w:sz w:val="32"/>
          <w:szCs w:val="32"/>
          <w:highlight w:val="none"/>
          <w:u w:val="none"/>
        </w:rPr>
        <w:pPrChange w:id="73" w:author="饼饼信号" w:date="2026-02-28T13:14:16Z">
          <w:pPr>
            <w:pStyle w:val="6"/>
            <w:numPr>
              <w:ilvl w:val="-1"/>
              <w:numId w:val="0"/>
            </w:numPr>
            <w:spacing w:line="560" w:lineRule="exact"/>
            <w:ind w:left="800" w:firstLine="0" w:firstLineChars="0"/>
            <w:jc w:val="left"/>
          </w:pPr>
        </w:pPrChange>
      </w:pPr>
      <w:del w:id="75" w:author="饼饼信号" w:date="2026-02-28T13:14:05Z">
        <w:r>
          <w:rPr>
            <w:rFonts w:hint="eastAsia" w:ascii="仿宋_GB2312" w:hAnsi="黑体" w:eastAsia="仿宋_GB2312" w:cs="仿宋_GB2312"/>
            <w:sz w:val="32"/>
            <w:szCs w:val="32"/>
            <w:highlight w:val="none"/>
            <w:u w:val="none"/>
            <w:lang w:val="en-US" w:eastAsia="zh-CN"/>
          </w:rPr>
          <w:delText>1.</w:delText>
        </w:r>
      </w:del>
      <w:del w:id="76" w:author="饼饼信号" w:date="2026-02-28T13:14:05Z">
        <w:r>
          <w:rPr>
            <w:rFonts w:hint="eastAsia" w:ascii="仿宋_GB2312" w:hAnsi="黑体" w:eastAsia="仿宋_GB2312" w:cs="仿宋_GB2312"/>
            <w:sz w:val="32"/>
            <w:szCs w:val="32"/>
            <w:highlight w:val="none"/>
            <w:u w:val="none"/>
          </w:rPr>
          <w:delText>××××</w:delText>
        </w:r>
      </w:del>
    </w:p>
    <w:p w14:paraId="53B4F30D">
      <w:pPr>
        <w:pStyle w:val="6"/>
        <w:numPr>
          <w:ilvl w:val="-1"/>
          <w:numId w:val="0"/>
        </w:numPr>
        <w:spacing w:line="560" w:lineRule="exact"/>
        <w:ind w:left="0" w:firstLine="640" w:firstLineChars="200"/>
        <w:jc w:val="left"/>
        <w:rPr>
          <w:rFonts w:hint="eastAsia" w:ascii="仿宋_GB2312" w:hAnsi="黑体" w:eastAsia="仿宋_GB2312" w:cs="仿宋_GB2312"/>
          <w:sz w:val="32"/>
          <w:szCs w:val="32"/>
          <w:highlight w:val="none"/>
          <w:u w:val="none"/>
        </w:rPr>
        <w:pPrChange w:id="77" w:author="饼饼信号" w:date="2026-02-28T13:14:16Z">
          <w:pPr>
            <w:pStyle w:val="6"/>
            <w:numPr>
              <w:ilvl w:val="-1"/>
              <w:numId w:val="0"/>
            </w:numPr>
            <w:spacing w:line="560" w:lineRule="exact"/>
            <w:ind w:left="800" w:firstLine="0" w:firstLineChars="0"/>
            <w:jc w:val="left"/>
          </w:pPr>
        </w:pPrChange>
      </w:pPr>
      <w:del w:id="78" w:author="饼饼信号" w:date="2026-02-28T13:14:05Z">
        <w:r>
          <w:rPr>
            <w:rFonts w:hint="eastAsia" w:ascii="仿宋_GB2312" w:hAnsi="黑体" w:eastAsia="仿宋_GB2312" w:cs="仿宋_GB2312"/>
            <w:sz w:val="32"/>
            <w:szCs w:val="32"/>
            <w:highlight w:val="none"/>
            <w:u w:val="none"/>
            <w:lang w:val="en-US" w:eastAsia="zh-CN"/>
          </w:rPr>
          <w:delText>2.</w:delText>
        </w:r>
      </w:del>
      <w:del w:id="79" w:author="饼饼信号" w:date="2026-02-28T13:14:05Z">
        <w:r>
          <w:rPr>
            <w:rFonts w:hint="eastAsia" w:ascii="仿宋_GB2312" w:hAnsi="黑体" w:eastAsia="仿宋_GB2312" w:cs="仿宋_GB2312"/>
            <w:sz w:val="32"/>
            <w:szCs w:val="32"/>
            <w:highlight w:val="none"/>
            <w:u w:val="none"/>
          </w:rPr>
          <w:delText>××××</w:delText>
        </w:r>
      </w:del>
    </w:p>
    <w:p w14:paraId="75E06005">
      <w:pPr>
        <w:pStyle w:val="6"/>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14:paraId="7712C0F4">
      <w:pPr>
        <w:pStyle w:val="6"/>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del w:id="80" w:author="饼饼信号" w:date="2026-02-28T13:14:37Z">
        <w:r>
          <w:rPr>
            <w:rFonts w:hint="default" w:ascii="方正黑体_GBK" w:hAnsi="方正黑体_GBK" w:eastAsia="方正黑体_GBK" w:cs="方正黑体_GBK"/>
            <w:b w:val="0"/>
            <w:bCs/>
            <w:sz w:val="32"/>
            <w:szCs w:val="32"/>
            <w:u w:val="none"/>
            <w:lang w:val="en-US"/>
          </w:rPr>
          <w:delText>部门（单位）</w:delText>
        </w:r>
      </w:del>
      <w:ins w:id="81" w:author="饼饼信号" w:date="2026-02-28T13:14:39Z">
        <w:r>
          <w:rPr>
            <w:rFonts w:hint="eastAsia" w:ascii="方正黑体_GBK" w:hAnsi="方正黑体_GBK" w:eastAsia="方正黑体_GBK" w:cs="方正黑体_GBK"/>
            <w:b w:val="0"/>
            <w:bCs/>
            <w:sz w:val="32"/>
            <w:szCs w:val="32"/>
            <w:u w:val="none"/>
            <w:lang w:val="en-US" w:eastAsia="zh-CN"/>
          </w:rPr>
          <w:t>儋州市白马井镇第二幼儿园</w:t>
        </w:r>
      </w:ins>
      <w:r>
        <w:rPr>
          <w:rFonts w:hint="eastAsia" w:ascii="方正黑体_GBK" w:hAnsi="方正黑体_GBK" w:eastAsia="方正黑体_GBK" w:cs="方正黑体_GBK"/>
          <w:b w:val="0"/>
          <w:bCs/>
          <w:sz w:val="32"/>
          <w:szCs w:val="32"/>
          <w:u w:val="none"/>
        </w:rPr>
        <w:t>预算表</w:t>
      </w:r>
    </w:p>
    <w:p w14:paraId="3A9A1F52">
      <w:pPr>
        <w:spacing w:line="560" w:lineRule="exact"/>
        <w:ind w:left="0"/>
        <w:jc w:val="center"/>
        <w:rPr>
          <w:rFonts w:hint="eastAsia" w:ascii="仿宋_GB2312" w:hAnsi="黑体" w:eastAsia="仿宋_GB2312"/>
          <w:b/>
          <w:sz w:val="32"/>
          <w:szCs w:val="32"/>
          <w:u w:val="none"/>
        </w:rPr>
      </w:pPr>
    </w:p>
    <w:p w14:paraId="5EB56938">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14:paraId="56B50C73">
      <w:pPr>
        <w:spacing w:line="560" w:lineRule="exact"/>
        <w:ind w:left="800"/>
        <w:jc w:val="center"/>
        <w:rPr>
          <w:rFonts w:hint="eastAsia" w:ascii="仿宋_GB2312" w:hAnsi="黑体" w:eastAsia="仿宋_GB2312"/>
          <w:b/>
          <w:sz w:val="32"/>
          <w:szCs w:val="32"/>
          <w:u w:val="none"/>
        </w:rPr>
      </w:pPr>
    </w:p>
    <w:p w14:paraId="5839586C">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del w:id="82" w:author="饼饼信号" w:date="2026-02-28T13:14:47Z">
        <w:r>
          <w:rPr>
            <w:rFonts w:hint="default" w:ascii="黑体" w:hAnsi="黑体" w:eastAsia="黑体"/>
            <w:sz w:val="32"/>
            <w:szCs w:val="32"/>
            <w:u w:val="none"/>
            <w:lang w:val="en-US"/>
          </w:rPr>
          <w:delText>部门（单位）</w:delText>
        </w:r>
      </w:del>
      <w:ins w:id="83" w:author="饼饼信号" w:date="2026-02-28T13:14:49Z">
        <w:r>
          <w:rPr>
            <w:rFonts w:hint="eastAsia" w:ascii="黑体" w:hAnsi="黑体" w:eastAsia="黑体"/>
            <w:sz w:val="32"/>
            <w:szCs w:val="32"/>
            <w:u w:val="none"/>
            <w:lang w:val="en-US" w:eastAsia="zh-CN"/>
          </w:rPr>
          <w:t>儋州市白马井镇第二幼儿园</w:t>
        </w:r>
      </w:ins>
      <w:r>
        <w:rPr>
          <w:rFonts w:hint="eastAsia" w:ascii="黑体" w:hAnsi="黑体" w:eastAsia="黑体"/>
          <w:sz w:val="32"/>
          <w:szCs w:val="32"/>
          <w:u w:val="none"/>
        </w:rPr>
        <w:t>预算情况说明</w:t>
      </w:r>
    </w:p>
    <w:p w14:paraId="3413893E">
      <w:pPr>
        <w:spacing w:line="560" w:lineRule="exact"/>
        <w:jc w:val="center"/>
        <w:rPr>
          <w:rFonts w:ascii="黑体" w:hAnsi="黑体" w:eastAsia="黑体"/>
          <w:sz w:val="32"/>
          <w:szCs w:val="32"/>
          <w:u w:val="none"/>
        </w:rPr>
      </w:pPr>
    </w:p>
    <w:p w14:paraId="3436997C">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1BFFEDCF">
      <w:pPr>
        <w:spacing w:line="560" w:lineRule="exact"/>
        <w:ind w:firstLine="640" w:firstLineChars="200"/>
        <w:jc w:val="left"/>
        <w:rPr>
          <w:rFonts w:ascii="仿宋_GB2312" w:hAnsi="黑体" w:eastAsia="仿宋_GB2312"/>
          <w:sz w:val="32"/>
          <w:szCs w:val="32"/>
          <w:u w:val="none"/>
        </w:rPr>
      </w:pPr>
      <w:del w:id="84" w:author="饼饼信号" w:date="2026-02-28T13:15:20Z">
        <w:r>
          <w:rPr>
            <w:rFonts w:hint="default" w:ascii="仿宋_GB2312" w:hAnsi="黑体" w:eastAsia="仿宋_GB2312"/>
            <w:sz w:val="32"/>
            <w:szCs w:val="32"/>
            <w:u w:val="none"/>
            <w:lang w:val="en-US"/>
          </w:rPr>
          <w:delText>××</w:delText>
        </w:r>
      </w:del>
      <w:del w:id="85" w:author="饼饼信号" w:date="2026-02-28T13:15:20Z">
        <w:r>
          <w:rPr>
            <w:rFonts w:hint="default" w:ascii="仿宋_GB2312" w:hAnsi="黑体" w:eastAsia="仿宋_GB2312"/>
            <w:sz w:val="32"/>
            <w:szCs w:val="32"/>
            <w:u w:val="none"/>
            <w:lang w:val="en-US" w:eastAsia="zh-CN"/>
          </w:rPr>
          <w:delText>（部门或单位）</w:delText>
        </w:r>
      </w:del>
      <w:ins w:id="86" w:author="饼饼信号" w:date="2026-02-28T13:15:21Z">
        <w:r>
          <w:rPr>
            <w:rFonts w:hint="eastAsia" w:ascii="仿宋_GB2312" w:hAnsi="黑体" w:eastAsia="仿宋_GB2312"/>
            <w:sz w:val="32"/>
            <w:szCs w:val="32"/>
            <w:u w:val="none"/>
            <w:lang w:val="en-US" w:eastAsia="zh-CN"/>
          </w:rPr>
          <w:t>儋州市白马井镇第二幼儿园</w:t>
        </w:r>
      </w:ins>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del w:id="87" w:author="饼饼信号" w:date="2026-02-28T13:15:59Z">
        <w:r>
          <w:rPr>
            <w:rFonts w:hint="default" w:ascii="仿宋_GB2312" w:hAnsi="黑体" w:eastAsia="仿宋_GB2312" w:cs="仿宋_GB2312"/>
            <w:sz w:val="32"/>
            <w:szCs w:val="32"/>
            <w:u w:val="none"/>
            <w:lang w:val="en-US"/>
          </w:rPr>
          <w:delText>××</w:delText>
        </w:r>
      </w:del>
      <w:ins w:id="88" w:author="饼饼信号" w:date="2026-02-28T13:15:59Z">
        <w:r>
          <w:rPr>
            <w:rFonts w:hint="eastAsia" w:ascii="仿宋_GB2312" w:hAnsi="黑体" w:eastAsia="仿宋_GB2312" w:cs="仿宋_GB2312"/>
            <w:sz w:val="32"/>
            <w:szCs w:val="32"/>
            <w:u w:val="none"/>
            <w:lang w:val="en-US" w:eastAsia="zh-CN"/>
          </w:rPr>
          <w:t>2</w:t>
        </w:r>
      </w:ins>
      <w:ins w:id="89" w:author="饼饼信号" w:date="2026-02-28T13:16:00Z">
        <w:r>
          <w:rPr>
            <w:rFonts w:hint="eastAsia" w:ascii="仿宋_GB2312" w:hAnsi="黑体" w:eastAsia="仿宋_GB2312" w:cs="仿宋_GB2312"/>
            <w:sz w:val="32"/>
            <w:szCs w:val="32"/>
            <w:u w:val="none"/>
            <w:lang w:val="en-US" w:eastAsia="zh-CN"/>
          </w:rPr>
          <w:t>7</w:t>
        </w:r>
      </w:ins>
      <w:ins w:id="90" w:author="饼饼信号" w:date="2026-02-28T13:16:01Z">
        <w:r>
          <w:rPr>
            <w:rFonts w:hint="eastAsia" w:ascii="仿宋_GB2312" w:hAnsi="黑体" w:eastAsia="仿宋_GB2312" w:cs="仿宋_GB2312"/>
            <w:sz w:val="32"/>
            <w:szCs w:val="32"/>
            <w:u w:val="none"/>
            <w:lang w:val="en-US" w:eastAsia="zh-CN"/>
          </w:rPr>
          <w:t>5.</w:t>
        </w:r>
      </w:ins>
      <w:ins w:id="91" w:author="饼饼信号" w:date="2026-02-28T13:16:02Z">
        <w:r>
          <w:rPr>
            <w:rFonts w:hint="eastAsia" w:ascii="仿宋_GB2312" w:hAnsi="黑体" w:eastAsia="仿宋_GB2312" w:cs="仿宋_GB2312"/>
            <w:sz w:val="32"/>
            <w:szCs w:val="32"/>
            <w:u w:val="none"/>
            <w:lang w:val="en-US" w:eastAsia="zh-CN"/>
          </w:rPr>
          <w:t>68</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del w:id="92" w:author="饼饼信号" w:date="2026-02-28T14:44:34Z">
        <w:r>
          <w:rPr>
            <w:rFonts w:hint="default" w:ascii="仿宋_GB2312" w:hAnsi="黑体" w:eastAsia="仿宋_GB2312" w:cs="仿宋_GB2312"/>
            <w:sz w:val="32"/>
            <w:szCs w:val="32"/>
            <w:u w:val="none"/>
            <w:lang w:val="en-US"/>
          </w:rPr>
          <w:delText>××</w:delText>
        </w:r>
      </w:del>
      <w:ins w:id="93" w:author="饼饼信号" w:date="2026-02-28T14:44:34Z">
        <w:r>
          <w:rPr>
            <w:rFonts w:hint="eastAsia" w:ascii="仿宋_GB2312" w:hAnsi="黑体" w:eastAsia="仿宋_GB2312" w:cs="仿宋_GB2312"/>
            <w:sz w:val="32"/>
            <w:szCs w:val="32"/>
            <w:u w:val="none"/>
            <w:lang w:val="en-US" w:eastAsia="zh-CN"/>
          </w:rPr>
          <w:t>13</w:t>
        </w:r>
      </w:ins>
      <w:ins w:id="94" w:author="饼饼信号" w:date="2026-02-28T14:44:35Z">
        <w:r>
          <w:rPr>
            <w:rFonts w:hint="eastAsia" w:ascii="仿宋_GB2312" w:hAnsi="黑体" w:eastAsia="仿宋_GB2312" w:cs="仿宋_GB2312"/>
            <w:sz w:val="32"/>
            <w:szCs w:val="32"/>
            <w:u w:val="none"/>
            <w:lang w:val="en-US" w:eastAsia="zh-CN"/>
          </w:rPr>
          <w:t>.</w:t>
        </w:r>
      </w:ins>
      <w:ins w:id="95" w:author="饼饼信号" w:date="2026-02-28T14:44:36Z">
        <w:r>
          <w:rPr>
            <w:rFonts w:hint="eastAsia" w:ascii="仿宋_GB2312" w:hAnsi="黑体" w:eastAsia="仿宋_GB2312" w:cs="仿宋_GB2312"/>
            <w:sz w:val="32"/>
            <w:szCs w:val="32"/>
            <w:u w:val="none"/>
            <w:lang w:val="en-US" w:eastAsia="zh-CN"/>
          </w:rPr>
          <w:t>14</w:t>
        </w:r>
      </w:ins>
      <w:r>
        <w:rPr>
          <w:rFonts w:hint="eastAsia" w:ascii="仿宋_GB2312" w:hAnsi="黑体" w:eastAsia="仿宋_GB2312"/>
          <w:sz w:val="32"/>
          <w:szCs w:val="32"/>
          <w:u w:val="none"/>
        </w:rPr>
        <w:t>万元</w:t>
      </w:r>
      <w:del w:id="96" w:author="饼饼信号" w:date="2026-02-28T14:44:46Z">
        <w:r>
          <w:rPr>
            <w:rFonts w:hint="eastAsia" w:ascii="仿宋_GB2312" w:hAnsi="黑体" w:eastAsia="仿宋_GB2312" w:cs="仿宋_GB2312"/>
            <w:sz w:val="32"/>
            <w:szCs w:val="32"/>
            <w:u w:val="none"/>
          </w:rPr>
          <w:delText>/减少××</w:delText>
        </w:r>
      </w:del>
      <w:del w:id="97" w:author="饼饼信号" w:date="2026-02-28T14:44:46Z">
        <w:r>
          <w:rPr>
            <w:rFonts w:hint="eastAsia" w:ascii="仿宋_GB2312" w:hAnsi="黑体" w:eastAsia="仿宋_GB2312"/>
            <w:sz w:val="32"/>
            <w:szCs w:val="32"/>
            <w:u w:val="none"/>
          </w:rPr>
          <w:delText>万元</w:delText>
        </w:r>
      </w:del>
      <w:del w:id="98" w:author="饼饼信号" w:date="2026-02-28T14:44:46Z">
        <w:r>
          <w:rPr>
            <w:rFonts w:hint="eastAsia" w:ascii="仿宋_GB2312" w:hAnsi="黑体" w:eastAsia="仿宋_GB2312" w:cs="仿宋_GB2312"/>
            <w:sz w:val="32"/>
            <w:szCs w:val="32"/>
            <w:u w:val="none"/>
          </w:rPr>
          <w:delText>/</w:delText>
        </w:r>
      </w:del>
      <w:del w:id="99" w:author="饼饼信号" w:date="2026-02-28T14:44:46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del w:id="100" w:author="饼饼信号" w:date="2026-02-28T19:31:01Z">
        <w:r>
          <w:rPr>
            <w:rFonts w:hint="default" w:ascii="仿宋_GB2312" w:hAnsi="黑体" w:eastAsia="仿宋_GB2312"/>
            <w:sz w:val="32"/>
            <w:szCs w:val="32"/>
            <w:u w:val="none"/>
            <w:lang w:val="en-US"/>
          </w:rPr>
          <w:delText>…</w:delText>
        </w:r>
      </w:del>
      <w:del w:id="101" w:author="饼饼信号" w:date="2026-02-28T19:31:01Z">
        <w:r>
          <w:rPr>
            <w:rFonts w:hint="default" w:ascii="仿宋_GB2312" w:hAnsi="黑体" w:eastAsia="仿宋_GB2312"/>
            <w:color w:val="auto"/>
            <w:sz w:val="32"/>
            <w:szCs w:val="32"/>
            <w:highlight w:val="none"/>
            <w:u w:val="none"/>
            <w:lang w:val="en-US"/>
          </w:rPr>
          <w:delText>…</w:delText>
        </w:r>
      </w:del>
      <w:ins w:id="102" w:author="饼饼信号" w:date="2026-02-28T19:31:03Z">
        <w:r>
          <w:rPr>
            <w:rFonts w:hint="eastAsia" w:ascii="仿宋_GB2312" w:hAnsi="黑体" w:eastAsia="仿宋_GB2312"/>
            <w:sz w:val="32"/>
            <w:szCs w:val="32"/>
            <w:u w:val="none"/>
            <w:lang w:val="en-US" w:eastAsia="zh-CN"/>
          </w:rPr>
          <w:t>人员变动</w:t>
        </w:r>
      </w:ins>
      <w:ins w:id="103" w:author="饼饼信号" w:date="2026-02-28T21:01:43Z">
        <w:r>
          <w:rPr>
            <w:rFonts w:hint="eastAsia" w:ascii="仿宋_GB2312" w:hAnsi="黑体" w:eastAsia="仿宋_GB2312"/>
            <w:sz w:val="32"/>
            <w:szCs w:val="32"/>
            <w:u w:val="none"/>
            <w:lang w:val="en-US" w:eastAsia="zh-CN"/>
          </w:rPr>
          <w:t>、</w:t>
        </w:r>
      </w:ins>
      <w:ins w:id="104" w:author="饼饼信号" w:date="2026-02-28T19:31:10Z">
        <w:r>
          <w:rPr>
            <w:rFonts w:hint="eastAsia" w:ascii="仿宋_GB2312" w:hAnsi="黑体" w:eastAsia="仿宋_GB2312"/>
            <w:sz w:val="32"/>
            <w:szCs w:val="32"/>
            <w:u w:val="none"/>
            <w:lang w:val="en-US" w:eastAsia="zh-CN"/>
          </w:rPr>
          <w:t>学生</w:t>
        </w:r>
      </w:ins>
      <w:ins w:id="105" w:author="饼饼信号" w:date="2026-02-28T19:31:12Z">
        <w:r>
          <w:rPr>
            <w:rFonts w:hint="eastAsia" w:ascii="仿宋_GB2312" w:hAnsi="黑体" w:eastAsia="仿宋_GB2312"/>
            <w:sz w:val="32"/>
            <w:szCs w:val="32"/>
            <w:u w:val="none"/>
            <w:lang w:val="en-US" w:eastAsia="zh-CN"/>
          </w:rPr>
          <w:t>增加</w:t>
        </w:r>
      </w:ins>
      <w:ins w:id="106" w:author="饼饼信号" w:date="2026-02-28T21:02:03Z">
        <w:r>
          <w:rPr>
            <w:rFonts w:hint="eastAsia" w:ascii="仿宋_GB2312" w:hAnsi="黑体" w:eastAsia="仿宋_GB2312"/>
            <w:sz w:val="32"/>
            <w:szCs w:val="32"/>
            <w:u w:val="none"/>
            <w:lang w:val="en-US" w:eastAsia="zh-CN"/>
          </w:rPr>
          <w:t>及</w:t>
        </w:r>
      </w:ins>
      <w:ins w:id="107" w:author="饼饼信号" w:date="2026-02-28T21:02:00Z">
        <w:r>
          <w:rPr>
            <w:rFonts w:hint="eastAsia" w:ascii="仿宋_GB2312" w:hAnsi="黑体" w:eastAsia="仿宋_GB2312"/>
            <w:sz w:val="32"/>
            <w:szCs w:val="32"/>
            <w:u w:val="none"/>
            <w:lang w:val="en-US" w:eastAsia="zh-CN"/>
          </w:rPr>
          <w:t>上年结转</w:t>
        </w:r>
      </w:ins>
      <w:r>
        <w:rPr>
          <w:rFonts w:hint="eastAsia" w:ascii="仿宋_GB2312" w:hAnsi="黑体" w:eastAsia="仿宋_GB2312"/>
          <w:color w:val="auto"/>
          <w:sz w:val="32"/>
          <w:szCs w:val="32"/>
          <w:highlight w:val="none"/>
          <w:u w:val="none"/>
        </w:rPr>
        <w:t>。其中，收入总计</w:t>
      </w:r>
      <w:del w:id="108" w:author="饼饼信号" w:date="2026-02-28T14:46:14Z">
        <w:r>
          <w:rPr>
            <w:rFonts w:hint="default" w:ascii="仿宋_GB2312" w:hAnsi="黑体" w:eastAsia="仿宋_GB2312" w:cs="仿宋_GB2312"/>
            <w:color w:val="auto"/>
            <w:sz w:val="32"/>
            <w:szCs w:val="32"/>
            <w:highlight w:val="none"/>
            <w:u w:val="none"/>
            <w:lang w:val="en-US"/>
          </w:rPr>
          <w:delText>××</w:delText>
        </w:r>
      </w:del>
      <w:ins w:id="109" w:author="饼饼信号" w:date="2026-02-28T14:46:14Z">
        <w:r>
          <w:rPr>
            <w:rFonts w:hint="eastAsia" w:ascii="仿宋_GB2312" w:hAnsi="黑体" w:eastAsia="仿宋_GB2312" w:cs="仿宋_GB2312"/>
            <w:color w:val="auto"/>
            <w:sz w:val="32"/>
            <w:szCs w:val="32"/>
            <w:highlight w:val="none"/>
            <w:u w:val="none"/>
            <w:lang w:val="en-US" w:eastAsia="zh-CN"/>
          </w:rPr>
          <w:t>2</w:t>
        </w:r>
      </w:ins>
      <w:ins w:id="110" w:author="饼饼信号" w:date="2026-02-28T14:46:15Z">
        <w:r>
          <w:rPr>
            <w:rFonts w:hint="eastAsia" w:ascii="仿宋_GB2312" w:hAnsi="黑体" w:eastAsia="仿宋_GB2312" w:cs="仿宋_GB2312"/>
            <w:color w:val="auto"/>
            <w:sz w:val="32"/>
            <w:szCs w:val="32"/>
            <w:highlight w:val="none"/>
            <w:u w:val="none"/>
            <w:lang w:val="en-US" w:eastAsia="zh-CN"/>
          </w:rPr>
          <w:t>7</w:t>
        </w:r>
      </w:ins>
      <w:ins w:id="111" w:author="饼饼信号" w:date="2026-02-28T14:46:16Z">
        <w:r>
          <w:rPr>
            <w:rFonts w:hint="eastAsia" w:ascii="仿宋_GB2312" w:hAnsi="黑体" w:eastAsia="仿宋_GB2312" w:cs="仿宋_GB2312"/>
            <w:color w:val="auto"/>
            <w:sz w:val="32"/>
            <w:szCs w:val="32"/>
            <w:highlight w:val="none"/>
            <w:u w:val="none"/>
            <w:lang w:val="en-US" w:eastAsia="zh-CN"/>
          </w:rPr>
          <w:t>5</w:t>
        </w:r>
      </w:ins>
      <w:ins w:id="112" w:author="饼饼信号" w:date="2026-02-28T14:46:18Z">
        <w:r>
          <w:rPr>
            <w:rFonts w:hint="eastAsia" w:ascii="仿宋_GB2312" w:hAnsi="黑体" w:eastAsia="仿宋_GB2312" w:cs="仿宋_GB2312"/>
            <w:color w:val="auto"/>
            <w:sz w:val="32"/>
            <w:szCs w:val="32"/>
            <w:highlight w:val="none"/>
            <w:u w:val="none"/>
            <w:lang w:val="en-US" w:eastAsia="zh-CN"/>
          </w:rPr>
          <w:t>.</w:t>
        </w:r>
      </w:ins>
      <w:ins w:id="113" w:author="饼饼信号" w:date="2026-02-28T14:46:19Z">
        <w:r>
          <w:rPr>
            <w:rFonts w:hint="eastAsia" w:ascii="仿宋_GB2312" w:hAnsi="黑体" w:eastAsia="仿宋_GB2312" w:cs="仿宋_GB2312"/>
            <w:color w:val="auto"/>
            <w:sz w:val="32"/>
            <w:szCs w:val="32"/>
            <w:highlight w:val="none"/>
            <w:u w:val="none"/>
            <w:lang w:val="en-US" w:eastAsia="zh-CN"/>
          </w:rPr>
          <w:t>6</w:t>
        </w:r>
      </w:ins>
      <w:ins w:id="114" w:author="饼饼信号" w:date="2026-02-28T14:46:20Z">
        <w:r>
          <w:rPr>
            <w:rFonts w:hint="eastAsia" w:ascii="仿宋_GB2312" w:hAnsi="黑体" w:eastAsia="仿宋_GB2312" w:cs="仿宋_GB2312"/>
            <w:color w:val="auto"/>
            <w:sz w:val="32"/>
            <w:szCs w:val="32"/>
            <w:highlight w:val="none"/>
            <w:u w:val="none"/>
            <w:lang w:val="en-US" w:eastAsia="zh-CN"/>
          </w:rPr>
          <w:t>8</w:t>
        </w:r>
      </w:ins>
      <w:r>
        <w:rPr>
          <w:rFonts w:hint="eastAsia" w:ascii="仿宋_GB2312" w:hAnsi="黑体" w:eastAsia="仿宋_GB2312"/>
          <w:color w:val="auto"/>
          <w:sz w:val="32"/>
          <w:szCs w:val="32"/>
          <w:highlight w:val="none"/>
          <w:u w:val="none"/>
        </w:rPr>
        <w:t>万元，包括一般公共预算本年收入</w:t>
      </w:r>
      <w:del w:id="115" w:author="饼饼信号" w:date="2026-02-28T14:46:40Z">
        <w:r>
          <w:rPr>
            <w:rFonts w:hint="default" w:ascii="仿宋_GB2312" w:hAnsi="黑体" w:eastAsia="仿宋_GB2312" w:cs="仿宋_GB2312"/>
            <w:color w:val="auto"/>
            <w:sz w:val="32"/>
            <w:szCs w:val="32"/>
            <w:highlight w:val="none"/>
            <w:u w:val="none"/>
            <w:lang w:val="en-US"/>
          </w:rPr>
          <w:delText>××</w:delText>
        </w:r>
      </w:del>
      <w:ins w:id="116" w:author="饼饼信号" w:date="2026-02-28T14:46:40Z">
        <w:r>
          <w:rPr>
            <w:rFonts w:hint="eastAsia" w:ascii="仿宋_GB2312" w:hAnsi="黑体" w:eastAsia="仿宋_GB2312" w:cs="仿宋_GB2312"/>
            <w:color w:val="auto"/>
            <w:sz w:val="32"/>
            <w:szCs w:val="32"/>
            <w:highlight w:val="none"/>
            <w:u w:val="none"/>
            <w:lang w:val="en-US" w:eastAsia="zh-CN"/>
          </w:rPr>
          <w:t>2</w:t>
        </w:r>
      </w:ins>
      <w:ins w:id="117" w:author="饼饼信号" w:date="2026-02-28T14:46:41Z">
        <w:r>
          <w:rPr>
            <w:rFonts w:hint="eastAsia" w:ascii="仿宋_GB2312" w:hAnsi="黑体" w:eastAsia="仿宋_GB2312" w:cs="仿宋_GB2312"/>
            <w:color w:val="auto"/>
            <w:sz w:val="32"/>
            <w:szCs w:val="32"/>
            <w:highlight w:val="none"/>
            <w:u w:val="none"/>
            <w:lang w:val="en-US" w:eastAsia="zh-CN"/>
          </w:rPr>
          <w:t>65</w:t>
        </w:r>
      </w:ins>
      <w:ins w:id="118" w:author="饼饼信号" w:date="2026-02-28T14:46:42Z">
        <w:r>
          <w:rPr>
            <w:rFonts w:hint="eastAsia" w:ascii="仿宋_GB2312" w:hAnsi="黑体" w:eastAsia="仿宋_GB2312" w:cs="仿宋_GB2312"/>
            <w:color w:val="auto"/>
            <w:sz w:val="32"/>
            <w:szCs w:val="32"/>
            <w:highlight w:val="none"/>
            <w:u w:val="none"/>
            <w:lang w:val="en-US" w:eastAsia="zh-CN"/>
          </w:rPr>
          <w:t>.</w:t>
        </w:r>
      </w:ins>
      <w:ins w:id="119" w:author="饼饼信号" w:date="2026-02-28T14:46:43Z">
        <w:r>
          <w:rPr>
            <w:rFonts w:hint="eastAsia" w:ascii="仿宋_GB2312" w:hAnsi="黑体" w:eastAsia="仿宋_GB2312" w:cs="仿宋_GB2312"/>
            <w:color w:val="auto"/>
            <w:sz w:val="32"/>
            <w:szCs w:val="32"/>
            <w:highlight w:val="none"/>
            <w:u w:val="none"/>
            <w:lang w:val="en-US" w:eastAsia="zh-CN"/>
          </w:rPr>
          <w:t>48</w:t>
        </w:r>
      </w:ins>
      <w:r>
        <w:rPr>
          <w:rFonts w:hint="eastAsia" w:ascii="仿宋_GB2312" w:hAnsi="黑体" w:eastAsia="仿宋_GB2312"/>
          <w:color w:val="auto"/>
          <w:sz w:val="32"/>
          <w:szCs w:val="32"/>
          <w:highlight w:val="none"/>
          <w:u w:val="none"/>
        </w:rPr>
        <w:t>万元、上年结转</w:t>
      </w:r>
      <w:del w:id="120" w:author="饼饼信号" w:date="2026-02-28T14:47:45Z">
        <w:r>
          <w:rPr>
            <w:rFonts w:hint="default" w:ascii="仿宋_GB2312" w:hAnsi="黑体" w:eastAsia="仿宋_GB2312" w:cs="仿宋_GB2312"/>
            <w:color w:val="auto"/>
            <w:sz w:val="32"/>
            <w:szCs w:val="32"/>
            <w:highlight w:val="none"/>
            <w:u w:val="none"/>
            <w:lang w:val="en-US"/>
          </w:rPr>
          <w:delText>××</w:delText>
        </w:r>
      </w:del>
      <w:ins w:id="121" w:author="饼饼信号" w:date="2026-02-28T14:47:45Z">
        <w:r>
          <w:rPr>
            <w:rFonts w:hint="eastAsia" w:ascii="仿宋_GB2312" w:hAnsi="黑体" w:eastAsia="仿宋_GB2312" w:cs="仿宋_GB2312"/>
            <w:color w:val="auto"/>
            <w:sz w:val="32"/>
            <w:szCs w:val="32"/>
            <w:highlight w:val="none"/>
            <w:u w:val="none"/>
            <w:lang w:val="en-US" w:eastAsia="zh-CN"/>
          </w:rPr>
          <w:t>1</w:t>
        </w:r>
      </w:ins>
      <w:ins w:id="122" w:author="饼饼信号" w:date="2026-02-28T14:47:46Z">
        <w:r>
          <w:rPr>
            <w:rFonts w:hint="eastAsia" w:ascii="仿宋_GB2312" w:hAnsi="黑体" w:eastAsia="仿宋_GB2312" w:cs="仿宋_GB2312"/>
            <w:color w:val="auto"/>
            <w:sz w:val="32"/>
            <w:szCs w:val="32"/>
            <w:highlight w:val="none"/>
            <w:u w:val="none"/>
            <w:lang w:val="en-US" w:eastAsia="zh-CN"/>
          </w:rPr>
          <w:t>0.</w:t>
        </w:r>
      </w:ins>
      <w:ins w:id="123" w:author="饼饼信号" w:date="2026-02-28T14:47:47Z">
        <w:r>
          <w:rPr>
            <w:rFonts w:hint="eastAsia" w:ascii="仿宋_GB2312" w:hAnsi="黑体" w:eastAsia="仿宋_GB2312" w:cs="仿宋_GB2312"/>
            <w:color w:val="auto"/>
            <w:sz w:val="32"/>
            <w:szCs w:val="32"/>
            <w:highlight w:val="none"/>
            <w:u w:val="none"/>
            <w:lang w:val="en-US" w:eastAsia="zh-CN"/>
          </w:rPr>
          <w:t>2</w:t>
        </w:r>
      </w:ins>
      <w:r>
        <w:rPr>
          <w:rFonts w:hint="eastAsia" w:ascii="仿宋_GB2312" w:hAnsi="黑体" w:eastAsia="仿宋_GB2312"/>
          <w:color w:val="auto"/>
          <w:sz w:val="32"/>
          <w:szCs w:val="32"/>
          <w:highlight w:val="none"/>
          <w:u w:val="none"/>
        </w:rPr>
        <w:t>万元，政府性基金预算本年收入</w:t>
      </w:r>
      <w:del w:id="124" w:author="饼饼信号" w:date="2026-02-28T14:48:44Z">
        <w:r>
          <w:rPr>
            <w:rFonts w:hint="default" w:ascii="仿宋_GB2312" w:hAnsi="黑体" w:eastAsia="仿宋_GB2312" w:cs="仿宋_GB2312"/>
            <w:color w:val="auto"/>
            <w:sz w:val="32"/>
            <w:szCs w:val="32"/>
            <w:highlight w:val="none"/>
            <w:u w:val="none"/>
            <w:lang w:val="en-US"/>
          </w:rPr>
          <w:delText>××</w:delText>
        </w:r>
      </w:del>
      <w:ins w:id="125" w:author="饼饼信号" w:date="2026-02-28T14:48:44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del w:id="126" w:author="饼饼信号" w:date="2026-02-28T14:48:47Z">
        <w:r>
          <w:rPr>
            <w:rFonts w:hint="default" w:ascii="仿宋_GB2312" w:hAnsi="黑体" w:eastAsia="仿宋_GB2312" w:cs="仿宋_GB2312"/>
            <w:color w:val="auto"/>
            <w:sz w:val="32"/>
            <w:szCs w:val="32"/>
            <w:highlight w:val="none"/>
            <w:u w:val="none"/>
            <w:lang w:val="en-US"/>
          </w:rPr>
          <w:delText>××</w:delText>
        </w:r>
      </w:del>
      <w:ins w:id="127" w:author="饼饼信号" w:date="2026-02-28T14:48:47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del w:id="128" w:author="饼饼信号" w:date="2026-02-28T15:10:49Z">
        <w:r>
          <w:rPr>
            <w:rFonts w:hint="default" w:ascii="仿宋_GB2312" w:hAnsi="黑体" w:eastAsia="仿宋_GB2312" w:cs="仿宋_GB2312"/>
            <w:color w:val="auto"/>
            <w:sz w:val="32"/>
            <w:szCs w:val="32"/>
            <w:highlight w:val="none"/>
            <w:u w:val="none"/>
            <w:lang w:val="en-US"/>
          </w:rPr>
          <w:delText>××</w:delText>
        </w:r>
      </w:del>
      <w:ins w:id="129" w:author="饼饼信号" w:date="2026-02-28T15:10:49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del w:id="130" w:author="饼饼信号" w:date="2026-02-28T15:10:52Z">
        <w:r>
          <w:rPr>
            <w:rFonts w:hint="default" w:ascii="仿宋_GB2312" w:hAnsi="黑体" w:eastAsia="仿宋_GB2312" w:cs="仿宋_GB2312"/>
            <w:color w:val="auto"/>
            <w:sz w:val="32"/>
            <w:szCs w:val="32"/>
            <w:highlight w:val="none"/>
            <w:u w:val="none"/>
            <w:lang w:val="en-US"/>
          </w:rPr>
          <w:delText>××</w:delText>
        </w:r>
      </w:del>
      <w:ins w:id="131" w:author="饼饼信号" w:date="2026-02-28T15:10:52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del w:id="132" w:author="饼饼信号" w:date="2026-02-28T15:11:51Z">
        <w:r>
          <w:rPr>
            <w:rFonts w:hint="default" w:ascii="仿宋_GB2312" w:hAnsi="黑体" w:eastAsia="仿宋_GB2312" w:cs="仿宋_GB2312"/>
            <w:color w:val="auto"/>
            <w:sz w:val="32"/>
            <w:szCs w:val="32"/>
            <w:u w:val="none"/>
            <w:lang w:val="en-US"/>
          </w:rPr>
          <w:delText>××</w:delText>
        </w:r>
      </w:del>
      <w:ins w:id="133" w:author="饼饼信号" w:date="2026-02-28T15:11:51Z">
        <w:r>
          <w:rPr>
            <w:rFonts w:hint="eastAsia" w:ascii="仿宋_GB2312" w:hAnsi="黑体" w:eastAsia="仿宋_GB2312" w:cs="仿宋_GB2312"/>
            <w:color w:val="auto"/>
            <w:sz w:val="32"/>
            <w:szCs w:val="32"/>
            <w:u w:val="none"/>
            <w:lang w:val="en-US" w:eastAsia="zh-CN"/>
          </w:rPr>
          <w:t>27</w:t>
        </w:r>
      </w:ins>
      <w:ins w:id="134" w:author="饼饼信号" w:date="2026-02-28T15:11:52Z">
        <w:r>
          <w:rPr>
            <w:rFonts w:hint="eastAsia" w:ascii="仿宋_GB2312" w:hAnsi="黑体" w:eastAsia="仿宋_GB2312" w:cs="仿宋_GB2312"/>
            <w:color w:val="auto"/>
            <w:sz w:val="32"/>
            <w:szCs w:val="32"/>
            <w:u w:val="none"/>
            <w:lang w:val="en-US" w:eastAsia="zh-CN"/>
          </w:rPr>
          <w:t>5</w:t>
        </w:r>
      </w:ins>
      <w:ins w:id="135" w:author="饼饼信号" w:date="2026-02-28T15:11:53Z">
        <w:r>
          <w:rPr>
            <w:rFonts w:hint="eastAsia" w:ascii="仿宋_GB2312" w:hAnsi="黑体" w:eastAsia="仿宋_GB2312" w:cs="仿宋_GB2312"/>
            <w:color w:val="auto"/>
            <w:sz w:val="32"/>
            <w:szCs w:val="32"/>
            <w:u w:val="none"/>
            <w:lang w:val="en-US" w:eastAsia="zh-CN"/>
          </w:rPr>
          <w:t>.68</w:t>
        </w:r>
      </w:ins>
      <w:r>
        <w:rPr>
          <w:rFonts w:hint="eastAsia" w:ascii="仿宋_GB2312" w:hAnsi="黑体" w:eastAsia="仿宋_GB2312"/>
          <w:color w:val="auto"/>
          <w:sz w:val="32"/>
          <w:szCs w:val="32"/>
          <w:u w:val="none"/>
        </w:rPr>
        <w:t>万元，包括一般公共服务支出</w:t>
      </w:r>
      <w:del w:id="136" w:author="饼饼信号" w:date="2026-02-28T15:12:21Z">
        <w:r>
          <w:rPr>
            <w:rFonts w:hint="default" w:ascii="仿宋_GB2312" w:hAnsi="黑体" w:eastAsia="仿宋_GB2312" w:cs="仿宋_GB2312"/>
            <w:color w:val="auto"/>
            <w:sz w:val="32"/>
            <w:szCs w:val="32"/>
            <w:u w:val="none"/>
            <w:lang w:val="en-US"/>
          </w:rPr>
          <w:delText>××</w:delText>
        </w:r>
      </w:del>
      <w:ins w:id="137" w:author="饼饼信号" w:date="2026-02-28T15:12:21Z">
        <w:r>
          <w:rPr>
            <w:rFonts w:hint="eastAsia" w:ascii="仿宋_GB2312" w:hAnsi="黑体" w:eastAsia="仿宋_GB2312" w:cs="仿宋_GB2312"/>
            <w:color w:val="auto"/>
            <w:sz w:val="32"/>
            <w:szCs w:val="32"/>
            <w:u w:val="none"/>
            <w:lang w:val="en-US" w:eastAsia="zh-CN"/>
          </w:rPr>
          <w:t>0</w:t>
        </w:r>
      </w:ins>
      <w:r>
        <w:rPr>
          <w:rFonts w:hint="eastAsia" w:ascii="仿宋_GB2312" w:hAnsi="黑体" w:eastAsia="仿宋_GB2312"/>
          <w:color w:val="auto"/>
          <w:sz w:val="32"/>
          <w:szCs w:val="32"/>
          <w:u w:val="none"/>
        </w:rPr>
        <w:t>万元、外交支出</w:t>
      </w:r>
      <w:del w:id="138" w:author="饼饼信号" w:date="2026-02-28T15:12:25Z">
        <w:r>
          <w:rPr>
            <w:rFonts w:hint="default" w:ascii="仿宋_GB2312" w:hAnsi="黑体" w:eastAsia="仿宋_GB2312" w:cs="仿宋_GB2312"/>
            <w:color w:val="auto"/>
            <w:sz w:val="32"/>
            <w:szCs w:val="32"/>
            <w:u w:val="none"/>
            <w:lang w:val="en-US"/>
          </w:rPr>
          <w:delText>××</w:delText>
        </w:r>
      </w:del>
      <w:ins w:id="139" w:author="饼饼信号" w:date="2026-02-28T15:12:25Z">
        <w:r>
          <w:rPr>
            <w:rFonts w:hint="eastAsia" w:ascii="仿宋_GB2312" w:hAnsi="黑体" w:eastAsia="仿宋_GB2312" w:cs="仿宋_GB2312"/>
            <w:color w:val="auto"/>
            <w:sz w:val="32"/>
            <w:szCs w:val="32"/>
            <w:u w:val="none"/>
            <w:lang w:val="en-US" w:eastAsia="zh-CN"/>
          </w:rPr>
          <w:t>0</w:t>
        </w:r>
      </w:ins>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del w:id="140" w:author="饼饼信号" w:date="2026-02-28T15:12:45Z">
        <w:r>
          <w:rPr>
            <w:rFonts w:hint="default" w:ascii="仿宋_GB2312" w:hAnsi="黑体" w:eastAsia="仿宋_GB2312" w:cs="仿宋_GB2312"/>
            <w:sz w:val="32"/>
            <w:szCs w:val="32"/>
            <w:u w:val="none"/>
            <w:lang w:val="en-US"/>
          </w:rPr>
          <w:delText>××</w:delText>
        </w:r>
      </w:del>
      <w:ins w:id="141" w:author="饼饼信号" w:date="2026-02-28T15:12:4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ins w:id="142" w:author="饼饼信号" w:date="2026-02-28T15:13:22Z">
        <w:r>
          <w:rPr>
            <w:rFonts w:hint="eastAsia" w:ascii="仿宋_GB2312" w:hAnsi="黑体" w:eastAsia="仿宋_GB2312"/>
            <w:sz w:val="32"/>
            <w:szCs w:val="32"/>
            <w:u w:val="none"/>
          </w:rPr>
          <w:t>教育支出</w:t>
        </w:r>
      </w:ins>
      <w:ins w:id="143" w:author="饼饼信号" w:date="2026-02-28T15:13:35Z">
        <w:r>
          <w:rPr>
            <w:rFonts w:hint="eastAsia" w:ascii="仿宋_GB2312" w:hAnsi="黑体" w:eastAsia="仿宋_GB2312"/>
            <w:sz w:val="32"/>
            <w:szCs w:val="32"/>
            <w:u w:val="none"/>
            <w:lang w:val="en-US" w:eastAsia="zh-CN"/>
          </w:rPr>
          <w:t>2</w:t>
        </w:r>
      </w:ins>
      <w:ins w:id="144" w:author="饼饼信号" w:date="2026-02-28T15:13:36Z">
        <w:r>
          <w:rPr>
            <w:rFonts w:hint="eastAsia" w:ascii="仿宋_GB2312" w:hAnsi="黑体" w:eastAsia="仿宋_GB2312"/>
            <w:sz w:val="32"/>
            <w:szCs w:val="32"/>
            <w:u w:val="none"/>
            <w:lang w:val="en-US" w:eastAsia="zh-CN"/>
          </w:rPr>
          <w:t>6</w:t>
        </w:r>
      </w:ins>
      <w:ins w:id="145" w:author="饼饼信号" w:date="2026-02-28T15:13:37Z">
        <w:r>
          <w:rPr>
            <w:rFonts w:hint="eastAsia" w:ascii="仿宋_GB2312" w:hAnsi="黑体" w:eastAsia="仿宋_GB2312"/>
            <w:sz w:val="32"/>
            <w:szCs w:val="32"/>
            <w:u w:val="none"/>
            <w:lang w:val="en-US" w:eastAsia="zh-CN"/>
          </w:rPr>
          <w:t>1</w:t>
        </w:r>
      </w:ins>
      <w:ins w:id="146" w:author="饼饼信号" w:date="2026-02-28T15:13:38Z">
        <w:r>
          <w:rPr>
            <w:rFonts w:hint="eastAsia" w:ascii="仿宋_GB2312" w:hAnsi="黑体" w:eastAsia="仿宋_GB2312"/>
            <w:sz w:val="32"/>
            <w:szCs w:val="32"/>
            <w:u w:val="none"/>
            <w:lang w:val="en-US" w:eastAsia="zh-CN"/>
          </w:rPr>
          <w:t>.</w:t>
        </w:r>
      </w:ins>
      <w:ins w:id="147" w:author="饼饼信号" w:date="2026-02-28T15:13:39Z">
        <w:r>
          <w:rPr>
            <w:rFonts w:hint="eastAsia" w:ascii="仿宋_GB2312" w:hAnsi="黑体" w:eastAsia="仿宋_GB2312"/>
            <w:sz w:val="32"/>
            <w:szCs w:val="32"/>
            <w:u w:val="none"/>
            <w:lang w:val="en-US" w:eastAsia="zh-CN"/>
          </w:rPr>
          <w:t>4</w:t>
        </w:r>
      </w:ins>
      <w:ins w:id="148" w:author="饼饼信号" w:date="2026-02-28T15:13:40Z">
        <w:r>
          <w:rPr>
            <w:rFonts w:hint="eastAsia" w:ascii="仿宋_GB2312" w:hAnsi="黑体" w:eastAsia="仿宋_GB2312"/>
            <w:sz w:val="32"/>
            <w:szCs w:val="32"/>
            <w:u w:val="none"/>
            <w:lang w:val="en-US" w:eastAsia="zh-CN"/>
          </w:rPr>
          <w:t>9</w:t>
        </w:r>
      </w:ins>
      <w:ins w:id="149" w:author="饼饼信号" w:date="2026-02-28T15:13:22Z">
        <w:r>
          <w:rPr>
            <w:rFonts w:hint="eastAsia" w:ascii="仿宋_GB2312" w:hAnsi="黑体" w:eastAsia="仿宋_GB2312"/>
            <w:sz w:val="32"/>
            <w:szCs w:val="32"/>
            <w:u w:val="none"/>
          </w:rPr>
          <w:t>万元、社会保障和就业支出</w:t>
        </w:r>
      </w:ins>
      <w:ins w:id="150" w:author="饼饼信号" w:date="2026-02-28T15:14:06Z">
        <w:r>
          <w:rPr>
            <w:rFonts w:hint="eastAsia" w:ascii="仿宋_GB2312" w:hAnsi="黑体" w:eastAsia="仿宋_GB2312"/>
            <w:sz w:val="32"/>
            <w:szCs w:val="32"/>
            <w:u w:val="none"/>
            <w:lang w:val="en-US" w:eastAsia="zh-CN"/>
          </w:rPr>
          <w:t>6</w:t>
        </w:r>
      </w:ins>
      <w:ins w:id="151" w:author="饼饼信号" w:date="2026-02-28T15:14:07Z">
        <w:r>
          <w:rPr>
            <w:rFonts w:hint="eastAsia" w:ascii="仿宋_GB2312" w:hAnsi="黑体" w:eastAsia="仿宋_GB2312"/>
            <w:sz w:val="32"/>
            <w:szCs w:val="32"/>
            <w:u w:val="none"/>
            <w:lang w:val="en-US" w:eastAsia="zh-CN"/>
          </w:rPr>
          <w:t>.2</w:t>
        </w:r>
      </w:ins>
      <w:ins w:id="152" w:author="饼饼信号" w:date="2026-02-28T15:14:08Z">
        <w:r>
          <w:rPr>
            <w:rFonts w:hint="eastAsia" w:ascii="仿宋_GB2312" w:hAnsi="黑体" w:eastAsia="仿宋_GB2312"/>
            <w:sz w:val="32"/>
            <w:szCs w:val="32"/>
            <w:u w:val="none"/>
            <w:lang w:val="en-US" w:eastAsia="zh-CN"/>
          </w:rPr>
          <w:t>6</w:t>
        </w:r>
      </w:ins>
      <w:ins w:id="153" w:author="饼饼信号" w:date="2026-02-28T15:13:22Z">
        <w:r>
          <w:rPr>
            <w:rFonts w:hint="eastAsia" w:ascii="仿宋_GB2312" w:hAnsi="黑体" w:eastAsia="仿宋_GB2312"/>
            <w:sz w:val="32"/>
            <w:szCs w:val="32"/>
            <w:u w:val="none"/>
          </w:rPr>
          <w:t>万元、卫生健康支出</w:t>
        </w:r>
      </w:ins>
      <w:ins w:id="154" w:author="饼饼信号" w:date="2026-02-28T15:14:20Z">
        <w:r>
          <w:rPr>
            <w:rFonts w:hint="eastAsia" w:ascii="仿宋_GB2312" w:hAnsi="黑体" w:eastAsia="仿宋_GB2312"/>
            <w:sz w:val="32"/>
            <w:szCs w:val="32"/>
            <w:u w:val="none"/>
            <w:lang w:val="en-US" w:eastAsia="zh-CN"/>
          </w:rPr>
          <w:t>4</w:t>
        </w:r>
      </w:ins>
      <w:ins w:id="155" w:author="饼饼信号" w:date="2026-02-28T15:14:21Z">
        <w:r>
          <w:rPr>
            <w:rFonts w:hint="eastAsia" w:ascii="仿宋_GB2312" w:hAnsi="黑体" w:eastAsia="仿宋_GB2312"/>
            <w:sz w:val="32"/>
            <w:szCs w:val="32"/>
            <w:u w:val="none"/>
            <w:lang w:val="en-US" w:eastAsia="zh-CN"/>
          </w:rPr>
          <w:t>.33</w:t>
        </w:r>
      </w:ins>
      <w:ins w:id="156" w:author="饼饼信号" w:date="2026-02-28T15:13:22Z">
        <w:r>
          <w:rPr>
            <w:rFonts w:hint="eastAsia" w:ascii="仿宋_GB2312" w:hAnsi="黑体" w:eastAsia="仿宋_GB2312"/>
            <w:sz w:val="32"/>
            <w:szCs w:val="32"/>
            <w:u w:val="none"/>
          </w:rPr>
          <w:t>万元、住房保障支出</w:t>
        </w:r>
      </w:ins>
      <w:ins w:id="157" w:author="饼饼信号" w:date="2026-02-28T15:14:44Z">
        <w:r>
          <w:rPr>
            <w:rFonts w:hint="eastAsia" w:ascii="仿宋_GB2312" w:hAnsi="黑体" w:eastAsia="仿宋_GB2312"/>
            <w:sz w:val="32"/>
            <w:szCs w:val="32"/>
            <w:u w:val="none"/>
            <w:lang w:val="en-US" w:eastAsia="zh-CN"/>
          </w:rPr>
          <w:t>3</w:t>
        </w:r>
      </w:ins>
      <w:ins w:id="158" w:author="饼饼信号" w:date="2026-02-28T15:14:45Z">
        <w:r>
          <w:rPr>
            <w:rFonts w:hint="eastAsia" w:ascii="仿宋_GB2312" w:hAnsi="黑体" w:eastAsia="仿宋_GB2312"/>
            <w:sz w:val="32"/>
            <w:szCs w:val="32"/>
            <w:u w:val="none"/>
            <w:lang w:val="en-US" w:eastAsia="zh-CN"/>
          </w:rPr>
          <w:t>.</w:t>
        </w:r>
      </w:ins>
      <w:ins w:id="159" w:author="饼饼信号" w:date="2026-02-28T15:14:46Z">
        <w:r>
          <w:rPr>
            <w:rFonts w:hint="eastAsia" w:ascii="仿宋_GB2312" w:hAnsi="黑体" w:eastAsia="仿宋_GB2312"/>
            <w:sz w:val="32"/>
            <w:szCs w:val="32"/>
            <w:u w:val="none"/>
            <w:lang w:val="en-US" w:eastAsia="zh-CN"/>
          </w:rPr>
          <w:t>59</w:t>
        </w:r>
      </w:ins>
      <w:ins w:id="160" w:author="饼饼信号" w:date="2026-02-28T15:13:22Z">
        <w:r>
          <w:rPr>
            <w:rFonts w:hint="eastAsia" w:ascii="仿宋_GB2312" w:hAnsi="黑体" w:eastAsia="仿宋_GB2312"/>
            <w:sz w:val="32"/>
            <w:szCs w:val="32"/>
            <w:u w:val="none"/>
          </w:rPr>
          <w:t>万元</w:t>
        </w:r>
      </w:ins>
      <w:del w:id="161" w:author="饼饼信号" w:date="2026-02-28T15:13:22Z">
        <w:r>
          <w:rPr>
            <w:rFonts w:ascii="仿宋_GB2312" w:hAnsi="黑体" w:eastAsia="仿宋_GB2312"/>
            <w:sz w:val="32"/>
            <w:szCs w:val="32"/>
            <w:u w:val="none"/>
          </w:rPr>
          <w:delText>……</w:delText>
        </w:r>
      </w:del>
      <w:r>
        <w:rPr>
          <w:rFonts w:hint="eastAsia" w:ascii="仿宋_GB2312" w:hAnsi="黑体" w:eastAsia="仿宋_GB2312"/>
          <w:sz w:val="32"/>
          <w:szCs w:val="32"/>
          <w:u w:val="none"/>
        </w:rPr>
        <w:t>，结转下年</w:t>
      </w:r>
      <w:del w:id="162" w:author="饼饼信号" w:date="2026-02-28T15:15:25Z">
        <w:r>
          <w:rPr>
            <w:rFonts w:hint="default" w:ascii="仿宋_GB2312" w:hAnsi="黑体" w:eastAsia="仿宋_GB2312" w:cs="仿宋_GB2312"/>
            <w:sz w:val="32"/>
            <w:szCs w:val="32"/>
            <w:u w:val="none"/>
            <w:lang w:val="en-US"/>
          </w:rPr>
          <w:delText>××</w:delText>
        </w:r>
      </w:del>
      <w:ins w:id="163" w:author="饼饼信号" w:date="2026-02-28T15:15:2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p>
    <w:p w14:paraId="74EC4D30">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0C65520C">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0692A83D">
      <w:pPr>
        <w:spacing w:line="560" w:lineRule="exact"/>
        <w:ind w:firstLine="640" w:firstLineChars="200"/>
        <w:rPr>
          <w:rFonts w:ascii="仿宋_GB2312" w:hAnsi="黑体" w:eastAsia="仿宋_GB2312"/>
          <w:sz w:val="32"/>
          <w:szCs w:val="32"/>
          <w:u w:val="none"/>
        </w:rPr>
      </w:pPr>
      <w:del w:id="164" w:author="饼饼信号" w:date="2026-02-28T15:15:53Z">
        <w:r>
          <w:rPr>
            <w:rFonts w:hint="default" w:ascii="仿宋_GB2312" w:hAnsi="黑体" w:eastAsia="仿宋_GB2312"/>
            <w:sz w:val="32"/>
            <w:szCs w:val="32"/>
            <w:u w:val="none"/>
            <w:lang w:val="en-US"/>
          </w:rPr>
          <w:delText>××</w:delText>
        </w:r>
      </w:del>
      <w:del w:id="165" w:author="饼饼信号" w:date="2026-02-28T15:15:53Z">
        <w:r>
          <w:rPr>
            <w:rFonts w:hint="default" w:ascii="仿宋_GB2312" w:hAnsi="黑体" w:eastAsia="仿宋_GB2312"/>
            <w:sz w:val="32"/>
            <w:szCs w:val="32"/>
            <w:u w:val="none"/>
            <w:lang w:val="en-US" w:eastAsia="zh-CN"/>
          </w:rPr>
          <w:delText>（部门或单位）</w:delText>
        </w:r>
      </w:del>
      <w:ins w:id="166" w:author="饼饼信号" w:date="2026-02-28T15:15:55Z">
        <w:r>
          <w:rPr>
            <w:rFonts w:hint="eastAsia" w:ascii="仿宋_GB2312" w:hAnsi="黑体" w:eastAsia="仿宋_GB2312"/>
            <w:sz w:val="32"/>
            <w:szCs w:val="32"/>
            <w:u w:val="none"/>
            <w:lang w:val="en-US" w:eastAsia="zh-CN"/>
          </w:rPr>
          <w:t>儋州市白马井镇第二幼儿园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del w:id="167" w:author="饼饼信号" w:date="2026-02-28T17:08:39Z">
        <w:r>
          <w:rPr>
            <w:rFonts w:hint="default" w:ascii="仿宋_GB2312" w:hAnsi="黑体" w:eastAsia="仿宋_GB2312" w:cs="仿宋_GB2312"/>
            <w:sz w:val="32"/>
            <w:szCs w:val="32"/>
            <w:u w:val="none"/>
            <w:lang w:val="en-US"/>
          </w:rPr>
          <w:delText>××</w:delText>
        </w:r>
      </w:del>
      <w:ins w:id="168" w:author="饼饼信号" w:date="2026-02-28T17:08:39Z">
        <w:r>
          <w:rPr>
            <w:rFonts w:hint="eastAsia" w:ascii="仿宋_GB2312" w:hAnsi="黑体" w:eastAsia="仿宋_GB2312" w:cs="仿宋_GB2312"/>
            <w:sz w:val="32"/>
            <w:szCs w:val="32"/>
            <w:u w:val="none"/>
            <w:lang w:val="en-US" w:eastAsia="zh-CN"/>
          </w:rPr>
          <w:t>27</w:t>
        </w:r>
      </w:ins>
      <w:ins w:id="169" w:author="饼饼信号" w:date="2026-02-28T17:08:40Z">
        <w:r>
          <w:rPr>
            <w:rFonts w:hint="eastAsia" w:ascii="仿宋_GB2312" w:hAnsi="黑体" w:eastAsia="仿宋_GB2312" w:cs="仿宋_GB2312"/>
            <w:sz w:val="32"/>
            <w:szCs w:val="32"/>
            <w:u w:val="none"/>
            <w:lang w:val="en-US" w:eastAsia="zh-CN"/>
          </w:rPr>
          <w:t>5.</w:t>
        </w:r>
      </w:ins>
      <w:ins w:id="170" w:author="饼饼信号" w:date="2026-02-28T17:08:41Z">
        <w:r>
          <w:rPr>
            <w:rFonts w:hint="eastAsia" w:ascii="仿宋_GB2312" w:hAnsi="黑体" w:eastAsia="仿宋_GB2312" w:cs="仿宋_GB2312"/>
            <w:sz w:val="32"/>
            <w:szCs w:val="32"/>
            <w:u w:val="none"/>
            <w:lang w:val="en-US" w:eastAsia="zh-CN"/>
          </w:rPr>
          <w:t>68</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del w:id="171" w:author="饼饼信号" w:date="2026-02-28T17:08:46Z">
        <w:r>
          <w:rPr>
            <w:rFonts w:hint="default" w:ascii="仿宋_GB2312" w:hAnsi="黑体" w:eastAsia="仿宋_GB2312" w:cs="仿宋_GB2312"/>
            <w:sz w:val="32"/>
            <w:szCs w:val="32"/>
            <w:u w:val="none"/>
            <w:lang w:val="en-US"/>
          </w:rPr>
          <w:delText>××</w:delText>
        </w:r>
      </w:del>
      <w:ins w:id="172" w:author="饼饼信号" w:date="2026-02-28T17:08:46Z">
        <w:r>
          <w:rPr>
            <w:rFonts w:hint="eastAsia" w:ascii="仿宋_GB2312" w:hAnsi="黑体" w:eastAsia="仿宋_GB2312" w:cs="仿宋_GB2312"/>
            <w:sz w:val="32"/>
            <w:szCs w:val="32"/>
            <w:u w:val="none"/>
            <w:lang w:val="en-US" w:eastAsia="zh-CN"/>
          </w:rPr>
          <w:t>13</w:t>
        </w:r>
      </w:ins>
      <w:ins w:id="173" w:author="饼饼信号" w:date="2026-02-28T17:08:47Z">
        <w:r>
          <w:rPr>
            <w:rFonts w:hint="eastAsia" w:ascii="仿宋_GB2312" w:hAnsi="黑体" w:eastAsia="仿宋_GB2312" w:cs="仿宋_GB2312"/>
            <w:sz w:val="32"/>
            <w:szCs w:val="32"/>
            <w:u w:val="none"/>
            <w:lang w:val="en-US" w:eastAsia="zh-CN"/>
          </w:rPr>
          <w:t>.14</w:t>
        </w:r>
      </w:ins>
      <w:r>
        <w:rPr>
          <w:rFonts w:hint="eastAsia" w:ascii="仿宋_GB2312" w:hAnsi="黑体" w:eastAsia="仿宋_GB2312"/>
          <w:sz w:val="32"/>
          <w:szCs w:val="32"/>
          <w:u w:val="none"/>
        </w:rPr>
        <w:t>万元</w:t>
      </w:r>
      <w:del w:id="174" w:author="饼饼信号" w:date="2026-02-28T16:21:30Z">
        <w:r>
          <w:rPr>
            <w:rFonts w:hint="eastAsia" w:ascii="仿宋_GB2312" w:hAnsi="黑体" w:eastAsia="仿宋_GB2312" w:cs="仿宋_GB2312"/>
            <w:sz w:val="32"/>
            <w:szCs w:val="32"/>
            <w:u w:val="none"/>
          </w:rPr>
          <w:delText>/减少××</w:delText>
        </w:r>
      </w:del>
      <w:del w:id="175" w:author="饼饼信号" w:date="2026-02-28T16:21:30Z">
        <w:r>
          <w:rPr>
            <w:rFonts w:hint="eastAsia" w:ascii="仿宋_GB2312" w:hAnsi="黑体" w:eastAsia="仿宋_GB2312"/>
            <w:sz w:val="32"/>
            <w:szCs w:val="32"/>
            <w:u w:val="none"/>
          </w:rPr>
          <w:delText>万元</w:delText>
        </w:r>
      </w:del>
      <w:del w:id="176" w:author="饼饼信号" w:date="2026-02-28T16:21:30Z">
        <w:r>
          <w:rPr>
            <w:rFonts w:hint="eastAsia" w:ascii="仿宋_GB2312" w:hAnsi="黑体" w:eastAsia="仿宋_GB2312" w:cs="仿宋_GB2312"/>
            <w:sz w:val="32"/>
            <w:szCs w:val="32"/>
            <w:u w:val="none"/>
          </w:rPr>
          <w:delText>/</w:delText>
        </w:r>
      </w:del>
      <w:del w:id="177" w:author="饼饼信号" w:date="2026-02-28T16:21:30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ins w:id="178" w:author="饼饼信号" w:date="2026-02-28T20:51:33Z">
        <w:r>
          <w:rPr>
            <w:rFonts w:hint="eastAsia" w:ascii="仿宋_GB2312" w:hAnsi="黑体" w:eastAsia="仿宋_GB2312"/>
            <w:sz w:val="32"/>
            <w:szCs w:val="32"/>
            <w:u w:val="none"/>
            <w:lang w:val="en-US" w:eastAsia="zh-CN"/>
          </w:rPr>
          <w:t>人员变动</w:t>
        </w:r>
      </w:ins>
      <w:ins w:id="179" w:author="饼饼信号" w:date="2026-02-28T16:22:51Z">
        <w:r>
          <w:rPr>
            <w:rFonts w:hint="eastAsia" w:ascii="仿宋_GB2312" w:hAnsi="黑体" w:eastAsia="仿宋_GB2312"/>
            <w:sz w:val="32"/>
            <w:szCs w:val="32"/>
            <w:u w:val="none"/>
          </w:rPr>
          <w:t>、</w:t>
        </w:r>
      </w:ins>
      <w:ins w:id="180" w:author="饼饼信号" w:date="2026-02-28T16:24:06Z">
        <w:r>
          <w:rPr>
            <w:rFonts w:hint="eastAsia" w:ascii="仿宋_GB2312" w:hAnsi="黑体" w:eastAsia="仿宋_GB2312"/>
            <w:sz w:val="32"/>
            <w:szCs w:val="32"/>
            <w:u w:val="none"/>
            <w:lang w:val="en-US" w:eastAsia="zh-CN"/>
          </w:rPr>
          <w:t>学生人数</w:t>
        </w:r>
      </w:ins>
      <w:ins w:id="181" w:author="饼饼信号" w:date="2026-02-28T16:24:08Z">
        <w:r>
          <w:rPr>
            <w:rFonts w:hint="eastAsia" w:ascii="仿宋_GB2312" w:hAnsi="黑体" w:eastAsia="仿宋_GB2312"/>
            <w:sz w:val="32"/>
            <w:szCs w:val="32"/>
            <w:u w:val="none"/>
            <w:lang w:val="en-US" w:eastAsia="zh-CN"/>
          </w:rPr>
          <w:t>增加</w:t>
        </w:r>
      </w:ins>
      <w:ins w:id="182" w:author="饼饼信号" w:date="2026-02-28T16:24:09Z">
        <w:r>
          <w:rPr>
            <w:rFonts w:hint="eastAsia" w:ascii="仿宋_GB2312" w:hAnsi="黑体" w:eastAsia="仿宋_GB2312"/>
            <w:sz w:val="32"/>
            <w:szCs w:val="32"/>
            <w:u w:val="none"/>
            <w:lang w:val="en-US" w:eastAsia="zh-CN"/>
          </w:rPr>
          <w:t>及</w:t>
        </w:r>
      </w:ins>
      <w:ins w:id="183" w:author="饼饼信号" w:date="2026-02-28T16:22:51Z">
        <w:r>
          <w:rPr>
            <w:rFonts w:hint="eastAsia" w:ascii="仿宋_GB2312" w:hAnsi="黑体" w:eastAsia="仿宋_GB2312"/>
            <w:sz w:val="32"/>
            <w:szCs w:val="32"/>
            <w:u w:val="none"/>
          </w:rPr>
          <w:t>上年结转</w:t>
        </w:r>
      </w:ins>
      <w:del w:id="184" w:author="饼饼信号" w:date="2026-02-28T16:22:51Z">
        <w:r>
          <w:rPr>
            <w:rFonts w:ascii="仿宋_GB2312" w:hAnsi="黑体" w:eastAsia="仿宋_GB2312"/>
            <w:sz w:val="32"/>
            <w:szCs w:val="32"/>
            <w:u w:val="none"/>
          </w:rPr>
          <w:delText>……</w:delText>
        </w:r>
      </w:del>
      <w:r>
        <w:rPr>
          <w:rFonts w:hint="eastAsia" w:ascii="仿宋_GB2312" w:hAnsi="黑体" w:eastAsia="仿宋_GB2312"/>
          <w:sz w:val="32"/>
          <w:szCs w:val="32"/>
          <w:u w:val="none"/>
          <w:lang w:eastAsia="zh-CN"/>
        </w:rPr>
        <w:t>。</w:t>
      </w:r>
    </w:p>
    <w:p w14:paraId="28DD5A18">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72C937B6">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一般公共服务（类）支出</w:t>
      </w:r>
      <w:del w:id="185" w:author="饼饼信号" w:date="2026-02-28T16:25:51Z">
        <w:r>
          <w:rPr>
            <w:rFonts w:hint="default" w:ascii="仿宋_GB2312" w:hAnsi="黑体" w:eastAsia="仿宋_GB2312" w:cs="仿宋_GB2312"/>
            <w:sz w:val="32"/>
            <w:szCs w:val="32"/>
            <w:u w:val="none"/>
            <w:lang w:val="en-US"/>
          </w:rPr>
          <w:delText>××</w:delText>
        </w:r>
      </w:del>
      <w:ins w:id="186" w:author="饼饼信号" w:date="2026-02-28T16:25:51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187" w:author="饼饼信号" w:date="2026-02-28T16:26:16Z">
        <w:r>
          <w:rPr>
            <w:rFonts w:hint="default" w:ascii="仿宋_GB2312" w:hAnsi="黑体" w:eastAsia="仿宋_GB2312" w:cs="仿宋_GB2312"/>
            <w:sz w:val="32"/>
            <w:szCs w:val="32"/>
            <w:u w:val="none"/>
            <w:lang w:val="en-US"/>
          </w:rPr>
          <w:delText>×</w:delText>
        </w:r>
      </w:del>
      <w:ins w:id="188" w:author="饼饼信号" w:date="2026-02-28T16:26:1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%；外交（类）</w:t>
      </w:r>
      <w:r>
        <w:rPr>
          <w:rFonts w:hint="eastAsia" w:ascii="仿宋_GB2312" w:hAnsi="黑体" w:eastAsia="仿宋_GB2312" w:cs="仿宋_GB2312"/>
          <w:sz w:val="32"/>
          <w:szCs w:val="32"/>
          <w:u w:val="none"/>
        </w:rPr>
        <w:t>支出</w:t>
      </w:r>
      <w:del w:id="189" w:author="饼饼信号" w:date="2026-02-28T16:26:19Z">
        <w:r>
          <w:rPr>
            <w:rFonts w:hint="default" w:ascii="仿宋_GB2312" w:hAnsi="黑体" w:eastAsia="仿宋_GB2312" w:cs="仿宋_GB2312"/>
            <w:sz w:val="32"/>
            <w:szCs w:val="32"/>
            <w:u w:val="none"/>
            <w:lang w:val="en-US"/>
          </w:rPr>
          <w:delText>××</w:delText>
        </w:r>
      </w:del>
      <w:ins w:id="190" w:author="饼饼信号" w:date="2026-02-28T16:26:19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191" w:author="饼饼信号" w:date="2026-02-28T16:26:22Z">
        <w:r>
          <w:rPr>
            <w:rFonts w:hint="default" w:ascii="仿宋_GB2312" w:hAnsi="黑体" w:eastAsia="仿宋_GB2312" w:cs="仿宋_GB2312"/>
            <w:sz w:val="32"/>
            <w:szCs w:val="32"/>
            <w:u w:val="none"/>
            <w:lang w:val="en-US"/>
          </w:rPr>
          <w:delText>×</w:delText>
        </w:r>
      </w:del>
      <w:ins w:id="192" w:author="饼饼信号" w:date="2026-02-28T16:26:2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del w:id="193" w:author="饼饼信号" w:date="2026-02-28T16:26:34Z">
        <w:r>
          <w:rPr>
            <w:rFonts w:hint="default" w:ascii="仿宋_GB2312" w:hAnsi="黑体" w:eastAsia="仿宋_GB2312" w:cs="仿宋_GB2312"/>
            <w:sz w:val="32"/>
            <w:szCs w:val="32"/>
            <w:u w:val="none"/>
            <w:lang w:val="en-US"/>
          </w:rPr>
          <w:delText>××</w:delText>
        </w:r>
      </w:del>
      <w:ins w:id="194" w:author="饼饼信号" w:date="2026-02-28T16:26:34Z">
        <w:r>
          <w:rPr>
            <w:rFonts w:hint="eastAsia" w:ascii="仿宋_GB2312" w:hAnsi="黑体" w:eastAsia="仿宋_GB2312" w:cs="仿宋_GB2312"/>
            <w:sz w:val="32"/>
            <w:szCs w:val="32"/>
            <w:u w:val="none"/>
            <w:lang w:val="en-US" w:eastAsia="zh-CN"/>
          </w:rPr>
          <w:t>2</w:t>
        </w:r>
      </w:ins>
      <w:ins w:id="195" w:author="饼饼信号" w:date="2026-02-28T16:26:35Z">
        <w:r>
          <w:rPr>
            <w:rFonts w:hint="eastAsia" w:ascii="仿宋_GB2312" w:hAnsi="黑体" w:eastAsia="仿宋_GB2312" w:cs="仿宋_GB2312"/>
            <w:sz w:val="32"/>
            <w:szCs w:val="32"/>
            <w:u w:val="none"/>
            <w:lang w:val="en-US" w:eastAsia="zh-CN"/>
          </w:rPr>
          <w:t>61</w:t>
        </w:r>
      </w:ins>
      <w:ins w:id="196" w:author="饼饼信号" w:date="2026-02-28T16:26:36Z">
        <w:r>
          <w:rPr>
            <w:rFonts w:hint="eastAsia" w:ascii="仿宋_GB2312" w:hAnsi="黑体" w:eastAsia="仿宋_GB2312" w:cs="仿宋_GB2312"/>
            <w:sz w:val="32"/>
            <w:szCs w:val="32"/>
            <w:u w:val="none"/>
            <w:lang w:val="en-US" w:eastAsia="zh-CN"/>
          </w:rPr>
          <w:t>.4</w:t>
        </w:r>
      </w:ins>
      <w:ins w:id="197" w:author="饼饼信号" w:date="2026-02-28T16:26:37Z">
        <w:r>
          <w:rPr>
            <w:rFonts w:hint="eastAsia" w:ascii="仿宋_GB2312" w:hAnsi="黑体" w:eastAsia="仿宋_GB2312" w:cs="仿宋_GB2312"/>
            <w:sz w:val="32"/>
            <w:szCs w:val="32"/>
            <w:u w:val="none"/>
            <w:lang w:val="en-US" w:eastAsia="zh-CN"/>
          </w:rPr>
          <w:t>9</w:t>
        </w:r>
      </w:ins>
      <w:r>
        <w:rPr>
          <w:rFonts w:hint="eastAsia" w:ascii="仿宋_GB2312" w:hAnsi="黑体" w:eastAsia="仿宋_GB2312"/>
          <w:sz w:val="32"/>
          <w:szCs w:val="32"/>
          <w:u w:val="none"/>
        </w:rPr>
        <w:t>万元，占</w:t>
      </w:r>
      <w:del w:id="198" w:author="饼饼信号" w:date="2026-02-28T16:29:24Z">
        <w:r>
          <w:rPr>
            <w:rFonts w:hint="default" w:ascii="仿宋_GB2312" w:hAnsi="黑体" w:eastAsia="仿宋_GB2312" w:cs="仿宋_GB2312"/>
            <w:sz w:val="32"/>
            <w:szCs w:val="32"/>
            <w:u w:val="none"/>
            <w:lang w:val="en-US"/>
          </w:rPr>
          <w:delText>×</w:delText>
        </w:r>
      </w:del>
      <w:ins w:id="199" w:author="饼饼信号" w:date="2026-02-28T16:29:24Z">
        <w:r>
          <w:rPr>
            <w:rFonts w:hint="eastAsia" w:ascii="仿宋_GB2312" w:hAnsi="黑体" w:eastAsia="仿宋_GB2312" w:cs="仿宋_GB2312"/>
            <w:sz w:val="32"/>
            <w:szCs w:val="32"/>
            <w:u w:val="none"/>
            <w:lang w:val="en-US" w:eastAsia="zh-CN"/>
          </w:rPr>
          <w:t>94</w:t>
        </w:r>
      </w:ins>
      <w:ins w:id="200" w:author="饼饼信号" w:date="2026-02-28T16:30:03Z">
        <w:r>
          <w:rPr>
            <w:rFonts w:hint="eastAsia" w:ascii="仿宋_GB2312" w:hAnsi="黑体" w:eastAsia="仿宋_GB2312" w:cs="仿宋_GB2312"/>
            <w:sz w:val="32"/>
            <w:szCs w:val="32"/>
            <w:u w:val="none"/>
            <w:lang w:val="en-US" w:eastAsia="zh-CN"/>
          </w:rPr>
          <w:t>.</w:t>
        </w:r>
      </w:ins>
      <w:ins w:id="201" w:author="饼饼信号" w:date="2026-02-28T16:31:33Z">
        <w:r>
          <w:rPr>
            <w:rFonts w:hint="eastAsia" w:ascii="仿宋_GB2312" w:hAnsi="黑体" w:eastAsia="仿宋_GB2312" w:cs="仿宋_GB2312"/>
            <w:sz w:val="32"/>
            <w:szCs w:val="32"/>
            <w:u w:val="none"/>
            <w:lang w:val="en-US" w:eastAsia="zh-CN"/>
          </w:rPr>
          <w:t>8</w:t>
        </w:r>
      </w:ins>
      <w:ins w:id="202" w:author="饼饼信号" w:date="2026-02-28T19:52:46Z">
        <w:r>
          <w:rPr>
            <w:rFonts w:hint="eastAsia" w:ascii="仿宋_GB2312" w:hAnsi="黑体" w:eastAsia="仿宋_GB2312" w:cs="仿宋_GB2312"/>
            <w:sz w:val="32"/>
            <w:szCs w:val="32"/>
            <w:u w:val="none"/>
            <w:lang w:val="en-US" w:eastAsia="zh-CN"/>
          </w:rPr>
          <w:t>5</w:t>
        </w:r>
      </w:ins>
      <w:r>
        <w:rPr>
          <w:rFonts w:hint="eastAsia" w:ascii="仿宋_GB2312" w:hAnsi="黑体" w:eastAsia="仿宋_GB2312"/>
          <w:sz w:val="32"/>
          <w:szCs w:val="32"/>
          <w:u w:val="none"/>
        </w:rPr>
        <w:t>%；科学技术（类）</w:t>
      </w:r>
      <w:r>
        <w:rPr>
          <w:rFonts w:hint="eastAsia" w:ascii="仿宋_GB2312" w:hAnsi="黑体" w:eastAsia="仿宋_GB2312" w:cs="仿宋_GB2312"/>
          <w:sz w:val="32"/>
          <w:szCs w:val="32"/>
          <w:u w:val="none"/>
        </w:rPr>
        <w:t>支出</w:t>
      </w:r>
      <w:del w:id="203" w:author="饼饼信号" w:date="2026-02-28T16:26:57Z">
        <w:r>
          <w:rPr>
            <w:rFonts w:hint="default" w:ascii="仿宋_GB2312" w:hAnsi="黑体" w:eastAsia="仿宋_GB2312" w:cs="仿宋_GB2312"/>
            <w:sz w:val="32"/>
            <w:szCs w:val="32"/>
            <w:u w:val="none"/>
            <w:lang w:val="en-US"/>
          </w:rPr>
          <w:delText>××</w:delText>
        </w:r>
      </w:del>
      <w:ins w:id="204" w:author="饼饼信号" w:date="2026-02-28T16:26:57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205" w:author="饼饼信号" w:date="2026-02-28T16:26:59Z">
        <w:r>
          <w:rPr>
            <w:rFonts w:hint="default" w:ascii="仿宋_GB2312" w:hAnsi="黑体" w:eastAsia="仿宋_GB2312" w:cs="仿宋_GB2312"/>
            <w:sz w:val="32"/>
            <w:szCs w:val="32"/>
            <w:u w:val="none"/>
            <w:lang w:val="en-US"/>
          </w:rPr>
          <w:delText>×</w:delText>
        </w:r>
      </w:del>
      <w:ins w:id="206" w:author="饼饼信号" w:date="2026-02-28T16:26:59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w:t>
      </w:r>
      <w:ins w:id="207" w:author="饼饼信号" w:date="2026-02-28T16:27:35Z">
        <w:r>
          <w:rPr>
            <w:rFonts w:hint="eastAsia" w:ascii="仿宋_GB2312" w:hAnsi="黑体" w:eastAsia="仿宋_GB2312"/>
            <w:sz w:val="32"/>
            <w:szCs w:val="32"/>
            <w:u w:val="none"/>
          </w:rPr>
          <w:t>社会保障和就业支出</w:t>
        </w:r>
      </w:ins>
      <w:ins w:id="208" w:author="饼饼信号" w:date="2026-02-28T16:27:54Z">
        <w:r>
          <w:rPr>
            <w:rFonts w:hint="eastAsia" w:ascii="仿宋_GB2312" w:hAnsi="黑体" w:eastAsia="仿宋_GB2312"/>
            <w:sz w:val="32"/>
            <w:szCs w:val="32"/>
            <w:u w:val="none"/>
            <w:lang w:val="en-US" w:eastAsia="zh-CN"/>
          </w:rPr>
          <w:t>6.2</w:t>
        </w:r>
      </w:ins>
      <w:ins w:id="209" w:author="饼饼信号" w:date="2026-02-28T16:27:55Z">
        <w:r>
          <w:rPr>
            <w:rFonts w:hint="eastAsia" w:ascii="仿宋_GB2312" w:hAnsi="黑体" w:eastAsia="仿宋_GB2312"/>
            <w:sz w:val="32"/>
            <w:szCs w:val="32"/>
            <w:u w:val="none"/>
            <w:lang w:val="en-US" w:eastAsia="zh-CN"/>
          </w:rPr>
          <w:t>6</w:t>
        </w:r>
      </w:ins>
      <w:ins w:id="210" w:author="饼饼信号" w:date="2026-02-28T16:27:35Z">
        <w:r>
          <w:rPr>
            <w:rFonts w:hint="eastAsia" w:ascii="仿宋_GB2312" w:hAnsi="黑体" w:eastAsia="仿宋_GB2312"/>
            <w:sz w:val="32"/>
            <w:szCs w:val="32"/>
            <w:u w:val="none"/>
          </w:rPr>
          <w:t>万元，占</w:t>
        </w:r>
      </w:ins>
      <w:ins w:id="211" w:author="饼饼信号" w:date="2026-02-28T16:29:59Z">
        <w:r>
          <w:rPr>
            <w:rFonts w:hint="eastAsia" w:ascii="仿宋_GB2312" w:hAnsi="黑体" w:eastAsia="仿宋_GB2312"/>
            <w:sz w:val="32"/>
            <w:szCs w:val="32"/>
            <w:u w:val="none"/>
            <w:lang w:val="en-US" w:eastAsia="zh-CN"/>
          </w:rPr>
          <w:t>2</w:t>
        </w:r>
      </w:ins>
      <w:ins w:id="212" w:author="饼饼信号" w:date="2026-02-28T16:30:00Z">
        <w:r>
          <w:rPr>
            <w:rFonts w:hint="eastAsia" w:ascii="仿宋_GB2312" w:hAnsi="黑体" w:eastAsia="仿宋_GB2312"/>
            <w:sz w:val="32"/>
            <w:szCs w:val="32"/>
            <w:u w:val="none"/>
            <w:lang w:val="en-US" w:eastAsia="zh-CN"/>
          </w:rPr>
          <w:t>.</w:t>
        </w:r>
      </w:ins>
      <w:ins w:id="213" w:author="饼饼信号" w:date="2026-02-28T19:52:57Z">
        <w:r>
          <w:rPr>
            <w:rFonts w:hint="eastAsia" w:ascii="仿宋_GB2312" w:hAnsi="黑体" w:eastAsia="仿宋_GB2312"/>
            <w:sz w:val="32"/>
            <w:szCs w:val="32"/>
            <w:u w:val="none"/>
            <w:lang w:val="en-US" w:eastAsia="zh-CN"/>
          </w:rPr>
          <w:t>27</w:t>
        </w:r>
      </w:ins>
      <w:ins w:id="214" w:author="饼饼信号" w:date="2026-02-28T16:27:35Z">
        <w:r>
          <w:rPr>
            <w:rFonts w:hint="eastAsia" w:ascii="仿宋_GB2312" w:hAnsi="黑体" w:eastAsia="仿宋_GB2312"/>
            <w:sz w:val="32"/>
            <w:szCs w:val="32"/>
            <w:u w:val="none"/>
          </w:rPr>
          <w:t>%，卫生健康支出</w:t>
        </w:r>
      </w:ins>
      <w:ins w:id="215" w:author="饼饼信号" w:date="2026-02-28T16:28:02Z">
        <w:r>
          <w:rPr>
            <w:rFonts w:hint="eastAsia" w:ascii="仿宋_GB2312" w:hAnsi="黑体" w:eastAsia="仿宋_GB2312"/>
            <w:sz w:val="32"/>
            <w:szCs w:val="32"/>
            <w:u w:val="none"/>
            <w:lang w:val="en-US" w:eastAsia="zh-CN"/>
          </w:rPr>
          <w:t>4</w:t>
        </w:r>
      </w:ins>
      <w:ins w:id="216" w:author="饼饼信号" w:date="2026-02-28T16:28:03Z">
        <w:r>
          <w:rPr>
            <w:rFonts w:hint="eastAsia" w:ascii="仿宋_GB2312" w:hAnsi="黑体" w:eastAsia="仿宋_GB2312"/>
            <w:sz w:val="32"/>
            <w:szCs w:val="32"/>
            <w:u w:val="none"/>
            <w:lang w:val="en-US" w:eastAsia="zh-CN"/>
          </w:rPr>
          <w:t>.33</w:t>
        </w:r>
      </w:ins>
      <w:ins w:id="217" w:author="饼饼信号" w:date="2026-02-28T16:27:35Z">
        <w:r>
          <w:rPr>
            <w:rFonts w:hint="eastAsia" w:ascii="仿宋_GB2312" w:hAnsi="黑体" w:eastAsia="仿宋_GB2312"/>
            <w:sz w:val="32"/>
            <w:szCs w:val="32"/>
            <w:u w:val="none"/>
          </w:rPr>
          <w:t>万元，1.</w:t>
        </w:r>
      </w:ins>
      <w:ins w:id="218" w:author="饼饼信号" w:date="2026-02-28T19:53:03Z">
        <w:r>
          <w:rPr>
            <w:rFonts w:hint="eastAsia" w:ascii="仿宋_GB2312" w:hAnsi="黑体" w:eastAsia="仿宋_GB2312"/>
            <w:sz w:val="32"/>
            <w:szCs w:val="32"/>
            <w:u w:val="none"/>
            <w:lang w:val="en-US" w:eastAsia="zh-CN"/>
          </w:rPr>
          <w:t>57</w:t>
        </w:r>
      </w:ins>
      <w:ins w:id="219" w:author="饼饼信号" w:date="2026-02-28T16:27:35Z">
        <w:r>
          <w:rPr>
            <w:rFonts w:hint="eastAsia" w:ascii="仿宋_GB2312" w:hAnsi="黑体" w:eastAsia="仿宋_GB2312"/>
            <w:sz w:val="32"/>
            <w:szCs w:val="32"/>
            <w:u w:val="none"/>
          </w:rPr>
          <w:t>%，住房保障支出</w:t>
        </w:r>
      </w:ins>
      <w:ins w:id="220" w:author="饼饼信号" w:date="2026-02-28T16:28:10Z">
        <w:r>
          <w:rPr>
            <w:rFonts w:hint="eastAsia" w:ascii="仿宋_GB2312" w:hAnsi="黑体" w:eastAsia="仿宋_GB2312"/>
            <w:sz w:val="32"/>
            <w:szCs w:val="32"/>
            <w:u w:val="none"/>
            <w:lang w:val="en-US" w:eastAsia="zh-CN"/>
          </w:rPr>
          <w:t>3</w:t>
        </w:r>
      </w:ins>
      <w:ins w:id="221" w:author="饼饼信号" w:date="2026-02-28T16:28:11Z">
        <w:r>
          <w:rPr>
            <w:rFonts w:hint="eastAsia" w:ascii="仿宋_GB2312" w:hAnsi="黑体" w:eastAsia="仿宋_GB2312"/>
            <w:sz w:val="32"/>
            <w:szCs w:val="32"/>
            <w:u w:val="none"/>
            <w:lang w:val="en-US" w:eastAsia="zh-CN"/>
          </w:rPr>
          <w:t>.5</w:t>
        </w:r>
      </w:ins>
      <w:ins w:id="222" w:author="饼饼信号" w:date="2026-02-28T16:28:12Z">
        <w:r>
          <w:rPr>
            <w:rFonts w:hint="eastAsia" w:ascii="仿宋_GB2312" w:hAnsi="黑体" w:eastAsia="仿宋_GB2312"/>
            <w:sz w:val="32"/>
            <w:szCs w:val="32"/>
            <w:u w:val="none"/>
            <w:lang w:val="en-US" w:eastAsia="zh-CN"/>
          </w:rPr>
          <w:t>9</w:t>
        </w:r>
      </w:ins>
      <w:ins w:id="223" w:author="饼饼信号" w:date="2026-02-28T16:27:35Z">
        <w:r>
          <w:rPr>
            <w:rFonts w:hint="eastAsia" w:ascii="仿宋_GB2312" w:hAnsi="黑体" w:eastAsia="仿宋_GB2312"/>
            <w:sz w:val="32"/>
            <w:szCs w:val="32"/>
            <w:u w:val="none"/>
          </w:rPr>
          <w:t>万元，1.</w:t>
        </w:r>
      </w:ins>
      <w:ins w:id="224" w:author="饼饼信号" w:date="2026-02-28T16:30:27Z">
        <w:r>
          <w:rPr>
            <w:rFonts w:hint="eastAsia" w:ascii="仿宋_GB2312" w:hAnsi="黑体" w:eastAsia="仿宋_GB2312"/>
            <w:sz w:val="32"/>
            <w:szCs w:val="32"/>
            <w:u w:val="none"/>
            <w:lang w:val="en-US" w:eastAsia="zh-CN"/>
          </w:rPr>
          <w:t>3</w:t>
        </w:r>
      </w:ins>
      <w:ins w:id="225" w:author="饼饼信号" w:date="2026-02-28T19:53:07Z">
        <w:r>
          <w:rPr>
            <w:rFonts w:hint="eastAsia" w:ascii="仿宋_GB2312" w:hAnsi="黑体" w:eastAsia="仿宋_GB2312"/>
            <w:sz w:val="32"/>
            <w:szCs w:val="32"/>
            <w:u w:val="none"/>
            <w:lang w:val="en-US" w:eastAsia="zh-CN"/>
          </w:rPr>
          <w:t>1</w:t>
        </w:r>
      </w:ins>
      <w:ins w:id="226" w:author="饼饼信号" w:date="2026-02-28T16:27:35Z">
        <w:r>
          <w:rPr>
            <w:rFonts w:hint="eastAsia" w:ascii="仿宋_GB2312" w:hAnsi="黑体" w:eastAsia="仿宋_GB2312"/>
            <w:sz w:val="32"/>
            <w:szCs w:val="32"/>
            <w:u w:val="none"/>
          </w:rPr>
          <w:t>%</w:t>
        </w:r>
      </w:ins>
      <w:ins w:id="227" w:author="饼饼信号" w:date="2026-02-28T16:28:22Z">
        <w:r>
          <w:rPr>
            <w:rFonts w:hint="eastAsia" w:ascii="仿宋_GB2312" w:hAnsi="黑体" w:eastAsia="仿宋_GB2312"/>
            <w:sz w:val="32"/>
            <w:szCs w:val="32"/>
            <w:u w:val="none"/>
            <w:lang w:eastAsia="zh-CN"/>
          </w:rPr>
          <w:t>。</w:t>
        </w:r>
      </w:ins>
      <w:del w:id="228" w:author="饼饼信号" w:date="2026-02-28T16:27:35Z">
        <w:r>
          <w:rPr>
            <w:rFonts w:ascii="仿宋_GB2312" w:hAnsi="黑体" w:eastAsia="仿宋_GB2312"/>
            <w:sz w:val="32"/>
            <w:szCs w:val="32"/>
            <w:u w:val="none"/>
          </w:rPr>
          <w:delText>……</w:delText>
        </w:r>
      </w:del>
    </w:p>
    <w:p w14:paraId="26E8D220">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2D20794E">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1.</w:t>
      </w:r>
      <w:ins w:id="229" w:author="饼饼信号" w:date="2026-02-28T17:46:54Z">
        <w:r>
          <w:rPr>
            <w:rFonts w:hint="eastAsia" w:ascii="方正仿宋_GBK" w:hAnsi="方正仿宋_GBK" w:eastAsia="方正仿宋_GBK" w:cs="方正仿宋_GBK"/>
            <w:sz w:val="32"/>
            <w:szCs w:val="32"/>
            <w:u w:val="none"/>
            <w:lang w:val="en-US" w:eastAsia="zh-CN"/>
          </w:rPr>
          <w:t xml:space="preserve"> </w:t>
        </w:r>
      </w:ins>
      <w:ins w:id="230" w:author="饼饼信号" w:date="2026-02-28T17:44:38Z">
        <w:r>
          <w:rPr>
            <w:rFonts w:hint="eastAsia" w:ascii="方正仿宋_GBK" w:hAnsi="方正仿宋_GBK" w:eastAsia="方正仿宋_GBK" w:cs="方正仿宋_GBK"/>
            <w:sz w:val="32"/>
            <w:szCs w:val="32"/>
            <w:u w:val="none"/>
          </w:rPr>
          <w:t>教育支出（类）普通教育（款）学前教育（项）202</w:t>
        </w:r>
      </w:ins>
      <w:ins w:id="231" w:author="饼饼信号" w:date="2026-02-28T17:46:48Z">
        <w:r>
          <w:rPr>
            <w:rFonts w:hint="eastAsia" w:ascii="方正仿宋_GBK" w:hAnsi="方正仿宋_GBK" w:eastAsia="方正仿宋_GBK" w:cs="方正仿宋_GBK"/>
            <w:sz w:val="32"/>
            <w:szCs w:val="32"/>
            <w:u w:val="none"/>
            <w:lang w:val="en-US" w:eastAsia="zh-CN"/>
          </w:rPr>
          <w:t>6</w:t>
        </w:r>
      </w:ins>
      <w:ins w:id="232" w:author="饼饼信号" w:date="2026-02-28T17:44:38Z">
        <w:r>
          <w:rPr>
            <w:rFonts w:hint="eastAsia" w:ascii="方正仿宋_GBK" w:hAnsi="方正仿宋_GBK" w:eastAsia="方正仿宋_GBK" w:cs="方正仿宋_GBK"/>
            <w:sz w:val="32"/>
            <w:szCs w:val="32"/>
            <w:u w:val="none"/>
          </w:rPr>
          <w:t>年预算数为</w:t>
        </w:r>
      </w:ins>
      <w:ins w:id="233" w:author="饼饼信号" w:date="2026-02-28T17:45:31Z">
        <w:r>
          <w:rPr>
            <w:rFonts w:hint="eastAsia" w:ascii="方正仿宋_GBK" w:hAnsi="方正仿宋_GBK" w:eastAsia="方正仿宋_GBK" w:cs="方正仿宋_GBK"/>
            <w:sz w:val="32"/>
            <w:szCs w:val="32"/>
            <w:u w:val="none"/>
            <w:lang w:val="en-US" w:eastAsia="zh-CN"/>
          </w:rPr>
          <w:t>261</w:t>
        </w:r>
      </w:ins>
      <w:ins w:id="234" w:author="饼饼信号" w:date="2026-02-28T17:45:32Z">
        <w:r>
          <w:rPr>
            <w:rFonts w:hint="eastAsia" w:ascii="方正仿宋_GBK" w:hAnsi="方正仿宋_GBK" w:eastAsia="方正仿宋_GBK" w:cs="方正仿宋_GBK"/>
            <w:sz w:val="32"/>
            <w:szCs w:val="32"/>
            <w:u w:val="none"/>
            <w:lang w:val="en-US" w:eastAsia="zh-CN"/>
          </w:rPr>
          <w:t>.4</w:t>
        </w:r>
      </w:ins>
      <w:ins w:id="235" w:author="饼饼信号" w:date="2026-02-28T17:45:33Z">
        <w:r>
          <w:rPr>
            <w:rFonts w:hint="eastAsia" w:ascii="方正仿宋_GBK" w:hAnsi="方正仿宋_GBK" w:eastAsia="方正仿宋_GBK" w:cs="方正仿宋_GBK"/>
            <w:sz w:val="32"/>
            <w:szCs w:val="32"/>
            <w:u w:val="none"/>
            <w:lang w:val="en-US" w:eastAsia="zh-CN"/>
          </w:rPr>
          <w:t>9</w:t>
        </w:r>
      </w:ins>
      <w:ins w:id="236" w:author="饼饼信号" w:date="2026-02-28T17:44:38Z">
        <w:r>
          <w:rPr>
            <w:rFonts w:hint="eastAsia" w:ascii="方正仿宋_GBK" w:hAnsi="方正仿宋_GBK" w:eastAsia="方正仿宋_GBK" w:cs="方正仿宋_GBK"/>
            <w:sz w:val="32"/>
            <w:szCs w:val="32"/>
            <w:u w:val="none"/>
          </w:rPr>
          <w:t>万元，比上年预算数</w:t>
        </w:r>
      </w:ins>
      <w:ins w:id="237" w:author="饼饼信号" w:date="2026-02-28T17:46:37Z">
        <w:r>
          <w:rPr>
            <w:rFonts w:hint="eastAsia" w:ascii="方正仿宋_GBK" w:hAnsi="方正仿宋_GBK" w:eastAsia="方正仿宋_GBK" w:cs="方正仿宋_GBK"/>
            <w:sz w:val="32"/>
            <w:szCs w:val="32"/>
            <w:u w:val="none"/>
            <w:lang w:val="en-US" w:eastAsia="zh-CN"/>
          </w:rPr>
          <w:t>增加</w:t>
        </w:r>
      </w:ins>
      <w:ins w:id="238" w:author="饼饼信号" w:date="2026-02-28T17:46:41Z">
        <w:r>
          <w:rPr>
            <w:rFonts w:hint="eastAsia" w:ascii="方正仿宋_GBK" w:hAnsi="方正仿宋_GBK" w:eastAsia="方正仿宋_GBK" w:cs="方正仿宋_GBK"/>
            <w:sz w:val="32"/>
            <w:szCs w:val="32"/>
            <w:u w:val="none"/>
            <w:lang w:val="en-US" w:eastAsia="zh-CN"/>
          </w:rPr>
          <w:t>9.</w:t>
        </w:r>
      </w:ins>
      <w:ins w:id="239" w:author="饼饼信号" w:date="2026-02-28T17:46:42Z">
        <w:r>
          <w:rPr>
            <w:rFonts w:hint="eastAsia" w:ascii="方正仿宋_GBK" w:hAnsi="方正仿宋_GBK" w:eastAsia="方正仿宋_GBK" w:cs="方正仿宋_GBK"/>
            <w:sz w:val="32"/>
            <w:szCs w:val="32"/>
            <w:u w:val="none"/>
            <w:lang w:val="en-US" w:eastAsia="zh-CN"/>
          </w:rPr>
          <w:t>26</w:t>
        </w:r>
      </w:ins>
      <w:ins w:id="240" w:author="饼饼信号" w:date="2026-02-28T17:44:38Z">
        <w:r>
          <w:rPr>
            <w:rFonts w:hint="eastAsia" w:ascii="方正仿宋_GBK" w:hAnsi="方正仿宋_GBK" w:eastAsia="方正仿宋_GBK" w:cs="方正仿宋_GBK"/>
            <w:sz w:val="32"/>
            <w:szCs w:val="32"/>
            <w:u w:val="none"/>
          </w:rPr>
          <w:t>万元，主要是</w:t>
        </w:r>
      </w:ins>
      <w:ins w:id="241" w:author="饼饼信号" w:date="2026-02-28T17:55:01Z">
        <w:r>
          <w:rPr>
            <w:rFonts w:hint="eastAsia" w:ascii="方正仿宋_GBK" w:hAnsi="方正仿宋_GBK" w:eastAsia="方正仿宋_GBK" w:cs="方正仿宋_GBK"/>
            <w:sz w:val="32"/>
            <w:szCs w:val="32"/>
            <w:u w:val="none"/>
            <w:lang w:val="en-US" w:eastAsia="zh-CN"/>
          </w:rPr>
          <w:t>人员变动</w:t>
        </w:r>
      </w:ins>
      <w:ins w:id="242" w:author="饼饼信号" w:date="2026-02-28T17:44:38Z">
        <w:r>
          <w:rPr>
            <w:rFonts w:hint="eastAsia" w:ascii="方正仿宋_GBK" w:hAnsi="方正仿宋_GBK" w:eastAsia="方正仿宋_GBK" w:cs="方正仿宋_GBK"/>
            <w:sz w:val="32"/>
            <w:szCs w:val="32"/>
            <w:u w:val="none"/>
          </w:rPr>
          <w:t>以及学生人数</w:t>
        </w:r>
      </w:ins>
      <w:ins w:id="243" w:author="饼饼信号" w:date="2026-02-28T17:47:11Z">
        <w:r>
          <w:rPr>
            <w:rFonts w:hint="eastAsia" w:ascii="方正仿宋_GBK" w:hAnsi="方正仿宋_GBK" w:eastAsia="方正仿宋_GBK" w:cs="方正仿宋_GBK"/>
            <w:sz w:val="32"/>
            <w:szCs w:val="32"/>
            <w:u w:val="none"/>
            <w:lang w:val="en-US" w:eastAsia="zh-CN"/>
          </w:rPr>
          <w:t>增加</w:t>
        </w:r>
      </w:ins>
      <w:del w:id="244" w:author="饼饼信号" w:date="2026-02-28T17:44:38Z">
        <w:r>
          <w:rPr>
            <w:rFonts w:hint="eastAsia" w:ascii="方正仿宋_GBK" w:hAnsi="方正仿宋_GBK" w:eastAsia="方正仿宋_GBK" w:cs="方正仿宋_GBK"/>
            <w:sz w:val="32"/>
            <w:szCs w:val="32"/>
            <w:u w:val="none"/>
          </w:rPr>
          <w:delText>一般公共服务（类）人大事务（款）行政运行（项）××年预算数为××万元，比上年预算数增加××万元/减少××万元/</w:delText>
        </w:r>
      </w:del>
      <w:del w:id="245" w:author="饼饼信号" w:date="2026-02-28T17:44:38Z">
        <w:r>
          <w:rPr>
            <w:rFonts w:hint="eastAsia" w:ascii="方正仿宋_GBK" w:hAnsi="方正仿宋_GBK" w:eastAsia="方正仿宋_GBK" w:cs="方正仿宋_GBK"/>
            <w:sz w:val="32"/>
            <w:szCs w:val="32"/>
            <w:u w:val="none"/>
            <w:lang w:eastAsia="zh-CN"/>
          </w:rPr>
          <w:delText>与上年持平</w:delText>
        </w:r>
      </w:del>
      <w:del w:id="246" w:author="饼饼信号" w:date="2026-02-28T17:44:38Z">
        <w:r>
          <w:rPr>
            <w:rFonts w:hint="eastAsia" w:ascii="方正仿宋_GBK" w:hAnsi="方正仿宋_GBK" w:eastAsia="方正仿宋_GBK" w:cs="方正仿宋_GBK"/>
            <w:sz w:val="32"/>
            <w:szCs w:val="32"/>
            <w:u w:val="none"/>
          </w:rPr>
          <w:delText>，主要是……</w:delText>
        </w:r>
      </w:del>
      <w:r>
        <w:rPr>
          <w:rFonts w:hint="eastAsia" w:ascii="方正仿宋_GBK" w:hAnsi="方正仿宋_GBK" w:eastAsia="方正仿宋_GBK" w:cs="方正仿宋_GBK"/>
          <w:sz w:val="32"/>
          <w:szCs w:val="32"/>
          <w:u w:val="none"/>
          <w:lang w:eastAsia="zh-CN"/>
        </w:rPr>
        <w:t>。</w:t>
      </w:r>
    </w:p>
    <w:p w14:paraId="4BCE0560">
      <w:pPr>
        <w:spacing w:line="560" w:lineRule="exact"/>
        <w:ind w:firstLine="640" w:firstLineChars="200"/>
        <w:rPr>
          <w:ins w:id="247" w:author="饼饼信号" w:date="2026-02-28T17:51:48Z"/>
          <w:rFonts w:hint="eastAsia" w:ascii="方正仿宋_GBK" w:hAnsi="方正仿宋_GBK" w:eastAsia="方正仿宋_GBK" w:cs="方正仿宋_GBK"/>
          <w:sz w:val="32"/>
          <w:szCs w:val="32"/>
          <w:u w:val="none"/>
          <w:lang w:eastAsia="zh-CN"/>
        </w:rPr>
      </w:pPr>
      <w:r>
        <w:rPr>
          <w:rFonts w:hint="eastAsia" w:ascii="方正仿宋_GBK" w:hAnsi="方正仿宋_GBK" w:eastAsia="方正仿宋_GBK" w:cs="方正仿宋_GBK"/>
          <w:sz w:val="32"/>
          <w:szCs w:val="32"/>
          <w:u w:val="none"/>
        </w:rPr>
        <w:t xml:space="preserve">2. </w:t>
      </w:r>
      <w:ins w:id="248" w:author="饼饼信号" w:date="2026-02-28T17:48:20Z">
        <w:r>
          <w:rPr>
            <w:rFonts w:hint="eastAsia" w:ascii="方正仿宋_GBK" w:hAnsi="方正仿宋_GBK" w:eastAsia="方正仿宋_GBK" w:cs="方正仿宋_GBK"/>
            <w:sz w:val="32"/>
            <w:szCs w:val="32"/>
            <w:u w:val="none"/>
          </w:rPr>
          <w:t>社会保障和就业支出</w:t>
        </w:r>
      </w:ins>
      <w:del w:id="249" w:author="饼饼信号" w:date="2026-02-28T17:48:20Z">
        <w:r>
          <w:rPr>
            <w:rFonts w:hint="eastAsia" w:ascii="方正仿宋_GBK" w:hAnsi="方正仿宋_GBK" w:eastAsia="方正仿宋_GBK" w:cs="方正仿宋_GBK"/>
            <w:sz w:val="32"/>
            <w:szCs w:val="32"/>
            <w:u w:val="none"/>
          </w:rPr>
          <w:delText>一般公共服务</w:delText>
        </w:r>
      </w:del>
      <w:r>
        <w:rPr>
          <w:rFonts w:hint="eastAsia" w:ascii="方正仿宋_GBK" w:hAnsi="方正仿宋_GBK" w:eastAsia="方正仿宋_GBK" w:cs="方正仿宋_GBK"/>
          <w:sz w:val="32"/>
          <w:szCs w:val="32"/>
          <w:u w:val="none"/>
        </w:rPr>
        <w:t>（类）</w:t>
      </w:r>
      <w:ins w:id="250" w:author="饼饼信号" w:date="2026-02-28T17:48:35Z">
        <w:r>
          <w:rPr>
            <w:rFonts w:hint="eastAsia" w:ascii="方正仿宋_GBK" w:hAnsi="方正仿宋_GBK" w:eastAsia="方正仿宋_GBK" w:cs="方正仿宋_GBK"/>
            <w:sz w:val="32"/>
            <w:szCs w:val="32"/>
            <w:u w:val="none"/>
          </w:rPr>
          <w:t>行政事业单位养老支出</w:t>
        </w:r>
      </w:ins>
      <w:del w:id="251" w:author="饼饼信号" w:date="2026-02-28T17:48:35Z">
        <w:r>
          <w:rPr>
            <w:rFonts w:hint="eastAsia" w:ascii="方正仿宋_GBK" w:hAnsi="方正仿宋_GBK" w:eastAsia="方正仿宋_GBK" w:cs="方正仿宋_GBK"/>
            <w:sz w:val="32"/>
            <w:szCs w:val="32"/>
            <w:u w:val="none"/>
          </w:rPr>
          <w:delText>人大事务</w:delText>
        </w:r>
      </w:del>
      <w:r>
        <w:rPr>
          <w:rFonts w:hint="eastAsia" w:ascii="方正仿宋_GBK" w:hAnsi="方正仿宋_GBK" w:eastAsia="方正仿宋_GBK" w:cs="方正仿宋_GBK"/>
          <w:sz w:val="32"/>
          <w:szCs w:val="32"/>
          <w:u w:val="none"/>
        </w:rPr>
        <w:t>（款）</w:t>
      </w:r>
      <w:ins w:id="252" w:author="饼饼信号" w:date="2026-02-28T17:48:58Z">
        <w:r>
          <w:rPr>
            <w:rFonts w:hint="eastAsia" w:ascii="方正仿宋_GBK" w:hAnsi="方正仿宋_GBK" w:eastAsia="方正仿宋_GBK" w:cs="方正仿宋_GBK"/>
            <w:sz w:val="32"/>
            <w:szCs w:val="32"/>
            <w:u w:val="none"/>
          </w:rPr>
          <w:t>机关事业单位基本养老保险缴费支出</w:t>
        </w:r>
      </w:ins>
      <w:del w:id="253" w:author="饼饼信号" w:date="2026-02-28T17:48:58Z">
        <w:r>
          <w:rPr>
            <w:rFonts w:hint="eastAsia" w:ascii="方正仿宋_GBK" w:hAnsi="方正仿宋_GBK" w:eastAsia="方正仿宋_GBK" w:cs="方正仿宋_GBK"/>
            <w:sz w:val="32"/>
            <w:szCs w:val="32"/>
            <w:u w:val="none"/>
          </w:rPr>
          <w:delText>一般行政管理事务</w:delText>
        </w:r>
      </w:del>
      <w:r>
        <w:rPr>
          <w:rFonts w:hint="eastAsia" w:ascii="方正仿宋_GBK" w:hAnsi="方正仿宋_GBK" w:eastAsia="方正仿宋_GBK" w:cs="方正仿宋_GBK"/>
          <w:sz w:val="32"/>
          <w:szCs w:val="32"/>
          <w:u w:val="none"/>
        </w:rPr>
        <w:t>（项）</w:t>
      </w:r>
      <w:ins w:id="254" w:author="饼饼信号" w:date="2026-02-28T17:50:06Z">
        <w:r>
          <w:rPr>
            <w:rFonts w:hint="eastAsia" w:ascii="方正仿宋_GBK" w:hAnsi="方正仿宋_GBK" w:eastAsia="方正仿宋_GBK" w:cs="方正仿宋_GBK"/>
            <w:sz w:val="32"/>
            <w:szCs w:val="32"/>
            <w:u w:val="none"/>
          </w:rPr>
          <w:t>机关事业单位职业年金缴费支出</w:t>
        </w:r>
      </w:ins>
      <w:ins w:id="255" w:author="饼饼信号" w:date="2026-02-28T17:50:08Z">
        <w:r>
          <w:rPr>
            <w:rFonts w:hint="eastAsia" w:ascii="方正仿宋_GBK" w:hAnsi="方正仿宋_GBK" w:eastAsia="方正仿宋_GBK" w:cs="方正仿宋_GBK"/>
            <w:sz w:val="32"/>
            <w:szCs w:val="32"/>
            <w:u w:val="none"/>
            <w:lang w:eastAsia="zh-CN"/>
          </w:rPr>
          <w:t>（</w:t>
        </w:r>
      </w:ins>
      <w:ins w:id="256" w:author="饼饼信号" w:date="2026-02-28T17:50:16Z">
        <w:r>
          <w:rPr>
            <w:rFonts w:hint="eastAsia" w:ascii="方正仿宋_GBK" w:hAnsi="方正仿宋_GBK" w:eastAsia="方正仿宋_GBK" w:cs="方正仿宋_GBK"/>
            <w:sz w:val="32"/>
            <w:szCs w:val="32"/>
            <w:u w:val="none"/>
            <w:lang w:val="en-US" w:eastAsia="zh-CN"/>
          </w:rPr>
          <w:t>项</w:t>
        </w:r>
      </w:ins>
      <w:ins w:id="257" w:author="饼饼信号" w:date="2026-02-28T17:50:17Z">
        <w:r>
          <w:rPr>
            <w:rFonts w:hint="eastAsia" w:ascii="方正仿宋_GBK" w:hAnsi="方正仿宋_GBK" w:eastAsia="方正仿宋_GBK" w:cs="方正仿宋_GBK"/>
            <w:sz w:val="32"/>
            <w:szCs w:val="32"/>
            <w:u w:val="none"/>
            <w:lang w:val="en-US" w:eastAsia="zh-CN"/>
          </w:rPr>
          <w:t>）</w:t>
        </w:r>
      </w:ins>
      <w:del w:id="258" w:author="饼饼信号" w:date="2026-02-28T17:50:21Z">
        <w:r>
          <w:rPr>
            <w:rFonts w:hint="default" w:ascii="方正仿宋_GBK" w:hAnsi="方正仿宋_GBK" w:eastAsia="方正仿宋_GBK" w:cs="方正仿宋_GBK"/>
            <w:sz w:val="32"/>
            <w:szCs w:val="32"/>
            <w:u w:val="none"/>
            <w:lang w:val="en-US"/>
          </w:rPr>
          <w:delText>××</w:delText>
        </w:r>
      </w:del>
      <w:ins w:id="259" w:author="饼饼信号" w:date="2026-02-28T17:50:21Z">
        <w:r>
          <w:rPr>
            <w:rFonts w:hint="eastAsia" w:ascii="方正仿宋_GBK" w:hAnsi="方正仿宋_GBK" w:eastAsia="方正仿宋_GBK" w:cs="方正仿宋_GBK"/>
            <w:sz w:val="32"/>
            <w:szCs w:val="32"/>
            <w:u w:val="none"/>
            <w:lang w:val="en-US" w:eastAsia="zh-CN"/>
          </w:rPr>
          <w:t>2026</w:t>
        </w:r>
      </w:ins>
      <w:r>
        <w:rPr>
          <w:rFonts w:hint="eastAsia" w:ascii="方正仿宋_GBK" w:hAnsi="方正仿宋_GBK" w:eastAsia="方正仿宋_GBK" w:cs="方正仿宋_GBK"/>
          <w:sz w:val="32"/>
          <w:szCs w:val="32"/>
          <w:u w:val="none"/>
        </w:rPr>
        <w:t>年预算数为</w:t>
      </w:r>
      <w:del w:id="260" w:author="饼饼信号" w:date="2026-02-28T17:50:39Z">
        <w:r>
          <w:rPr>
            <w:rFonts w:hint="default" w:ascii="方正仿宋_GBK" w:hAnsi="方正仿宋_GBK" w:eastAsia="方正仿宋_GBK" w:cs="方正仿宋_GBK"/>
            <w:sz w:val="32"/>
            <w:szCs w:val="32"/>
            <w:u w:val="none"/>
            <w:lang w:val="en-US"/>
          </w:rPr>
          <w:delText>××</w:delText>
        </w:r>
      </w:del>
      <w:ins w:id="261" w:author="饼饼信号" w:date="2026-02-28T17:50:39Z">
        <w:r>
          <w:rPr>
            <w:rFonts w:hint="eastAsia" w:ascii="方正仿宋_GBK" w:hAnsi="方正仿宋_GBK" w:eastAsia="方正仿宋_GBK" w:cs="方正仿宋_GBK"/>
            <w:sz w:val="32"/>
            <w:szCs w:val="32"/>
            <w:u w:val="none"/>
            <w:lang w:val="en-US" w:eastAsia="zh-CN"/>
          </w:rPr>
          <w:t>6.</w:t>
        </w:r>
      </w:ins>
      <w:ins w:id="262" w:author="饼饼信号" w:date="2026-02-28T17:50:40Z">
        <w:r>
          <w:rPr>
            <w:rFonts w:hint="eastAsia" w:ascii="方正仿宋_GBK" w:hAnsi="方正仿宋_GBK" w:eastAsia="方正仿宋_GBK" w:cs="方正仿宋_GBK"/>
            <w:sz w:val="32"/>
            <w:szCs w:val="32"/>
            <w:u w:val="none"/>
            <w:lang w:val="en-US" w:eastAsia="zh-CN"/>
          </w:rPr>
          <w:t>26</w:t>
        </w:r>
      </w:ins>
      <w:r>
        <w:rPr>
          <w:rFonts w:hint="eastAsia" w:ascii="方正仿宋_GBK" w:hAnsi="方正仿宋_GBK" w:eastAsia="方正仿宋_GBK" w:cs="方正仿宋_GBK"/>
          <w:sz w:val="32"/>
          <w:szCs w:val="32"/>
          <w:u w:val="none"/>
        </w:rPr>
        <w:t>万元，比上年预算数增加</w:t>
      </w:r>
      <w:del w:id="263" w:author="饼饼信号" w:date="2026-02-28T17:51:04Z">
        <w:r>
          <w:rPr>
            <w:rFonts w:hint="default" w:ascii="方正仿宋_GBK" w:hAnsi="方正仿宋_GBK" w:eastAsia="方正仿宋_GBK" w:cs="方正仿宋_GBK"/>
            <w:sz w:val="32"/>
            <w:szCs w:val="32"/>
            <w:u w:val="none"/>
            <w:lang w:val="en-US"/>
          </w:rPr>
          <w:delText>××</w:delText>
        </w:r>
      </w:del>
      <w:ins w:id="264" w:author="饼饼信号" w:date="2026-02-28T17:51:04Z">
        <w:r>
          <w:rPr>
            <w:rFonts w:hint="eastAsia" w:ascii="方正仿宋_GBK" w:hAnsi="方正仿宋_GBK" w:eastAsia="方正仿宋_GBK" w:cs="方正仿宋_GBK"/>
            <w:sz w:val="32"/>
            <w:szCs w:val="32"/>
            <w:u w:val="none"/>
            <w:lang w:val="en-US" w:eastAsia="zh-CN"/>
          </w:rPr>
          <w:t>1.</w:t>
        </w:r>
      </w:ins>
      <w:ins w:id="265" w:author="饼饼信号" w:date="2026-02-28T17:51:05Z">
        <w:r>
          <w:rPr>
            <w:rFonts w:hint="eastAsia" w:ascii="方正仿宋_GBK" w:hAnsi="方正仿宋_GBK" w:eastAsia="方正仿宋_GBK" w:cs="方正仿宋_GBK"/>
            <w:sz w:val="32"/>
            <w:szCs w:val="32"/>
            <w:u w:val="none"/>
            <w:lang w:val="en-US" w:eastAsia="zh-CN"/>
          </w:rPr>
          <w:t>85</w:t>
        </w:r>
      </w:ins>
      <w:r>
        <w:rPr>
          <w:rFonts w:hint="eastAsia" w:ascii="方正仿宋_GBK" w:hAnsi="方正仿宋_GBK" w:eastAsia="方正仿宋_GBK" w:cs="方正仿宋_GBK"/>
          <w:sz w:val="32"/>
          <w:szCs w:val="32"/>
          <w:u w:val="none"/>
        </w:rPr>
        <w:t>万元</w:t>
      </w:r>
      <w:del w:id="266" w:author="饼饼信号" w:date="2026-02-28T17:51:09Z">
        <w:r>
          <w:rPr>
            <w:rFonts w:hint="eastAsia" w:ascii="方正仿宋_GBK" w:hAnsi="方正仿宋_GBK" w:eastAsia="方正仿宋_GBK" w:cs="方正仿宋_GBK"/>
            <w:sz w:val="32"/>
            <w:szCs w:val="32"/>
            <w:u w:val="none"/>
          </w:rPr>
          <w:delText>/减少××万元/</w:delText>
        </w:r>
      </w:del>
      <w:del w:id="267" w:author="饼饼信号" w:date="2026-02-28T17:51:09Z">
        <w:r>
          <w:rPr>
            <w:rFonts w:hint="eastAsia" w:ascii="方正仿宋_GBK" w:hAnsi="方正仿宋_GBK" w:eastAsia="方正仿宋_GBK" w:cs="方正仿宋_GBK"/>
            <w:sz w:val="32"/>
            <w:szCs w:val="32"/>
            <w:u w:val="none"/>
            <w:lang w:eastAsia="zh-CN"/>
          </w:rPr>
          <w:delText>与上年持平</w:delText>
        </w:r>
      </w:del>
      <w:r>
        <w:rPr>
          <w:rFonts w:hint="eastAsia" w:ascii="方正仿宋_GBK" w:hAnsi="方正仿宋_GBK" w:eastAsia="方正仿宋_GBK" w:cs="方正仿宋_GBK"/>
          <w:sz w:val="32"/>
          <w:szCs w:val="32"/>
          <w:u w:val="none"/>
        </w:rPr>
        <w:t>，主要是</w:t>
      </w:r>
      <w:ins w:id="268" w:author="饼饼信号" w:date="2026-02-28T18:08:04Z">
        <w:r>
          <w:rPr>
            <w:rFonts w:hint="eastAsia" w:ascii="方正仿宋_GBK" w:hAnsi="方正仿宋_GBK" w:eastAsia="方正仿宋_GBK" w:cs="方正仿宋_GBK"/>
            <w:sz w:val="32"/>
            <w:szCs w:val="32"/>
            <w:u w:val="none"/>
            <w:lang w:val="en-US" w:eastAsia="zh-CN"/>
          </w:rPr>
          <w:t>人员工资</w:t>
        </w:r>
      </w:ins>
      <w:ins w:id="269" w:author="饼饼信号" w:date="2026-02-28T19:54:59Z">
        <w:r>
          <w:rPr>
            <w:rFonts w:hint="eastAsia" w:ascii="方正仿宋_GBK" w:hAnsi="方正仿宋_GBK" w:eastAsia="方正仿宋_GBK" w:cs="方正仿宋_GBK"/>
            <w:sz w:val="32"/>
            <w:szCs w:val="32"/>
            <w:u w:val="none"/>
            <w:lang w:val="en-US" w:eastAsia="zh-CN"/>
          </w:rPr>
          <w:t>提高</w:t>
        </w:r>
      </w:ins>
      <w:ins w:id="270" w:author="饼饼信号" w:date="2026-02-28T19:55:03Z">
        <w:r>
          <w:rPr>
            <w:rFonts w:hint="eastAsia" w:ascii="方正仿宋_GBK" w:hAnsi="方正仿宋_GBK" w:eastAsia="方正仿宋_GBK" w:cs="方正仿宋_GBK"/>
            <w:sz w:val="32"/>
            <w:szCs w:val="32"/>
            <w:u w:val="none"/>
            <w:lang w:val="en-US" w:eastAsia="zh-CN"/>
          </w:rPr>
          <w:t>，</w:t>
        </w:r>
      </w:ins>
      <w:ins w:id="271" w:author="饼饼信号" w:date="2026-02-28T19:55:19Z">
        <w:r>
          <w:rPr>
            <w:rFonts w:hint="eastAsia" w:ascii="方正仿宋_GBK" w:hAnsi="方正仿宋_GBK" w:eastAsia="方正仿宋_GBK" w:cs="方正仿宋_GBK"/>
            <w:sz w:val="32"/>
            <w:szCs w:val="32"/>
            <w:u w:val="none"/>
            <w:lang w:val="en-US" w:eastAsia="zh-CN"/>
          </w:rPr>
          <w:t>缴费基数相应上调</w:t>
        </w:r>
      </w:ins>
      <w:del w:id="272" w:author="饼饼信号" w:date="2026-02-28T18:08:04Z">
        <w:r>
          <w:rPr>
            <w:rFonts w:hint="default" w:ascii="方正仿宋_GBK" w:hAnsi="方正仿宋_GBK" w:eastAsia="方正仿宋_GBK" w:cs="方正仿宋_GBK"/>
            <w:sz w:val="32"/>
            <w:szCs w:val="32"/>
            <w:u w:val="none"/>
            <w:lang w:val="en-US"/>
          </w:rPr>
          <w:delText>……</w:delText>
        </w:r>
      </w:del>
      <w:r>
        <w:rPr>
          <w:rFonts w:hint="eastAsia" w:ascii="方正仿宋_GBK" w:hAnsi="方正仿宋_GBK" w:eastAsia="方正仿宋_GBK" w:cs="方正仿宋_GBK"/>
          <w:sz w:val="32"/>
          <w:szCs w:val="32"/>
          <w:u w:val="none"/>
          <w:lang w:eastAsia="zh-CN"/>
        </w:rPr>
        <w:t>。</w:t>
      </w:r>
    </w:p>
    <w:p w14:paraId="4847BEF5">
      <w:pPr>
        <w:spacing w:line="560" w:lineRule="exact"/>
        <w:ind w:firstLine="640" w:firstLineChars="200"/>
        <w:rPr>
          <w:ins w:id="273" w:author="饼饼信号" w:date="2026-02-28T17:51:58Z"/>
          <w:rFonts w:hint="eastAsia" w:ascii="方正仿宋_GBK" w:hAnsi="方正仿宋_GBK" w:eastAsia="方正仿宋_GBK" w:cs="方正仿宋_GBK"/>
          <w:sz w:val="32"/>
          <w:szCs w:val="32"/>
          <w:u w:val="none"/>
          <w:lang w:eastAsia="zh-CN"/>
        </w:rPr>
      </w:pPr>
      <w:ins w:id="274" w:author="饼饼信号" w:date="2026-02-28T17:52:07Z">
        <w:r>
          <w:rPr>
            <w:rFonts w:hint="eastAsia" w:ascii="方正仿宋_GBK" w:hAnsi="方正仿宋_GBK" w:eastAsia="方正仿宋_GBK" w:cs="方正仿宋_GBK"/>
            <w:sz w:val="32"/>
            <w:szCs w:val="32"/>
            <w:u w:val="none"/>
            <w:lang w:val="en-US" w:eastAsia="zh-CN"/>
          </w:rPr>
          <w:t>3</w:t>
        </w:r>
      </w:ins>
      <w:ins w:id="275" w:author="饼饼信号" w:date="2026-02-28T17:51:58Z">
        <w:r>
          <w:rPr>
            <w:rFonts w:hint="eastAsia" w:ascii="方正仿宋_GBK" w:hAnsi="方正仿宋_GBK" w:eastAsia="方正仿宋_GBK" w:cs="方正仿宋_GBK"/>
            <w:sz w:val="32"/>
            <w:szCs w:val="32"/>
            <w:u w:val="none"/>
            <w:lang w:eastAsia="zh-CN"/>
          </w:rPr>
          <w:t xml:space="preserve">. </w:t>
        </w:r>
      </w:ins>
      <w:ins w:id="276" w:author="饼饼信号" w:date="2026-02-28T17:52:22Z">
        <w:r>
          <w:rPr>
            <w:rFonts w:hint="eastAsia" w:ascii="方正仿宋_GBK" w:hAnsi="方正仿宋_GBK" w:eastAsia="方正仿宋_GBK" w:cs="方正仿宋_GBK"/>
            <w:sz w:val="32"/>
            <w:szCs w:val="32"/>
            <w:u w:val="none"/>
            <w:rPrChange w:id="277" w:author="饼饼信号" w:date="2026-02-28T17:52:22Z">
              <w:rPr>
                <w:rFonts w:hint="eastAsia"/>
              </w:rPr>
            </w:rPrChange>
          </w:rPr>
          <w:t>卫生健康支出</w:t>
        </w:r>
      </w:ins>
      <w:ins w:id="278" w:author="饼饼信号" w:date="2026-02-28T17:51:58Z">
        <w:r>
          <w:rPr>
            <w:rFonts w:hint="eastAsia" w:ascii="方正仿宋_GBK" w:hAnsi="方正仿宋_GBK" w:eastAsia="方正仿宋_GBK" w:cs="方正仿宋_GBK"/>
            <w:sz w:val="32"/>
            <w:szCs w:val="32"/>
            <w:u w:val="none"/>
            <w:lang w:eastAsia="zh-CN"/>
          </w:rPr>
          <w:t>（类）</w:t>
        </w:r>
      </w:ins>
      <w:ins w:id="279" w:author="饼饼信号" w:date="2026-02-28T17:52:34Z">
        <w:r>
          <w:rPr>
            <w:rFonts w:hint="eastAsia" w:ascii="方正仿宋_GBK" w:hAnsi="方正仿宋_GBK" w:eastAsia="方正仿宋_GBK" w:cs="方正仿宋_GBK"/>
            <w:sz w:val="32"/>
            <w:szCs w:val="32"/>
            <w:u w:val="none"/>
            <w:lang w:eastAsia="zh-CN"/>
          </w:rPr>
          <w:t>行政事业单位医疗</w:t>
        </w:r>
      </w:ins>
      <w:ins w:id="280" w:author="饼饼信号" w:date="2026-02-28T17:51:58Z">
        <w:r>
          <w:rPr>
            <w:rFonts w:hint="eastAsia" w:ascii="方正仿宋_GBK" w:hAnsi="方正仿宋_GBK" w:eastAsia="方正仿宋_GBK" w:cs="方正仿宋_GBK"/>
            <w:sz w:val="32"/>
            <w:szCs w:val="32"/>
            <w:u w:val="none"/>
            <w:lang w:eastAsia="zh-CN"/>
          </w:rPr>
          <w:t>（款）</w:t>
        </w:r>
      </w:ins>
      <w:ins w:id="281" w:author="饼饼信号" w:date="2026-02-28T17:52:47Z">
        <w:r>
          <w:rPr>
            <w:rFonts w:hint="eastAsia" w:ascii="方正仿宋_GBK" w:hAnsi="方正仿宋_GBK" w:eastAsia="方正仿宋_GBK" w:cs="方正仿宋_GBK"/>
            <w:sz w:val="32"/>
            <w:szCs w:val="32"/>
            <w:u w:val="none"/>
            <w:lang w:eastAsia="zh-CN"/>
          </w:rPr>
          <w:t>事业单位医疗</w:t>
        </w:r>
      </w:ins>
      <w:ins w:id="282" w:author="饼饼信号" w:date="2026-02-28T17:51:58Z">
        <w:r>
          <w:rPr>
            <w:rFonts w:hint="eastAsia" w:ascii="方正仿宋_GBK" w:hAnsi="方正仿宋_GBK" w:eastAsia="方正仿宋_GBK" w:cs="方正仿宋_GBK"/>
            <w:sz w:val="32"/>
            <w:szCs w:val="32"/>
            <w:u w:val="none"/>
            <w:lang w:eastAsia="zh-CN"/>
          </w:rPr>
          <w:t>（项）</w:t>
        </w:r>
      </w:ins>
      <w:ins w:id="283" w:author="饼饼信号" w:date="2026-02-28T17:53:02Z">
        <w:r>
          <w:rPr>
            <w:rFonts w:hint="eastAsia" w:ascii="方正仿宋_GBK" w:hAnsi="方正仿宋_GBK" w:eastAsia="方正仿宋_GBK" w:cs="方正仿宋_GBK"/>
            <w:sz w:val="32"/>
            <w:szCs w:val="32"/>
            <w:u w:val="none"/>
            <w:rPrChange w:id="284" w:author="饼饼信号" w:date="2026-02-28T17:53:02Z">
              <w:rPr>
                <w:rFonts w:hint="eastAsia"/>
              </w:rPr>
            </w:rPrChange>
          </w:rPr>
          <w:t>公务员医疗补助</w:t>
        </w:r>
      </w:ins>
      <w:ins w:id="285" w:author="饼饼信号" w:date="2026-02-28T17:51:58Z">
        <w:r>
          <w:rPr>
            <w:rFonts w:hint="eastAsia" w:ascii="方正仿宋_GBK" w:hAnsi="方正仿宋_GBK" w:eastAsia="方正仿宋_GBK" w:cs="方正仿宋_GBK"/>
            <w:sz w:val="32"/>
            <w:szCs w:val="32"/>
            <w:u w:val="none"/>
            <w:lang w:eastAsia="zh-CN"/>
          </w:rPr>
          <w:t>（项）2026年预算数为</w:t>
        </w:r>
      </w:ins>
      <w:ins w:id="286" w:author="饼饼信号" w:date="2026-02-28T17:53:17Z">
        <w:r>
          <w:rPr>
            <w:rFonts w:hint="eastAsia" w:ascii="方正仿宋_GBK" w:hAnsi="方正仿宋_GBK" w:eastAsia="方正仿宋_GBK" w:cs="方正仿宋_GBK"/>
            <w:sz w:val="32"/>
            <w:szCs w:val="32"/>
            <w:u w:val="none"/>
            <w:lang w:val="en-US" w:eastAsia="zh-CN"/>
          </w:rPr>
          <w:t>4</w:t>
        </w:r>
      </w:ins>
      <w:ins w:id="287" w:author="饼饼信号" w:date="2026-02-28T17:53:18Z">
        <w:r>
          <w:rPr>
            <w:rFonts w:hint="eastAsia" w:ascii="方正仿宋_GBK" w:hAnsi="方正仿宋_GBK" w:eastAsia="方正仿宋_GBK" w:cs="方正仿宋_GBK"/>
            <w:sz w:val="32"/>
            <w:szCs w:val="32"/>
            <w:u w:val="none"/>
            <w:lang w:val="en-US" w:eastAsia="zh-CN"/>
          </w:rPr>
          <w:t>.</w:t>
        </w:r>
      </w:ins>
      <w:ins w:id="288" w:author="饼饼信号" w:date="2026-02-28T17:53:19Z">
        <w:r>
          <w:rPr>
            <w:rFonts w:hint="eastAsia" w:ascii="方正仿宋_GBK" w:hAnsi="方正仿宋_GBK" w:eastAsia="方正仿宋_GBK" w:cs="方正仿宋_GBK"/>
            <w:sz w:val="32"/>
            <w:szCs w:val="32"/>
            <w:u w:val="none"/>
            <w:lang w:val="en-US" w:eastAsia="zh-CN"/>
          </w:rPr>
          <w:t>33</w:t>
        </w:r>
      </w:ins>
      <w:ins w:id="289" w:author="饼饼信号" w:date="2026-02-28T17:51:58Z">
        <w:r>
          <w:rPr>
            <w:rFonts w:hint="eastAsia" w:ascii="方正仿宋_GBK" w:hAnsi="方正仿宋_GBK" w:eastAsia="方正仿宋_GBK" w:cs="方正仿宋_GBK"/>
            <w:sz w:val="32"/>
            <w:szCs w:val="32"/>
            <w:u w:val="none"/>
            <w:lang w:eastAsia="zh-CN"/>
          </w:rPr>
          <w:t>万元，比上年预算数增加</w:t>
        </w:r>
      </w:ins>
      <w:ins w:id="290" w:author="饼饼信号" w:date="2026-02-28T17:53:40Z">
        <w:r>
          <w:rPr>
            <w:rFonts w:hint="eastAsia" w:ascii="方正仿宋_GBK" w:hAnsi="方正仿宋_GBK" w:eastAsia="方正仿宋_GBK" w:cs="方正仿宋_GBK"/>
            <w:sz w:val="32"/>
            <w:szCs w:val="32"/>
            <w:u w:val="none"/>
            <w:lang w:val="en-US" w:eastAsia="zh-CN"/>
          </w:rPr>
          <w:t>0.</w:t>
        </w:r>
      </w:ins>
      <w:ins w:id="291" w:author="饼饼信号" w:date="2026-02-28T17:53:41Z">
        <w:r>
          <w:rPr>
            <w:rFonts w:hint="eastAsia" w:ascii="方正仿宋_GBK" w:hAnsi="方正仿宋_GBK" w:eastAsia="方正仿宋_GBK" w:cs="方正仿宋_GBK"/>
            <w:sz w:val="32"/>
            <w:szCs w:val="32"/>
            <w:u w:val="none"/>
            <w:lang w:val="en-US" w:eastAsia="zh-CN"/>
          </w:rPr>
          <w:t>9</w:t>
        </w:r>
      </w:ins>
      <w:ins w:id="292" w:author="饼饼信号" w:date="2026-02-28T17:53:42Z">
        <w:r>
          <w:rPr>
            <w:rFonts w:hint="eastAsia" w:ascii="方正仿宋_GBK" w:hAnsi="方正仿宋_GBK" w:eastAsia="方正仿宋_GBK" w:cs="方正仿宋_GBK"/>
            <w:sz w:val="32"/>
            <w:szCs w:val="32"/>
            <w:u w:val="none"/>
            <w:lang w:val="en-US" w:eastAsia="zh-CN"/>
          </w:rPr>
          <w:t>3</w:t>
        </w:r>
      </w:ins>
      <w:ins w:id="293" w:author="饼饼信号" w:date="2026-02-28T17:51:58Z">
        <w:r>
          <w:rPr>
            <w:rFonts w:hint="eastAsia" w:ascii="方正仿宋_GBK" w:hAnsi="方正仿宋_GBK" w:eastAsia="方正仿宋_GBK" w:cs="方正仿宋_GBK"/>
            <w:sz w:val="32"/>
            <w:szCs w:val="32"/>
            <w:u w:val="none"/>
            <w:lang w:eastAsia="zh-CN"/>
          </w:rPr>
          <w:t>万元，主要是</w:t>
        </w:r>
      </w:ins>
      <w:ins w:id="294" w:author="饼饼信号" w:date="2026-02-28T19:56:44Z">
        <w:r>
          <w:rPr>
            <w:rFonts w:hint="eastAsia" w:ascii="方正仿宋_GBK" w:hAnsi="方正仿宋_GBK" w:eastAsia="方正仿宋_GBK" w:cs="方正仿宋_GBK"/>
            <w:sz w:val="32"/>
            <w:szCs w:val="32"/>
            <w:u w:val="none"/>
            <w:lang w:val="en-US" w:eastAsia="zh-CN"/>
          </w:rPr>
          <w:t>人员工资提高，缴费基数相应上调</w:t>
        </w:r>
      </w:ins>
      <w:ins w:id="295" w:author="饼饼信号" w:date="2026-02-28T17:51:58Z">
        <w:r>
          <w:rPr>
            <w:rFonts w:hint="eastAsia" w:ascii="方正仿宋_GBK" w:hAnsi="方正仿宋_GBK" w:eastAsia="方正仿宋_GBK" w:cs="方正仿宋_GBK"/>
            <w:sz w:val="32"/>
            <w:szCs w:val="32"/>
            <w:u w:val="none"/>
            <w:lang w:eastAsia="zh-CN"/>
          </w:rPr>
          <w:t>。</w:t>
        </w:r>
      </w:ins>
    </w:p>
    <w:p w14:paraId="684AE898">
      <w:pPr>
        <w:spacing w:line="560" w:lineRule="exact"/>
        <w:ind w:firstLine="640" w:firstLineChars="200"/>
        <w:rPr>
          <w:del w:id="296" w:author="饼饼信号" w:date="2026-02-28T19:57:02Z"/>
          <w:rFonts w:hint="eastAsia" w:ascii="方正仿宋_GBK" w:hAnsi="方正仿宋_GBK" w:eastAsia="方正仿宋_GBK" w:cs="方正仿宋_GBK"/>
          <w:sz w:val="32"/>
          <w:szCs w:val="32"/>
          <w:u w:val="none"/>
          <w:lang w:eastAsia="zh-CN"/>
        </w:rPr>
      </w:pPr>
      <w:ins w:id="297" w:author="饼饼信号" w:date="2026-02-28T18:17:16Z">
        <w:r>
          <w:rPr>
            <w:rFonts w:hint="eastAsia" w:ascii="方正仿宋_GBK" w:hAnsi="方正仿宋_GBK" w:eastAsia="方正仿宋_GBK" w:cs="方正仿宋_GBK"/>
            <w:sz w:val="32"/>
            <w:szCs w:val="32"/>
            <w:u w:val="none"/>
            <w:lang w:val="en-US" w:eastAsia="zh-CN"/>
          </w:rPr>
          <w:t>4</w:t>
        </w:r>
      </w:ins>
      <w:ins w:id="298" w:author="饼饼信号" w:date="2026-02-28T17:52:02Z">
        <w:r>
          <w:rPr>
            <w:rFonts w:hint="eastAsia" w:ascii="方正仿宋_GBK" w:hAnsi="方正仿宋_GBK" w:eastAsia="方正仿宋_GBK" w:cs="方正仿宋_GBK"/>
            <w:sz w:val="32"/>
            <w:szCs w:val="32"/>
            <w:u w:val="none"/>
            <w:lang w:eastAsia="zh-CN"/>
          </w:rPr>
          <w:t xml:space="preserve">. </w:t>
        </w:r>
      </w:ins>
      <w:ins w:id="299" w:author="饼饼信号" w:date="2026-02-28T18:17:07Z">
        <w:r>
          <w:rPr>
            <w:rFonts w:hint="eastAsia" w:ascii="方正仿宋_GBK" w:hAnsi="方正仿宋_GBK" w:eastAsia="方正仿宋_GBK" w:cs="方正仿宋_GBK"/>
            <w:sz w:val="32"/>
            <w:szCs w:val="32"/>
            <w:u w:val="none"/>
            <w:lang w:eastAsia="zh-CN"/>
          </w:rPr>
          <w:t>住房保障支出</w:t>
        </w:r>
      </w:ins>
      <w:ins w:id="300" w:author="饼饼信号" w:date="2026-02-28T17:52:02Z">
        <w:r>
          <w:rPr>
            <w:rFonts w:hint="eastAsia" w:ascii="方正仿宋_GBK" w:hAnsi="方正仿宋_GBK" w:eastAsia="方正仿宋_GBK" w:cs="方正仿宋_GBK"/>
            <w:sz w:val="32"/>
            <w:szCs w:val="32"/>
            <w:u w:val="none"/>
            <w:lang w:eastAsia="zh-CN"/>
          </w:rPr>
          <w:t>（类）</w:t>
        </w:r>
      </w:ins>
      <w:ins w:id="301" w:author="饼饼信号" w:date="2026-02-28T18:19:20Z">
        <w:r>
          <w:rPr>
            <w:rFonts w:hint="eastAsia" w:ascii="方正仿宋_GBK" w:hAnsi="方正仿宋_GBK" w:eastAsia="方正仿宋_GBK" w:cs="方正仿宋_GBK"/>
            <w:sz w:val="32"/>
            <w:szCs w:val="32"/>
            <w:u w:val="none"/>
            <w:lang w:eastAsia="zh-CN"/>
          </w:rPr>
          <w:t>住房改革支出</w:t>
        </w:r>
      </w:ins>
      <w:ins w:id="302" w:author="饼饼信号" w:date="2026-02-28T17:52:02Z">
        <w:r>
          <w:rPr>
            <w:rFonts w:hint="eastAsia" w:ascii="方正仿宋_GBK" w:hAnsi="方正仿宋_GBK" w:eastAsia="方正仿宋_GBK" w:cs="方正仿宋_GBK"/>
            <w:sz w:val="32"/>
            <w:szCs w:val="32"/>
            <w:u w:val="none"/>
            <w:lang w:eastAsia="zh-CN"/>
          </w:rPr>
          <w:t>（款）</w:t>
        </w:r>
      </w:ins>
      <w:ins w:id="303" w:author="饼饼信号" w:date="2026-02-28T18:19:35Z">
        <w:r>
          <w:rPr>
            <w:rFonts w:hint="eastAsia" w:ascii="方正仿宋_GBK" w:hAnsi="方正仿宋_GBK" w:eastAsia="方正仿宋_GBK" w:cs="方正仿宋_GBK"/>
            <w:sz w:val="32"/>
            <w:szCs w:val="32"/>
            <w:u w:val="none"/>
            <w:lang w:eastAsia="zh-CN"/>
          </w:rPr>
          <w:t>住房公积金</w:t>
        </w:r>
      </w:ins>
      <w:ins w:id="304" w:author="饼饼信号" w:date="2026-02-28T17:52:02Z">
        <w:r>
          <w:rPr>
            <w:rFonts w:hint="eastAsia" w:ascii="方正仿宋_GBK" w:hAnsi="方正仿宋_GBK" w:eastAsia="方正仿宋_GBK" w:cs="方正仿宋_GBK"/>
            <w:sz w:val="32"/>
            <w:szCs w:val="32"/>
            <w:u w:val="none"/>
            <w:lang w:eastAsia="zh-CN"/>
          </w:rPr>
          <w:t>（项）2026年预算数为</w:t>
        </w:r>
      </w:ins>
      <w:ins w:id="305" w:author="饼饼信号" w:date="2026-02-28T19:57:29Z">
        <w:r>
          <w:rPr>
            <w:rFonts w:hint="eastAsia" w:ascii="方正仿宋_GBK" w:hAnsi="方正仿宋_GBK" w:eastAsia="方正仿宋_GBK" w:cs="方正仿宋_GBK"/>
            <w:sz w:val="32"/>
            <w:szCs w:val="32"/>
            <w:u w:val="none"/>
            <w:lang w:val="en-US" w:eastAsia="zh-CN"/>
          </w:rPr>
          <w:t>3.</w:t>
        </w:r>
      </w:ins>
      <w:ins w:id="306" w:author="饼饼信号" w:date="2026-02-28T19:57:30Z">
        <w:r>
          <w:rPr>
            <w:rFonts w:hint="eastAsia" w:ascii="方正仿宋_GBK" w:hAnsi="方正仿宋_GBK" w:eastAsia="方正仿宋_GBK" w:cs="方正仿宋_GBK"/>
            <w:sz w:val="32"/>
            <w:szCs w:val="32"/>
            <w:u w:val="none"/>
            <w:lang w:val="en-US" w:eastAsia="zh-CN"/>
          </w:rPr>
          <w:t>59</w:t>
        </w:r>
      </w:ins>
      <w:ins w:id="307" w:author="饼饼信号" w:date="2026-02-28T17:52:02Z">
        <w:r>
          <w:rPr>
            <w:rFonts w:hint="eastAsia" w:ascii="方正仿宋_GBK" w:hAnsi="方正仿宋_GBK" w:eastAsia="方正仿宋_GBK" w:cs="方正仿宋_GBK"/>
            <w:sz w:val="32"/>
            <w:szCs w:val="32"/>
            <w:u w:val="none"/>
            <w:lang w:eastAsia="zh-CN"/>
          </w:rPr>
          <w:t>万元，比上年预算数增加</w:t>
        </w:r>
      </w:ins>
      <w:ins w:id="308" w:author="饼饼信号" w:date="2026-02-28T20:15:04Z">
        <w:r>
          <w:rPr>
            <w:rFonts w:hint="eastAsia" w:ascii="方正仿宋_GBK" w:hAnsi="方正仿宋_GBK" w:eastAsia="方正仿宋_GBK" w:cs="方正仿宋_GBK"/>
            <w:sz w:val="32"/>
            <w:szCs w:val="32"/>
            <w:u w:val="none"/>
            <w:lang w:val="en-US" w:eastAsia="zh-CN"/>
          </w:rPr>
          <w:t>1</w:t>
        </w:r>
      </w:ins>
      <w:ins w:id="309" w:author="饼饼信号" w:date="2026-02-28T20:15:05Z">
        <w:r>
          <w:rPr>
            <w:rFonts w:hint="eastAsia" w:ascii="方正仿宋_GBK" w:hAnsi="方正仿宋_GBK" w:eastAsia="方正仿宋_GBK" w:cs="方正仿宋_GBK"/>
            <w:sz w:val="32"/>
            <w:szCs w:val="32"/>
            <w:u w:val="none"/>
            <w:lang w:val="en-US" w:eastAsia="zh-CN"/>
          </w:rPr>
          <w:t>.</w:t>
        </w:r>
      </w:ins>
      <w:ins w:id="310" w:author="饼饼信号" w:date="2026-02-28T20:15:06Z">
        <w:r>
          <w:rPr>
            <w:rFonts w:hint="eastAsia" w:ascii="方正仿宋_GBK" w:hAnsi="方正仿宋_GBK" w:eastAsia="方正仿宋_GBK" w:cs="方正仿宋_GBK"/>
            <w:sz w:val="32"/>
            <w:szCs w:val="32"/>
            <w:u w:val="none"/>
            <w:lang w:val="en-US" w:eastAsia="zh-CN"/>
          </w:rPr>
          <w:t>09</w:t>
        </w:r>
      </w:ins>
      <w:ins w:id="311" w:author="饼饼信号" w:date="2026-02-28T17:52:02Z">
        <w:r>
          <w:rPr>
            <w:rFonts w:hint="eastAsia" w:ascii="方正仿宋_GBK" w:hAnsi="方正仿宋_GBK" w:eastAsia="方正仿宋_GBK" w:cs="方正仿宋_GBK"/>
            <w:sz w:val="32"/>
            <w:szCs w:val="32"/>
            <w:u w:val="none"/>
            <w:lang w:eastAsia="zh-CN"/>
          </w:rPr>
          <w:t>万元，主要是</w:t>
        </w:r>
      </w:ins>
      <w:ins w:id="312" w:author="饼饼信号" w:date="2026-02-28T19:56:53Z">
        <w:r>
          <w:rPr>
            <w:rFonts w:hint="eastAsia" w:ascii="方正仿宋_GBK" w:hAnsi="方正仿宋_GBK" w:eastAsia="方正仿宋_GBK" w:cs="方正仿宋_GBK"/>
            <w:sz w:val="32"/>
            <w:szCs w:val="32"/>
            <w:u w:val="none"/>
            <w:lang w:val="en-US" w:eastAsia="zh-CN"/>
          </w:rPr>
          <w:t>人员工资提高，缴费基数相应上调</w:t>
        </w:r>
      </w:ins>
      <w:ins w:id="313" w:author="饼饼信号" w:date="2026-02-28T17:52:02Z">
        <w:r>
          <w:rPr>
            <w:rFonts w:hint="eastAsia" w:ascii="方正仿宋_GBK" w:hAnsi="方正仿宋_GBK" w:eastAsia="方正仿宋_GBK" w:cs="方正仿宋_GBK"/>
            <w:sz w:val="32"/>
            <w:szCs w:val="32"/>
            <w:u w:val="none"/>
            <w:lang w:eastAsia="zh-CN"/>
          </w:rPr>
          <w:t>。</w:t>
        </w:r>
      </w:ins>
    </w:p>
    <w:p w14:paraId="164E6EB9">
      <w:pPr>
        <w:spacing w:line="560" w:lineRule="exact"/>
        <w:ind w:firstLine="640" w:firstLineChars="200"/>
        <w:rPr>
          <w:rFonts w:hint="eastAsia" w:ascii="仿宋_GB2312" w:hAnsi="黑体" w:eastAsia="仿宋_GB2312" w:cs="仿宋_GB2312"/>
          <w:sz w:val="32"/>
          <w:szCs w:val="32"/>
          <w:u w:val="none"/>
          <w:lang w:eastAsia="zh-CN"/>
        </w:rPr>
        <w:pPrChange w:id="314" w:author="饼饼信号" w:date="2026-02-28T19:57:04Z">
          <w:pPr>
            <w:spacing w:line="560" w:lineRule="exact"/>
            <w:ind w:firstLine="640"/>
          </w:pPr>
        </w:pPrChange>
      </w:pPr>
      <w:del w:id="315" w:author="饼饼信号" w:date="2026-02-28T19:57:02Z">
        <w:r>
          <w:rPr>
            <w:rFonts w:hint="eastAsia" w:ascii="仿宋_GB2312" w:hAnsi="黑体" w:eastAsia="仿宋_GB2312" w:cs="仿宋_GB2312"/>
            <w:sz w:val="32"/>
            <w:szCs w:val="32"/>
            <w:u w:val="none"/>
            <w:lang w:eastAsia="zh-CN"/>
          </w:rPr>
          <w:delText>……</w:delText>
        </w:r>
      </w:del>
    </w:p>
    <w:p w14:paraId="1A1DD120">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03907238">
      <w:pPr>
        <w:spacing w:line="560" w:lineRule="exact"/>
        <w:ind w:firstLine="640" w:firstLineChars="200"/>
        <w:rPr>
          <w:rFonts w:ascii="仿宋_GB2312" w:hAnsi="黑体" w:eastAsia="仿宋_GB2312"/>
          <w:sz w:val="32"/>
          <w:szCs w:val="32"/>
          <w:u w:val="none"/>
        </w:rPr>
      </w:pPr>
      <w:del w:id="316" w:author="饼饼信号" w:date="2026-02-28T16:39:15Z">
        <w:r>
          <w:rPr>
            <w:rFonts w:hint="default" w:ascii="仿宋_GB2312" w:hAnsi="黑体" w:eastAsia="仿宋_GB2312"/>
            <w:sz w:val="32"/>
            <w:szCs w:val="32"/>
            <w:u w:val="none"/>
            <w:lang w:val="en-US"/>
          </w:rPr>
          <w:delText>××</w:delText>
        </w:r>
      </w:del>
      <w:del w:id="317" w:author="饼饼信号" w:date="2026-02-28T16:39:15Z">
        <w:r>
          <w:rPr>
            <w:rFonts w:hint="default" w:ascii="仿宋_GB2312" w:hAnsi="黑体" w:eastAsia="仿宋_GB2312"/>
            <w:sz w:val="32"/>
            <w:szCs w:val="32"/>
            <w:u w:val="none"/>
            <w:lang w:val="en-US" w:eastAsia="zh-CN"/>
          </w:rPr>
          <w:delText>（部门或单位）</w:delText>
        </w:r>
      </w:del>
      <w:ins w:id="318" w:author="饼饼信号" w:date="2026-02-28T16:39:17Z">
        <w:r>
          <w:rPr>
            <w:rFonts w:hint="eastAsia" w:ascii="仿宋_GB2312" w:hAnsi="黑体" w:eastAsia="仿宋_GB2312"/>
            <w:sz w:val="32"/>
            <w:szCs w:val="32"/>
            <w:u w:val="none"/>
            <w:lang w:val="en-US" w:eastAsia="zh-CN"/>
          </w:rPr>
          <w:t>儋州市白马井镇第二幼儿园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del w:id="319" w:author="饼饼信号" w:date="2026-02-28T16:40:05Z">
        <w:r>
          <w:rPr>
            <w:rFonts w:hint="default" w:ascii="仿宋_GB2312" w:hAnsi="黑体" w:eastAsia="仿宋_GB2312" w:cs="仿宋_GB2312"/>
            <w:sz w:val="32"/>
            <w:szCs w:val="32"/>
            <w:u w:val="none"/>
            <w:lang w:val="en-US"/>
          </w:rPr>
          <w:delText>××</w:delText>
        </w:r>
      </w:del>
      <w:ins w:id="320" w:author="饼饼信号" w:date="2026-02-28T16:40:05Z">
        <w:r>
          <w:rPr>
            <w:rFonts w:hint="eastAsia" w:ascii="仿宋_GB2312" w:hAnsi="黑体" w:eastAsia="仿宋_GB2312" w:cs="仿宋_GB2312"/>
            <w:sz w:val="32"/>
            <w:szCs w:val="32"/>
            <w:u w:val="none"/>
            <w:lang w:val="en-US" w:eastAsia="zh-CN"/>
          </w:rPr>
          <w:t>2</w:t>
        </w:r>
      </w:ins>
      <w:ins w:id="321" w:author="饼饼信号" w:date="2026-02-28T16:40:06Z">
        <w:r>
          <w:rPr>
            <w:rFonts w:hint="eastAsia" w:ascii="仿宋_GB2312" w:hAnsi="黑体" w:eastAsia="仿宋_GB2312" w:cs="仿宋_GB2312"/>
            <w:sz w:val="32"/>
            <w:szCs w:val="32"/>
            <w:u w:val="none"/>
            <w:lang w:val="en-US" w:eastAsia="zh-CN"/>
          </w:rPr>
          <w:t>75</w:t>
        </w:r>
      </w:ins>
      <w:ins w:id="322" w:author="饼饼信号" w:date="2026-02-28T16:40:07Z">
        <w:r>
          <w:rPr>
            <w:rFonts w:hint="eastAsia" w:ascii="仿宋_GB2312" w:hAnsi="黑体" w:eastAsia="仿宋_GB2312" w:cs="仿宋_GB2312"/>
            <w:sz w:val="32"/>
            <w:szCs w:val="32"/>
            <w:u w:val="none"/>
            <w:lang w:val="en-US" w:eastAsia="zh-CN"/>
          </w:rPr>
          <w:t>.6</w:t>
        </w:r>
      </w:ins>
      <w:ins w:id="323" w:author="饼饼信号" w:date="2026-02-28T16:40:08Z">
        <w:r>
          <w:rPr>
            <w:rFonts w:hint="eastAsia" w:ascii="仿宋_GB2312" w:hAnsi="黑体" w:eastAsia="仿宋_GB2312" w:cs="仿宋_GB2312"/>
            <w:sz w:val="32"/>
            <w:szCs w:val="32"/>
            <w:u w:val="none"/>
            <w:lang w:val="en-US" w:eastAsia="zh-CN"/>
          </w:rPr>
          <w:t>8</w:t>
        </w:r>
      </w:ins>
      <w:r>
        <w:rPr>
          <w:rFonts w:hint="eastAsia" w:ascii="仿宋_GB2312" w:hAnsi="黑体" w:eastAsia="仿宋_GB2312"/>
          <w:sz w:val="32"/>
          <w:szCs w:val="32"/>
          <w:u w:val="none"/>
        </w:rPr>
        <w:t>万元，其中：</w:t>
      </w:r>
    </w:p>
    <w:p w14:paraId="34B6B6FA">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del w:id="324" w:author="饼饼信号" w:date="2026-02-28T16:41:12Z">
        <w:r>
          <w:rPr>
            <w:rFonts w:hint="default" w:ascii="仿宋_GB2312" w:hAnsi="黑体" w:eastAsia="仿宋_GB2312" w:cs="仿宋_GB2312"/>
            <w:sz w:val="32"/>
            <w:szCs w:val="32"/>
            <w:u w:val="none"/>
            <w:lang w:val="en-US"/>
          </w:rPr>
          <w:delText>××</w:delText>
        </w:r>
      </w:del>
      <w:ins w:id="325" w:author="饼饼信号" w:date="2026-02-28T16:41:12Z">
        <w:r>
          <w:rPr>
            <w:rFonts w:hint="eastAsia" w:ascii="仿宋_GB2312" w:hAnsi="黑体" w:eastAsia="仿宋_GB2312" w:cs="仿宋_GB2312"/>
            <w:sz w:val="32"/>
            <w:szCs w:val="32"/>
            <w:u w:val="none"/>
            <w:lang w:val="en-US" w:eastAsia="zh-CN"/>
          </w:rPr>
          <w:t>190</w:t>
        </w:r>
      </w:ins>
      <w:ins w:id="326" w:author="饼饼信号" w:date="2026-02-28T16:41:13Z">
        <w:r>
          <w:rPr>
            <w:rFonts w:hint="eastAsia" w:ascii="仿宋_GB2312" w:hAnsi="黑体" w:eastAsia="仿宋_GB2312" w:cs="仿宋_GB2312"/>
            <w:sz w:val="32"/>
            <w:szCs w:val="32"/>
            <w:u w:val="none"/>
            <w:lang w:val="en-US" w:eastAsia="zh-CN"/>
          </w:rPr>
          <w:t>.91</w:t>
        </w:r>
      </w:ins>
      <w:r>
        <w:rPr>
          <w:rFonts w:hint="eastAsia" w:ascii="仿宋_GB2312" w:hAnsi="黑体" w:eastAsia="仿宋_GB2312"/>
          <w:sz w:val="32"/>
          <w:szCs w:val="32"/>
          <w:u w:val="none"/>
        </w:rPr>
        <w:t>万元，主要包括：基本工资、津贴补贴、奖金、</w:t>
      </w:r>
      <w:del w:id="327" w:author="饼饼信号" w:date="2026-02-28T16:45:00Z">
        <w:r>
          <w:rPr>
            <w:rFonts w:hint="eastAsia" w:ascii="仿宋_GB2312" w:hAnsi="黑体" w:eastAsia="仿宋_GB2312"/>
            <w:sz w:val="32"/>
            <w:szCs w:val="32"/>
            <w:u w:val="none"/>
          </w:rPr>
          <w:delText>社会保障</w:delText>
        </w:r>
      </w:del>
      <w:del w:id="328" w:author="饼饼信号" w:date="2026-02-28T16:44:59Z">
        <w:r>
          <w:rPr>
            <w:rFonts w:hint="eastAsia" w:ascii="仿宋_GB2312" w:hAnsi="黑体" w:eastAsia="仿宋_GB2312"/>
            <w:sz w:val="32"/>
            <w:szCs w:val="32"/>
            <w:u w:val="none"/>
          </w:rPr>
          <w:delText>缴费</w:delText>
        </w:r>
      </w:del>
      <w:ins w:id="329" w:author="饼饼信号" w:date="2026-02-28T16:44:34Z">
        <w:r>
          <w:rPr>
            <w:rFonts w:hint="default" w:ascii="仿宋_GB2312" w:hAnsi="黑体" w:eastAsia="仿宋_GB2312"/>
            <w:sz w:val="32"/>
            <w:szCs w:val="32"/>
            <w:u w:val="none"/>
            <w:rPrChange w:id="330" w:author="饼饼信号" w:date="2026-02-28T16:44:34Z">
              <w:rPr>
                <w:rFonts w:hint="eastAsia"/>
              </w:rPr>
            </w:rPrChange>
          </w:rPr>
          <w:t>绩效工资、机关事业单位基本养老保险缴费、职业年金缴费、职工基本医疗保险缴费、公务员医疗补助缴费、其他社会保障缴费、住房公积金、其他工资福利支出、邮电费</w:t>
        </w:r>
      </w:ins>
      <w:del w:id="331" w:author="饼饼信号" w:date="2026-02-28T16:44:34Z">
        <w:r>
          <w:rPr>
            <w:rFonts w:hint="default" w:ascii="仿宋_GB2312" w:hAnsi="黑体" w:eastAsia="仿宋_GB2312"/>
            <w:sz w:val="32"/>
            <w:szCs w:val="32"/>
            <w:u w:val="none"/>
            <w:lang w:val="en-US"/>
          </w:rPr>
          <w:delText>、……</w:delText>
        </w:r>
      </w:del>
      <w:r>
        <w:rPr>
          <w:rFonts w:hint="eastAsia" w:ascii="仿宋_GB2312" w:hAnsi="黑体" w:eastAsia="仿宋_GB2312"/>
          <w:sz w:val="32"/>
          <w:szCs w:val="32"/>
          <w:u w:val="none"/>
          <w:lang w:eastAsia="zh-CN"/>
        </w:rPr>
        <w:t>；</w:t>
      </w:r>
    </w:p>
    <w:p w14:paraId="15FB8C3D">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del w:id="332" w:author="饼饼信号" w:date="2026-02-28T16:41:38Z">
        <w:r>
          <w:rPr>
            <w:rFonts w:hint="default" w:ascii="仿宋_GB2312" w:hAnsi="黑体" w:eastAsia="仿宋_GB2312" w:cs="仿宋_GB2312"/>
            <w:sz w:val="32"/>
            <w:szCs w:val="32"/>
            <w:u w:val="none"/>
            <w:lang w:val="en-US"/>
          </w:rPr>
          <w:delText>××</w:delText>
        </w:r>
      </w:del>
      <w:ins w:id="333" w:author="饼饼信号" w:date="2026-02-28T16:41:38Z">
        <w:r>
          <w:rPr>
            <w:rFonts w:hint="eastAsia" w:ascii="仿宋_GB2312" w:hAnsi="黑体" w:eastAsia="仿宋_GB2312" w:cs="仿宋_GB2312"/>
            <w:sz w:val="32"/>
            <w:szCs w:val="32"/>
            <w:u w:val="none"/>
            <w:lang w:val="en-US" w:eastAsia="zh-CN"/>
          </w:rPr>
          <w:t>0</w:t>
        </w:r>
      </w:ins>
      <w:ins w:id="334" w:author="饼饼信号" w:date="2026-02-28T16:41:39Z">
        <w:r>
          <w:rPr>
            <w:rFonts w:hint="eastAsia" w:ascii="仿宋_GB2312" w:hAnsi="黑体" w:eastAsia="仿宋_GB2312" w:cs="仿宋_GB2312"/>
            <w:sz w:val="32"/>
            <w:szCs w:val="32"/>
            <w:u w:val="none"/>
            <w:lang w:val="en-US" w:eastAsia="zh-CN"/>
          </w:rPr>
          <w:t>.</w:t>
        </w:r>
      </w:ins>
      <w:ins w:id="335" w:author="饼饼信号" w:date="2026-02-28T16:41:40Z">
        <w:r>
          <w:rPr>
            <w:rFonts w:hint="eastAsia" w:ascii="仿宋_GB2312" w:hAnsi="黑体" w:eastAsia="仿宋_GB2312" w:cs="仿宋_GB2312"/>
            <w:sz w:val="32"/>
            <w:szCs w:val="32"/>
            <w:u w:val="none"/>
            <w:lang w:val="en-US" w:eastAsia="zh-CN"/>
          </w:rPr>
          <w:t>44</w:t>
        </w:r>
      </w:ins>
      <w:r>
        <w:rPr>
          <w:rFonts w:hint="eastAsia" w:ascii="仿宋_GB2312" w:hAnsi="黑体" w:eastAsia="仿宋_GB2312"/>
          <w:sz w:val="32"/>
          <w:szCs w:val="32"/>
          <w:u w:val="none"/>
        </w:rPr>
        <w:t>万元，主要包括：</w:t>
      </w:r>
      <w:del w:id="336" w:author="饼饼信号" w:date="2026-02-28T16:42:57Z">
        <w:r>
          <w:rPr>
            <w:rFonts w:hint="default" w:ascii="仿宋_GB2312" w:hAnsi="黑体" w:eastAsia="仿宋_GB2312"/>
            <w:sz w:val="32"/>
            <w:szCs w:val="32"/>
            <w:u w:val="none"/>
            <w:lang w:val="en-US"/>
          </w:rPr>
          <w:delText>办公费、咨询费、手续费、水费、电费、……</w:delText>
        </w:r>
      </w:del>
      <w:ins w:id="337" w:author="饼饼信号" w:date="2026-02-28T16:43:03Z">
        <w:r>
          <w:rPr>
            <w:rFonts w:hint="eastAsia" w:ascii="仿宋_GB2312" w:hAnsi="黑体" w:eastAsia="仿宋_GB2312"/>
            <w:sz w:val="32"/>
            <w:szCs w:val="32"/>
            <w:u w:val="none"/>
            <w:lang w:val="en-US" w:eastAsia="zh-CN"/>
          </w:rPr>
          <w:t>工会经费</w:t>
        </w:r>
      </w:ins>
      <w:r>
        <w:rPr>
          <w:rFonts w:hint="eastAsia" w:ascii="仿宋_GB2312" w:hAnsi="黑体" w:eastAsia="仿宋_GB2312"/>
          <w:sz w:val="32"/>
          <w:szCs w:val="32"/>
          <w:u w:val="none"/>
        </w:rPr>
        <w:t>。</w:t>
      </w:r>
    </w:p>
    <w:p w14:paraId="586C5C92">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4BDFB343">
      <w:pPr>
        <w:spacing w:line="560" w:lineRule="exact"/>
        <w:ind w:firstLine="640" w:firstLineChars="200"/>
        <w:rPr>
          <w:del w:id="338" w:author="饼饼信号" w:date="2026-02-28T16:46:47Z"/>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（一）</w:t>
      </w:r>
      <w:del w:id="339" w:author="饼饼信号" w:date="2026-02-28T16:45:39Z">
        <w:r>
          <w:rPr>
            <w:rFonts w:hint="default" w:ascii="方正仿宋_GBK" w:hAnsi="方正仿宋_GBK" w:eastAsia="方正仿宋_GBK" w:cs="方正仿宋_GBK"/>
            <w:sz w:val="32"/>
            <w:szCs w:val="32"/>
            <w:u w:val="none"/>
            <w:lang w:val="en-US"/>
          </w:rPr>
          <w:delText>××</w:delText>
        </w:r>
      </w:del>
      <w:del w:id="340" w:author="饼饼信号" w:date="2026-02-28T16:45:39Z">
        <w:r>
          <w:rPr>
            <w:rFonts w:hint="default" w:ascii="仿宋_GB2312" w:hAnsi="黑体" w:eastAsia="仿宋_GB2312"/>
            <w:sz w:val="32"/>
            <w:szCs w:val="32"/>
            <w:u w:val="none"/>
            <w:lang w:val="en-US" w:eastAsia="zh-CN"/>
          </w:rPr>
          <w:delText>（部门或单位）</w:delText>
        </w:r>
      </w:del>
      <w:ins w:id="341" w:author="饼饼信号" w:date="2026-02-28T16:45:41Z">
        <w:r>
          <w:rPr>
            <w:rFonts w:hint="eastAsia" w:ascii="方正仿宋_GBK" w:hAnsi="方正仿宋_GBK" w:eastAsia="方正仿宋_GBK" w:cs="方正仿宋_GBK"/>
            <w:sz w:val="32"/>
            <w:szCs w:val="32"/>
            <w:u w:val="none"/>
            <w:lang w:val="en-US" w:eastAsia="zh-CN"/>
          </w:rPr>
          <w:t>儋州市白马井镇第二幼儿园</w:t>
        </w:r>
      </w:ins>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年一般公共预算“三公”</w:t>
      </w:r>
      <w:ins w:id="342" w:author="饼饼信号" w:date="2026-02-28T16:46:28Z">
        <w:r>
          <w:rPr>
            <w:rFonts w:hint="eastAsia" w:ascii="方正仿宋_GBK" w:hAnsi="方正仿宋_GBK" w:eastAsia="方正仿宋_GBK" w:cs="方正仿宋_GBK"/>
            <w:sz w:val="32"/>
            <w:szCs w:val="32"/>
            <w:u w:val="none"/>
            <w:lang w:val="en-US" w:eastAsia="zh-CN"/>
          </w:rPr>
          <w:t>无</w:t>
        </w:r>
      </w:ins>
      <w:r>
        <w:rPr>
          <w:rFonts w:hint="eastAsia" w:ascii="方正仿宋_GBK" w:hAnsi="方正仿宋_GBK" w:eastAsia="方正仿宋_GBK" w:cs="方正仿宋_GBK"/>
          <w:sz w:val="32"/>
          <w:szCs w:val="32"/>
          <w:u w:val="none"/>
        </w:rPr>
        <w:t>经费预算</w:t>
      </w:r>
      <w:del w:id="343" w:author="饼饼信号" w:date="2026-02-28T16:46:47Z">
        <w:r>
          <w:rPr>
            <w:rFonts w:hint="eastAsia" w:ascii="方正仿宋_GBK" w:hAnsi="方正仿宋_GBK" w:eastAsia="方正仿宋_GBK" w:cs="方正仿宋_GBK"/>
            <w:sz w:val="32"/>
            <w:szCs w:val="32"/>
            <w:u w:val="none"/>
          </w:rPr>
          <w:delText>数为××万元，其中：</w:delText>
        </w:r>
      </w:del>
    </w:p>
    <w:p w14:paraId="271D4FD0">
      <w:pPr>
        <w:spacing w:line="560" w:lineRule="exact"/>
        <w:ind w:firstLine="640" w:firstLineChars="200"/>
        <w:rPr>
          <w:del w:id="344" w:author="饼饼信号" w:date="2026-02-28T16:46:47Z"/>
          <w:rFonts w:hint="eastAsia" w:ascii="方正仿宋_GBK" w:hAnsi="方正仿宋_GBK" w:eastAsia="方正仿宋_GBK" w:cs="方正仿宋_GBK"/>
          <w:sz w:val="32"/>
          <w:u w:val="none"/>
          <w:shd w:val="clear" w:color="auto" w:fill="FFFFFF"/>
          <w:lang w:eastAsia="zh-CN"/>
        </w:rPr>
      </w:pPr>
      <w:del w:id="345" w:author="饼饼信号" w:date="2026-02-28T16:46:47Z">
        <w:r>
          <w:rPr>
            <w:rFonts w:hint="eastAsia" w:ascii="方正仿宋_GBK" w:hAnsi="方正仿宋_GBK" w:eastAsia="方正仿宋_GBK" w:cs="方正仿宋_GBK"/>
            <w:sz w:val="32"/>
            <w:u w:val="none"/>
            <w:shd w:val="clear" w:color="auto" w:fill="FFFFFF"/>
          </w:rPr>
          <w:delText>因公出国（境）经费</w:delText>
        </w:r>
      </w:del>
      <w:del w:id="346" w:author="饼饼信号" w:date="2026-02-28T16:46:47Z">
        <w:r>
          <w:rPr>
            <w:rFonts w:hint="eastAsia" w:ascii="方正仿宋_GBK" w:hAnsi="方正仿宋_GBK" w:eastAsia="方正仿宋_GBK" w:cs="方正仿宋_GBK"/>
            <w:sz w:val="32"/>
            <w:szCs w:val="32"/>
            <w:u w:val="none"/>
          </w:rPr>
          <w:delText>××万元</w:delText>
        </w:r>
      </w:del>
      <w:del w:id="347" w:author="饼饼信号" w:date="2026-02-28T16:46:47Z">
        <w:r>
          <w:rPr>
            <w:rFonts w:hint="eastAsia" w:ascii="方正仿宋_GBK" w:hAnsi="方正仿宋_GBK" w:eastAsia="方正仿宋_GBK" w:cs="方正仿宋_GBK"/>
            <w:sz w:val="32"/>
            <w:u w:val="none"/>
            <w:shd w:val="clear" w:color="auto" w:fill="FFFFFF"/>
          </w:rPr>
          <w:delText>，与上年预算持平/较上年预算下降</w:delText>
        </w:r>
      </w:del>
      <w:del w:id="348" w:author="饼饼信号" w:date="2026-02-28T16:46:47Z">
        <w:r>
          <w:rPr>
            <w:rFonts w:hint="eastAsia" w:ascii="方正仿宋_GBK" w:hAnsi="方正仿宋_GBK" w:eastAsia="方正仿宋_GBK" w:cs="方正仿宋_GBK"/>
            <w:sz w:val="32"/>
            <w:szCs w:val="32"/>
            <w:u w:val="none"/>
          </w:rPr>
          <w:delText>××</w:delText>
        </w:r>
      </w:del>
      <w:del w:id="349" w:author="饼饼信号" w:date="2026-02-28T16:46:47Z">
        <w:r>
          <w:rPr>
            <w:rFonts w:hint="eastAsia" w:ascii="方正仿宋_GBK" w:hAnsi="方正仿宋_GBK" w:eastAsia="方正仿宋_GBK" w:cs="方正仿宋_GBK"/>
            <w:sz w:val="32"/>
            <w:u w:val="none"/>
            <w:shd w:val="clear" w:color="auto" w:fill="FFFFFF"/>
          </w:rPr>
          <w:delText>%/较上年预算增长</w:delText>
        </w:r>
      </w:del>
      <w:del w:id="350" w:author="饼饼信号" w:date="2026-02-28T16:46:47Z">
        <w:r>
          <w:rPr>
            <w:rFonts w:hint="eastAsia" w:ascii="方正仿宋_GBK" w:hAnsi="方正仿宋_GBK" w:eastAsia="方正仿宋_GBK" w:cs="方正仿宋_GBK"/>
            <w:sz w:val="32"/>
            <w:szCs w:val="32"/>
            <w:u w:val="none"/>
          </w:rPr>
          <w:delText>××</w:delText>
        </w:r>
      </w:del>
      <w:del w:id="351" w:author="饼饼信号" w:date="2026-02-28T16:46:47Z">
        <w:r>
          <w:rPr>
            <w:rFonts w:hint="eastAsia" w:ascii="方正仿宋_GBK" w:hAnsi="方正仿宋_GBK" w:eastAsia="方正仿宋_GBK" w:cs="方正仿宋_GBK"/>
            <w:sz w:val="32"/>
            <w:u w:val="none"/>
            <w:shd w:val="clear" w:color="auto" w:fill="FFFFFF"/>
          </w:rPr>
          <w:delText>%</w:delText>
        </w:r>
      </w:del>
      <w:del w:id="352" w:author="饼饼信号" w:date="2026-02-28T16:46:47Z">
        <w:r>
          <w:rPr>
            <w:rFonts w:hint="eastAsia" w:ascii="方正仿宋_GBK" w:hAnsi="方正仿宋_GBK" w:eastAsia="方正仿宋_GBK" w:cs="方正仿宋_GBK"/>
            <w:sz w:val="32"/>
            <w:u w:val="none"/>
            <w:shd w:val="clear" w:color="auto" w:fill="FFFFFF"/>
            <w:lang w:eastAsia="zh-CN"/>
          </w:rPr>
          <w:delText>，</w:delText>
        </w:r>
      </w:del>
      <w:del w:id="353" w:author="饼饼信号" w:date="2026-02-28T16:46:47Z">
        <w:r>
          <w:rPr>
            <w:rFonts w:hint="eastAsia" w:ascii="方正仿宋_GBK" w:hAnsi="方正仿宋_GBK" w:eastAsia="方正仿宋_GBK" w:cs="方正仿宋_GBK"/>
            <w:sz w:val="32"/>
            <w:u w:val="none"/>
          </w:rPr>
          <w:delText>下降/增长的</w:delText>
        </w:r>
      </w:del>
      <w:del w:id="354" w:author="饼饼信号" w:date="2026-02-28T16:46:47Z">
        <w:r>
          <w:rPr>
            <w:rFonts w:hint="eastAsia" w:ascii="方正仿宋_GBK" w:hAnsi="方正仿宋_GBK" w:eastAsia="方正仿宋_GBK" w:cs="方正仿宋_GBK"/>
            <w:sz w:val="32"/>
            <w:u w:val="none"/>
            <w:shd w:val="clear" w:color="auto" w:fill="FFFFFF"/>
          </w:rPr>
          <w:delText>主要原因包括：......。根据×××（如外事部门等）安排的出国计划，</w:delText>
        </w:r>
      </w:del>
      <w:del w:id="355" w:author="饼饼信号" w:date="2026-02-28T16:46:47Z">
        <w:r>
          <w:rPr>
            <w:rFonts w:hint="eastAsia" w:ascii="方正仿宋_GBK" w:hAnsi="方正仿宋_GBK" w:eastAsia="方正仿宋_GBK" w:cs="方正仿宋_GBK"/>
            <w:sz w:val="32"/>
            <w:u w:val="none"/>
            <w:shd w:val="clear" w:color="auto" w:fill="FFFFFF"/>
            <w:lang w:val="en-US" w:eastAsia="zh-CN"/>
          </w:rPr>
          <w:delText>2026年</w:delText>
        </w:r>
      </w:del>
      <w:del w:id="356" w:author="饼饼信号" w:date="2026-02-28T16:46:47Z">
        <w:r>
          <w:rPr>
            <w:rFonts w:hint="eastAsia" w:ascii="方正仿宋_GBK" w:hAnsi="方正仿宋_GBK" w:eastAsia="方正仿宋_GBK" w:cs="方正仿宋_GBK"/>
            <w:sz w:val="32"/>
            <w:u w:val="none"/>
            <w:shd w:val="clear" w:color="auto" w:fill="FFFFFF"/>
          </w:rPr>
          <w:delText>拟安排出国（境）团（组）</w:delText>
        </w:r>
      </w:del>
      <w:del w:id="357" w:author="饼饼信号" w:date="2026-02-28T16:46:47Z">
        <w:r>
          <w:rPr>
            <w:rFonts w:hint="eastAsia" w:ascii="方正仿宋_GBK" w:hAnsi="方正仿宋_GBK" w:eastAsia="方正仿宋_GBK" w:cs="方正仿宋_GBK"/>
            <w:sz w:val="32"/>
            <w:szCs w:val="32"/>
            <w:u w:val="none"/>
          </w:rPr>
          <w:delText>××</w:delText>
        </w:r>
      </w:del>
      <w:del w:id="358" w:author="饼饼信号" w:date="2026-02-28T16:46:47Z">
        <w:r>
          <w:rPr>
            <w:rFonts w:hint="eastAsia" w:ascii="方正仿宋_GBK" w:hAnsi="方正仿宋_GBK" w:eastAsia="方正仿宋_GBK" w:cs="方正仿宋_GBK"/>
            <w:sz w:val="32"/>
            <w:u w:val="none"/>
            <w:shd w:val="clear" w:color="auto" w:fill="FFFFFF"/>
          </w:rPr>
          <w:delText>次，出国（境）</w:delText>
        </w:r>
      </w:del>
      <w:del w:id="359" w:author="饼饼信号" w:date="2026-02-28T16:46:47Z">
        <w:r>
          <w:rPr>
            <w:rFonts w:hint="eastAsia" w:ascii="方正仿宋_GBK" w:hAnsi="方正仿宋_GBK" w:eastAsia="方正仿宋_GBK" w:cs="方正仿宋_GBK"/>
            <w:sz w:val="32"/>
            <w:szCs w:val="32"/>
            <w:u w:val="none"/>
          </w:rPr>
          <w:delText>××</w:delText>
        </w:r>
      </w:del>
      <w:del w:id="360" w:author="饼饼信号" w:date="2026-02-28T16:46:47Z">
        <w:r>
          <w:rPr>
            <w:rFonts w:hint="eastAsia" w:ascii="方正仿宋_GBK" w:hAnsi="方正仿宋_GBK" w:eastAsia="方正仿宋_GBK" w:cs="方正仿宋_GBK"/>
            <w:sz w:val="32"/>
            <w:u w:val="none"/>
            <w:shd w:val="clear" w:color="auto" w:fill="FFFFFF"/>
          </w:rPr>
          <w:delText>人。出国（境）团组主要包括：1.×××团组</w:delText>
        </w:r>
      </w:del>
      <w:del w:id="361" w:author="饼饼信号" w:date="2026-02-28T16:46:47Z">
        <w:r>
          <w:rPr>
            <w:rFonts w:hint="eastAsia" w:ascii="方正仿宋_GBK" w:hAnsi="方正仿宋_GBK" w:eastAsia="方正仿宋_GBK" w:cs="方正仿宋_GBK"/>
            <w:sz w:val="32"/>
            <w:u w:val="none"/>
            <w:shd w:val="clear" w:color="auto" w:fill="FFFFFF"/>
            <w:lang w:eastAsia="zh-CN"/>
          </w:rPr>
          <w:delText>，</w:delText>
        </w:r>
      </w:del>
      <w:del w:id="362" w:author="饼饼信号" w:date="2026-02-28T16:46:47Z">
        <w:r>
          <w:rPr>
            <w:rFonts w:hint="eastAsia" w:ascii="方正仿宋_GBK" w:hAnsi="方正仿宋_GBK" w:eastAsia="方正仿宋_GBK" w:cs="方正仿宋_GBK"/>
            <w:sz w:val="32"/>
            <w:u w:val="none"/>
            <w:shd w:val="clear" w:color="auto" w:fill="FFFFFF"/>
          </w:rPr>
          <w:delText>目的地为×××，人数为</w:delText>
        </w:r>
      </w:del>
      <w:del w:id="363" w:author="饼饼信号" w:date="2026-02-28T16:46:47Z">
        <w:r>
          <w:rPr>
            <w:rFonts w:hint="eastAsia" w:ascii="方正仿宋_GBK" w:hAnsi="方正仿宋_GBK" w:eastAsia="方正仿宋_GBK" w:cs="方正仿宋_GBK"/>
            <w:sz w:val="32"/>
            <w:szCs w:val="32"/>
            <w:u w:val="none"/>
          </w:rPr>
          <w:delText>××</w:delText>
        </w:r>
      </w:del>
      <w:del w:id="364" w:author="饼饼信号" w:date="2026-02-28T16:46:47Z">
        <w:r>
          <w:rPr>
            <w:rFonts w:hint="eastAsia" w:ascii="方正仿宋_GBK" w:hAnsi="方正仿宋_GBK" w:eastAsia="方正仿宋_GBK" w:cs="方正仿宋_GBK"/>
            <w:sz w:val="32"/>
            <w:u w:val="none"/>
            <w:shd w:val="clear" w:color="auto" w:fill="FFFFFF"/>
          </w:rPr>
          <w:delText>人，天数为</w:delText>
        </w:r>
      </w:del>
      <w:del w:id="365" w:author="饼饼信号" w:date="2026-02-28T16:46:47Z">
        <w:r>
          <w:rPr>
            <w:rFonts w:hint="eastAsia" w:ascii="方正仿宋_GBK" w:hAnsi="方正仿宋_GBK" w:eastAsia="方正仿宋_GBK" w:cs="方正仿宋_GBK"/>
            <w:sz w:val="32"/>
            <w:szCs w:val="32"/>
            <w:u w:val="none"/>
          </w:rPr>
          <w:delText>××</w:delText>
        </w:r>
      </w:del>
      <w:del w:id="366" w:author="饼饼信号" w:date="2026-02-28T16:46:47Z">
        <w:r>
          <w:rPr>
            <w:rFonts w:hint="eastAsia" w:ascii="方正仿宋_GBK" w:hAnsi="方正仿宋_GBK" w:eastAsia="方正仿宋_GBK" w:cs="方正仿宋_GBK"/>
            <w:sz w:val="32"/>
            <w:u w:val="none"/>
            <w:shd w:val="clear" w:color="auto" w:fill="FFFFFF"/>
          </w:rPr>
          <w:delText>天</w:delText>
        </w:r>
      </w:del>
      <w:del w:id="367" w:author="饼饼信号" w:date="2026-02-28T16:46:47Z">
        <w:r>
          <w:rPr>
            <w:rFonts w:hint="eastAsia" w:ascii="方正仿宋_GBK" w:hAnsi="方正仿宋_GBK" w:eastAsia="方正仿宋_GBK" w:cs="方正仿宋_GBK"/>
            <w:sz w:val="32"/>
            <w:u w:val="none"/>
            <w:shd w:val="clear" w:color="auto" w:fill="FFFFFF"/>
            <w:lang w:eastAsia="zh-CN"/>
          </w:rPr>
          <w:delText>。</w:delText>
        </w:r>
      </w:del>
    </w:p>
    <w:p w14:paraId="72D61406">
      <w:pPr>
        <w:spacing w:line="560" w:lineRule="exact"/>
        <w:ind w:firstLine="630"/>
        <w:rPr>
          <w:del w:id="368" w:author="饼饼信号" w:date="2026-02-28T16:46:47Z"/>
          <w:rFonts w:hint="eastAsia" w:ascii="方正仿宋_GBK" w:hAnsi="方正仿宋_GBK" w:eastAsia="方正仿宋_GBK" w:cs="方正仿宋_GBK"/>
          <w:sz w:val="32"/>
          <w:u w:val="none"/>
          <w:shd w:val="clear" w:color="auto" w:fill="FFFFFF"/>
          <w:lang w:eastAsia="zh-CN"/>
        </w:rPr>
      </w:pPr>
      <w:del w:id="369" w:author="饼饼信号" w:date="2026-02-28T16:46:47Z">
        <w:r>
          <w:rPr>
            <w:rFonts w:hint="eastAsia" w:ascii="方正仿宋_GBK" w:hAnsi="方正仿宋_GBK" w:eastAsia="方正仿宋_GBK" w:cs="方正仿宋_GBK"/>
            <w:sz w:val="32"/>
            <w:u w:val="none"/>
            <w:shd w:val="clear" w:color="auto" w:fill="FFFFFF"/>
          </w:rPr>
          <w:delText>公务用车购置及运行费</w:delText>
        </w:r>
      </w:del>
      <w:del w:id="370" w:author="饼饼信号" w:date="2026-02-28T16:46:47Z">
        <w:r>
          <w:rPr>
            <w:rFonts w:hint="eastAsia" w:ascii="方正仿宋_GBK" w:hAnsi="方正仿宋_GBK" w:eastAsia="方正仿宋_GBK" w:cs="方正仿宋_GBK"/>
            <w:sz w:val="32"/>
            <w:szCs w:val="32"/>
            <w:u w:val="none"/>
          </w:rPr>
          <w:delText>××万元（其中，</w:delText>
        </w:r>
      </w:del>
      <w:del w:id="371" w:author="饼饼信号" w:date="2026-02-28T16:46:47Z">
        <w:r>
          <w:rPr>
            <w:rFonts w:hint="eastAsia" w:ascii="方正仿宋_GBK" w:hAnsi="方正仿宋_GBK" w:eastAsia="方正仿宋_GBK" w:cs="方正仿宋_GBK"/>
            <w:sz w:val="32"/>
            <w:u w:val="none"/>
            <w:shd w:val="clear" w:color="auto" w:fill="FFFFFF"/>
          </w:rPr>
          <w:delText>公务用车购置费</w:delText>
        </w:r>
      </w:del>
      <w:del w:id="372" w:author="饼饼信号" w:date="2026-02-28T16:46:47Z">
        <w:r>
          <w:rPr>
            <w:rFonts w:hint="eastAsia" w:ascii="方正仿宋_GBK" w:hAnsi="方正仿宋_GBK" w:eastAsia="方正仿宋_GBK" w:cs="方正仿宋_GBK"/>
            <w:sz w:val="32"/>
            <w:szCs w:val="32"/>
            <w:u w:val="none"/>
          </w:rPr>
          <w:delText>××万元</w:delText>
        </w:r>
      </w:del>
      <w:del w:id="373" w:author="饼饼信号" w:date="2026-02-28T16:46:47Z">
        <w:r>
          <w:rPr>
            <w:rFonts w:hint="eastAsia" w:ascii="方正仿宋_GBK" w:hAnsi="方正仿宋_GBK" w:eastAsia="方正仿宋_GBK" w:cs="方正仿宋_GBK"/>
            <w:sz w:val="32"/>
            <w:u w:val="none"/>
            <w:shd w:val="clear" w:color="auto" w:fill="FFFFFF"/>
          </w:rPr>
          <w:delText>，公务用车运行费</w:delText>
        </w:r>
      </w:del>
      <w:del w:id="374" w:author="饼饼信号" w:date="2026-02-28T16:46:47Z">
        <w:r>
          <w:rPr>
            <w:rFonts w:hint="eastAsia" w:ascii="方正仿宋_GBK" w:hAnsi="方正仿宋_GBK" w:eastAsia="方正仿宋_GBK" w:cs="方正仿宋_GBK"/>
            <w:sz w:val="32"/>
            <w:szCs w:val="32"/>
            <w:u w:val="none"/>
          </w:rPr>
          <w:delText>××万元）</w:delText>
        </w:r>
      </w:del>
      <w:del w:id="375" w:author="饼饼信号" w:date="2026-02-28T16:46:47Z">
        <w:r>
          <w:rPr>
            <w:rFonts w:hint="eastAsia" w:ascii="方正仿宋_GBK" w:hAnsi="方正仿宋_GBK" w:eastAsia="方正仿宋_GBK" w:cs="方正仿宋_GBK"/>
            <w:sz w:val="32"/>
            <w:u w:val="none"/>
            <w:shd w:val="clear" w:color="auto" w:fill="FFFFFF"/>
          </w:rPr>
          <w:delText>，与上年预算持平/较上年预算下降</w:delText>
        </w:r>
      </w:del>
      <w:del w:id="376" w:author="饼饼信号" w:date="2026-02-28T16:46:47Z">
        <w:r>
          <w:rPr>
            <w:rFonts w:hint="eastAsia" w:ascii="方正仿宋_GBK" w:hAnsi="方正仿宋_GBK" w:eastAsia="方正仿宋_GBK" w:cs="方正仿宋_GBK"/>
            <w:sz w:val="32"/>
            <w:szCs w:val="32"/>
            <w:u w:val="none"/>
          </w:rPr>
          <w:delText>××</w:delText>
        </w:r>
      </w:del>
      <w:del w:id="377" w:author="饼饼信号" w:date="2026-02-28T16:46:47Z">
        <w:r>
          <w:rPr>
            <w:rFonts w:hint="eastAsia" w:ascii="方正仿宋_GBK" w:hAnsi="方正仿宋_GBK" w:eastAsia="方正仿宋_GBK" w:cs="方正仿宋_GBK"/>
            <w:sz w:val="32"/>
            <w:u w:val="none"/>
            <w:shd w:val="clear" w:color="auto" w:fill="FFFFFF"/>
          </w:rPr>
          <w:delText>%/较上年预算增长</w:delText>
        </w:r>
      </w:del>
      <w:del w:id="378" w:author="饼饼信号" w:date="2026-02-28T16:46:47Z">
        <w:r>
          <w:rPr>
            <w:rFonts w:hint="eastAsia" w:ascii="方正仿宋_GBK" w:hAnsi="方正仿宋_GBK" w:eastAsia="方正仿宋_GBK" w:cs="方正仿宋_GBK"/>
            <w:sz w:val="32"/>
            <w:szCs w:val="32"/>
            <w:u w:val="none"/>
          </w:rPr>
          <w:delText>××</w:delText>
        </w:r>
      </w:del>
      <w:del w:id="379" w:author="饼饼信号" w:date="2026-02-28T16:46:47Z">
        <w:r>
          <w:rPr>
            <w:rFonts w:hint="eastAsia" w:ascii="方正仿宋_GBK" w:hAnsi="方正仿宋_GBK" w:eastAsia="方正仿宋_GBK" w:cs="方正仿宋_GBK"/>
            <w:sz w:val="32"/>
            <w:u w:val="none"/>
            <w:shd w:val="clear" w:color="auto" w:fill="FFFFFF"/>
          </w:rPr>
          <w:delText>%</w:delText>
        </w:r>
      </w:del>
      <w:del w:id="380" w:author="饼饼信号" w:date="2026-02-28T16:46:47Z">
        <w:r>
          <w:rPr>
            <w:rFonts w:hint="eastAsia" w:ascii="方正仿宋_GBK" w:hAnsi="方正仿宋_GBK" w:eastAsia="方正仿宋_GBK" w:cs="方正仿宋_GBK"/>
            <w:sz w:val="32"/>
            <w:u w:val="none"/>
            <w:shd w:val="clear" w:color="auto" w:fill="FFFFFF"/>
            <w:lang w:eastAsia="zh-CN"/>
          </w:rPr>
          <w:delText>，</w:delText>
        </w:r>
      </w:del>
      <w:del w:id="381" w:author="饼饼信号" w:date="2026-02-28T16:46:47Z">
        <w:r>
          <w:rPr>
            <w:rFonts w:hint="eastAsia" w:ascii="方正仿宋_GBK" w:hAnsi="方正仿宋_GBK" w:eastAsia="方正仿宋_GBK" w:cs="方正仿宋_GBK"/>
            <w:sz w:val="32"/>
            <w:u w:val="none"/>
          </w:rPr>
          <w:delText>下降/增长的</w:delText>
        </w:r>
      </w:del>
      <w:del w:id="382" w:author="饼饼信号" w:date="2026-02-28T16:46:47Z">
        <w:r>
          <w:rPr>
            <w:rFonts w:hint="eastAsia" w:ascii="方正仿宋_GBK" w:hAnsi="方正仿宋_GBK" w:eastAsia="方正仿宋_GBK" w:cs="方正仿宋_GBK"/>
            <w:sz w:val="32"/>
            <w:u w:val="none"/>
            <w:shd w:val="clear" w:color="auto" w:fill="FFFFFF"/>
          </w:rPr>
          <w:delText>主要原因包括：......</w:delText>
        </w:r>
      </w:del>
      <w:del w:id="383" w:author="饼饼信号" w:date="2026-02-28T16:46:47Z">
        <w:r>
          <w:rPr>
            <w:rFonts w:hint="eastAsia" w:ascii="方正仿宋_GBK" w:hAnsi="方正仿宋_GBK" w:eastAsia="方正仿宋_GBK" w:cs="方正仿宋_GBK"/>
            <w:sz w:val="32"/>
            <w:u w:val="none"/>
            <w:shd w:val="clear" w:color="auto" w:fill="FFFFFF"/>
            <w:lang w:eastAsia="zh-CN"/>
          </w:rPr>
          <w:delText>；</w:delText>
        </w:r>
      </w:del>
      <w:del w:id="384" w:author="饼饼信号" w:date="2026-02-28T16:46:47Z">
        <w:r>
          <w:rPr>
            <w:rFonts w:hint="eastAsia" w:ascii="方正仿宋_GBK" w:hAnsi="方正仿宋_GBK" w:eastAsia="方正仿宋_GBK" w:cs="方正仿宋_GBK"/>
            <w:sz w:val="32"/>
            <w:u w:val="none"/>
            <w:shd w:val="clear" w:color="auto" w:fill="FFFFFF"/>
          </w:rPr>
          <w:delText>公务车保有量</w:delText>
        </w:r>
      </w:del>
      <w:del w:id="385" w:author="饼饼信号" w:date="2026-02-28T16:46:47Z">
        <w:r>
          <w:rPr>
            <w:rFonts w:hint="eastAsia" w:ascii="方正仿宋_GBK" w:hAnsi="方正仿宋_GBK" w:eastAsia="方正仿宋_GBK" w:cs="方正仿宋_GBK"/>
            <w:sz w:val="32"/>
            <w:szCs w:val="32"/>
            <w:u w:val="none"/>
          </w:rPr>
          <w:delText>××辆，计划购置××辆</w:delText>
        </w:r>
      </w:del>
      <w:del w:id="386" w:author="饼饼信号" w:date="2026-02-28T16:46:47Z">
        <w:r>
          <w:rPr>
            <w:rFonts w:hint="eastAsia" w:ascii="方正仿宋_GBK" w:hAnsi="方正仿宋_GBK" w:eastAsia="方正仿宋_GBK" w:cs="方正仿宋_GBK"/>
            <w:sz w:val="32"/>
            <w:u w:val="none"/>
            <w:shd w:val="clear" w:color="auto" w:fill="FFFFFF"/>
            <w:lang w:eastAsia="zh-CN"/>
          </w:rPr>
          <w:delText>。</w:delText>
        </w:r>
      </w:del>
    </w:p>
    <w:p w14:paraId="7A21218E">
      <w:pPr>
        <w:spacing w:line="560" w:lineRule="exact"/>
        <w:ind w:firstLine="630"/>
        <w:rPr>
          <w:rFonts w:hint="eastAsia" w:ascii="方正仿宋_GBK" w:hAnsi="方正仿宋_GBK" w:eastAsia="方正仿宋_GBK" w:cs="方正仿宋_GBK"/>
          <w:sz w:val="32"/>
          <w:u w:val="none"/>
          <w:shd w:val="clear" w:color="auto" w:fill="FFFFFF"/>
        </w:rPr>
      </w:pPr>
      <w:del w:id="387" w:author="饼饼信号" w:date="2026-02-28T16:46:47Z">
        <w:r>
          <w:rPr>
            <w:rFonts w:hint="eastAsia" w:ascii="方正仿宋_GBK" w:hAnsi="方正仿宋_GBK" w:eastAsia="方正仿宋_GBK" w:cs="方正仿宋_GBK"/>
            <w:sz w:val="32"/>
            <w:szCs w:val="32"/>
            <w:u w:val="none"/>
          </w:rPr>
          <w:delText>公务接待费××</w:delText>
        </w:r>
      </w:del>
      <w:del w:id="388" w:author="饼饼信号" w:date="2026-02-28T16:46:47Z">
        <w:r>
          <w:rPr>
            <w:rFonts w:hint="eastAsia" w:ascii="方正仿宋_GBK" w:hAnsi="方正仿宋_GBK" w:eastAsia="方正仿宋_GBK" w:cs="方正仿宋_GBK"/>
            <w:sz w:val="32"/>
            <w:u w:val="none"/>
            <w:shd w:val="clear" w:color="auto" w:fill="FFFFFF"/>
          </w:rPr>
          <w:delText>万元，与上年预算持平/较上年预算下降</w:delText>
        </w:r>
      </w:del>
      <w:del w:id="389" w:author="饼饼信号" w:date="2026-02-28T16:46:47Z">
        <w:r>
          <w:rPr>
            <w:rFonts w:hint="eastAsia" w:ascii="方正仿宋_GBK" w:hAnsi="方正仿宋_GBK" w:eastAsia="方正仿宋_GBK" w:cs="方正仿宋_GBK"/>
            <w:sz w:val="32"/>
            <w:szCs w:val="32"/>
            <w:u w:val="none"/>
          </w:rPr>
          <w:delText>××</w:delText>
        </w:r>
      </w:del>
      <w:del w:id="390" w:author="饼饼信号" w:date="2026-02-28T16:46:47Z">
        <w:r>
          <w:rPr>
            <w:rFonts w:hint="eastAsia" w:ascii="方正仿宋_GBK" w:hAnsi="方正仿宋_GBK" w:eastAsia="方正仿宋_GBK" w:cs="方正仿宋_GBK"/>
            <w:sz w:val="32"/>
            <w:u w:val="none"/>
            <w:shd w:val="clear" w:color="auto" w:fill="FFFFFF"/>
          </w:rPr>
          <w:delText>%/较上年预算增长</w:delText>
        </w:r>
      </w:del>
      <w:del w:id="391" w:author="饼饼信号" w:date="2026-02-28T16:46:47Z">
        <w:r>
          <w:rPr>
            <w:rFonts w:hint="eastAsia" w:ascii="方正仿宋_GBK" w:hAnsi="方正仿宋_GBK" w:eastAsia="方正仿宋_GBK" w:cs="方正仿宋_GBK"/>
            <w:sz w:val="32"/>
            <w:szCs w:val="32"/>
            <w:u w:val="none"/>
          </w:rPr>
          <w:delText>××</w:delText>
        </w:r>
      </w:del>
      <w:del w:id="392" w:author="饼饼信号" w:date="2026-02-28T16:46:47Z">
        <w:r>
          <w:rPr>
            <w:rFonts w:hint="eastAsia" w:ascii="方正仿宋_GBK" w:hAnsi="方正仿宋_GBK" w:eastAsia="方正仿宋_GBK" w:cs="方正仿宋_GBK"/>
            <w:sz w:val="32"/>
            <w:u w:val="none"/>
            <w:shd w:val="clear" w:color="auto" w:fill="FFFFFF"/>
          </w:rPr>
          <w:delText>%</w:delText>
        </w:r>
      </w:del>
      <w:del w:id="393" w:author="饼饼信号" w:date="2026-02-28T16:46:47Z">
        <w:r>
          <w:rPr>
            <w:rFonts w:hint="eastAsia" w:ascii="方正仿宋_GBK" w:hAnsi="方正仿宋_GBK" w:eastAsia="方正仿宋_GBK" w:cs="方正仿宋_GBK"/>
            <w:sz w:val="32"/>
            <w:u w:val="none"/>
            <w:shd w:val="clear" w:color="auto" w:fill="FFFFFF"/>
            <w:lang w:eastAsia="zh-CN"/>
          </w:rPr>
          <w:delText>，</w:delText>
        </w:r>
      </w:del>
      <w:del w:id="394" w:author="饼饼信号" w:date="2026-02-28T16:46:47Z">
        <w:r>
          <w:rPr>
            <w:rFonts w:hint="eastAsia" w:ascii="方正仿宋_GBK" w:hAnsi="方正仿宋_GBK" w:eastAsia="方正仿宋_GBK" w:cs="方正仿宋_GBK"/>
            <w:sz w:val="32"/>
            <w:u w:val="none"/>
          </w:rPr>
          <w:delText>下降/增长的</w:delText>
        </w:r>
      </w:del>
      <w:del w:id="395" w:author="饼饼信号" w:date="2026-02-28T16:46:47Z">
        <w:r>
          <w:rPr>
            <w:rFonts w:hint="eastAsia" w:ascii="方正仿宋_GBK" w:hAnsi="方正仿宋_GBK" w:eastAsia="方正仿宋_GBK" w:cs="方正仿宋_GBK"/>
            <w:sz w:val="32"/>
            <w:u w:val="none"/>
            <w:shd w:val="clear" w:color="auto" w:fill="FFFFFF"/>
          </w:rPr>
          <w:delText>主要原因包括：......，计划接待</w:delText>
        </w:r>
      </w:del>
      <w:del w:id="396" w:author="饼饼信号" w:date="2026-02-28T16:46:47Z">
        <w:r>
          <w:rPr>
            <w:rFonts w:hint="eastAsia" w:ascii="方正仿宋_GBK" w:hAnsi="方正仿宋_GBK" w:eastAsia="方正仿宋_GBK" w:cs="方正仿宋_GBK"/>
            <w:sz w:val="32"/>
            <w:szCs w:val="32"/>
            <w:u w:val="none"/>
          </w:rPr>
          <w:delText>××批××人</w:delText>
        </w:r>
      </w:del>
      <w:r>
        <w:rPr>
          <w:rFonts w:hint="eastAsia" w:ascii="方正仿宋_GBK" w:hAnsi="方正仿宋_GBK" w:eastAsia="方正仿宋_GBK" w:cs="方正仿宋_GBK"/>
          <w:sz w:val="32"/>
          <w:u w:val="none"/>
          <w:shd w:val="clear" w:color="auto" w:fill="FFFFFF"/>
        </w:rPr>
        <w:t>。</w:t>
      </w:r>
    </w:p>
    <w:p w14:paraId="0CAD7BD5">
      <w:pPr>
        <w:spacing w:line="560" w:lineRule="exact"/>
        <w:ind w:firstLine="640" w:firstLineChars="200"/>
        <w:rPr>
          <w:del w:id="397" w:author="饼饼信号" w:date="2026-02-28T16:47:32Z"/>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（二）</w:t>
      </w:r>
      <w:del w:id="398" w:author="饼饼信号" w:date="2026-02-28T16:47:13Z">
        <w:r>
          <w:rPr>
            <w:rFonts w:hint="default" w:ascii="方正仿宋_GBK" w:hAnsi="方正仿宋_GBK" w:eastAsia="方正仿宋_GBK" w:cs="方正仿宋_GBK"/>
            <w:sz w:val="32"/>
            <w:szCs w:val="32"/>
            <w:u w:val="none"/>
            <w:lang w:val="en-US"/>
          </w:rPr>
          <w:delText>××</w:delText>
        </w:r>
      </w:del>
      <w:del w:id="399" w:author="饼饼信号" w:date="2026-02-28T16:47:13Z">
        <w:r>
          <w:rPr>
            <w:rFonts w:hint="default" w:ascii="仿宋_GB2312" w:hAnsi="黑体" w:eastAsia="仿宋_GB2312"/>
            <w:sz w:val="32"/>
            <w:szCs w:val="32"/>
            <w:u w:val="none"/>
            <w:lang w:val="en-US" w:eastAsia="zh-CN"/>
          </w:rPr>
          <w:delText>（部门或单位）</w:delText>
        </w:r>
      </w:del>
      <w:ins w:id="400" w:author="饼饼信号" w:date="2026-02-28T16:47:15Z">
        <w:r>
          <w:rPr>
            <w:rFonts w:hint="eastAsia" w:ascii="方正仿宋_GBK" w:hAnsi="方正仿宋_GBK" w:eastAsia="方正仿宋_GBK" w:cs="方正仿宋_GBK"/>
            <w:sz w:val="32"/>
            <w:szCs w:val="32"/>
            <w:u w:val="none"/>
            <w:lang w:val="en-US" w:eastAsia="zh-CN"/>
          </w:rPr>
          <w:t>儋州市白马井镇第二幼儿园</w:t>
        </w:r>
      </w:ins>
      <w:r>
        <w:rPr>
          <w:rFonts w:hint="eastAsia" w:ascii="方正仿宋_GBK" w:hAnsi="方正仿宋_GBK" w:eastAsia="方正仿宋_GBK" w:cs="方正仿宋_GBK"/>
          <w:sz w:val="32"/>
          <w:szCs w:val="32"/>
          <w:u w:val="none"/>
          <w:lang w:eastAsia="zh-CN"/>
        </w:rPr>
        <w:t>2</w:t>
      </w:r>
      <w:r>
        <w:rPr>
          <w:rFonts w:hint="eastAsia" w:ascii="方正仿宋_GBK" w:hAnsi="方正仿宋_GBK" w:eastAsia="方正仿宋_GBK" w:cs="方正仿宋_GBK"/>
          <w:sz w:val="32"/>
          <w:szCs w:val="32"/>
          <w:u w:val="none"/>
          <w:lang w:val="en-US" w:eastAsia="zh-CN"/>
        </w:rPr>
        <w:t>026</w:t>
      </w:r>
      <w:r>
        <w:rPr>
          <w:rFonts w:hint="eastAsia" w:ascii="方正仿宋_GBK" w:hAnsi="方正仿宋_GBK" w:eastAsia="方正仿宋_GBK" w:cs="方正仿宋_GBK"/>
          <w:sz w:val="32"/>
          <w:szCs w:val="32"/>
          <w:u w:val="none"/>
        </w:rPr>
        <w:t>年政府性基金预算“三公”</w:t>
      </w:r>
      <w:ins w:id="401" w:author="饼饼信号" w:date="2026-02-28T16:47:19Z">
        <w:r>
          <w:rPr>
            <w:rFonts w:hint="eastAsia" w:ascii="方正仿宋_GBK" w:hAnsi="方正仿宋_GBK" w:eastAsia="方正仿宋_GBK" w:cs="方正仿宋_GBK"/>
            <w:sz w:val="32"/>
            <w:szCs w:val="32"/>
            <w:u w:val="none"/>
            <w:lang w:val="en-US" w:eastAsia="zh-CN"/>
          </w:rPr>
          <w:t>无</w:t>
        </w:r>
      </w:ins>
      <w:r>
        <w:rPr>
          <w:rFonts w:hint="eastAsia" w:ascii="方正仿宋_GBK" w:hAnsi="方正仿宋_GBK" w:eastAsia="方正仿宋_GBK" w:cs="方正仿宋_GBK"/>
          <w:sz w:val="32"/>
          <w:szCs w:val="32"/>
          <w:u w:val="none"/>
        </w:rPr>
        <w:t>经费预算</w:t>
      </w:r>
      <w:del w:id="402" w:author="饼饼信号" w:date="2026-02-28T16:47:32Z">
        <w:r>
          <w:rPr>
            <w:rFonts w:hint="eastAsia" w:ascii="方正仿宋_GBK" w:hAnsi="方正仿宋_GBK" w:eastAsia="方正仿宋_GBK" w:cs="方正仿宋_GBK"/>
            <w:sz w:val="32"/>
            <w:szCs w:val="32"/>
            <w:u w:val="none"/>
          </w:rPr>
          <w:delText>数为××万元，其中：</w:delText>
        </w:r>
      </w:del>
    </w:p>
    <w:p w14:paraId="24D19D36">
      <w:pPr>
        <w:spacing w:line="560" w:lineRule="exact"/>
        <w:ind w:firstLine="640" w:firstLineChars="200"/>
        <w:rPr>
          <w:del w:id="403" w:author="饼饼信号" w:date="2026-02-28T16:47:32Z"/>
          <w:rFonts w:hint="eastAsia" w:ascii="方正仿宋_GBK" w:hAnsi="方正仿宋_GBK" w:eastAsia="方正仿宋_GBK" w:cs="方正仿宋_GBK"/>
          <w:sz w:val="32"/>
          <w:u w:val="none"/>
          <w:shd w:val="clear" w:color="auto" w:fill="FFFFFF"/>
          <w:lang w:eastAsia="zh-CN"/>
        </w:rPr>
      </w:pPr>
      <w:del w:id="404" w:author="饼饼信号" w:date="2026-02-28T16:47:32Z">
        <w:r>
          <w:rPr>
            <w:rFonts w:hint="eastAsia" w:ascii="方正仿宋_GBK" w:hAnsi="方正仿宋_GBK" w:eastAsia="方正仿宋_GBK" w:cs="方正仿宋_GBK"/>
            <w:sz w:val="32"/>
            <w:u w:val="none"/>
            <w:shd w:val="clear" w:color="auto" w:fill="FFFFFF"/>
          </w:rPr>
          <w:delText>因公出国（境）经费</w:delText>
        </w:r>
      </w:del>
      <w:del w:id="405" w:author="饼饼信号" w:date="2026-02-28T16:47:32Z">
        <w:r>
          <w:rPr>
            <w:rFonts w:hint="eastAsia" w:ascii="方正仿宋_GBK" w:hAnsi="方正仿宋_GBK" w:eastAsia="方正仿宋_GBK" w:cs="方正仿宋_GBK"/>
            <w:sz w:val="32"/>
            <w:szCs w:val="32"/>
            <w:u w:val="none"/>
          </w:rPr>
          <w:delText>××万元</w:delText>
        </w:r>
      </w:del>
      <w:del w:id="406" w:author="饼饼信号" w:date="2026-02-28T16:47:32Z">
        <w:r>
          <w:rPr>
            <w:rFonts w:hint="eastAsia" w:ascii="方正仿宋_GBK" w:hAnsi="方正仿宋_GBK" w:eastAsia="方正仿宋_GBK" w:cs="方正仿宋_GBK"/>
            <w:sz w:val="32"/>
            <w:u w:val="none"/>
            <w:shd w:val="clear" w:color="auto" w:fill="FFFFFF"/>
          </w:rPr>
          <w:delText>，与上年预算持平/较上年预算下降</w:delText>
        </w:r>
      </w:del>
      <w:del w:id="407" w:author="饼饼信号" w:date="2026-02-28T16:47:32Z">
        <w:r>
          <w:rPr>
            <w:rFonts w:hint="eastAsia" w:ascii="方正仿宋_GBK" w:hAnsi="方正仿宋_GBK" w:eastAsia="方正仿宋_GBK" w:cs="方正仿宋_GBK"/>
            <w:sz w:val="32"/>
            <w:szCs w:val="32"/>
            <w:u w:val="none"/>
          </w:rPr>
          <w:delText>××</w:delText>
        </w:r>
      </w:del>
      <w:del w:id="408" w:author="饼饼信号" w:date="2026-02-28T16:47:32Z">
        <w:r>
          <w:rPr>
            <w:rFonts w:hint="eastAsia" w:ascii="方正仿宋_GBK" w:hAnsi="方正仿宋_GBK" w:eastAsia="方正仿宋_GBK" w:cs="方正仿宋_GBK"/>
            <w:sz w:val="32"/>
            <w:u w:val="none"/>
            <w:shd w:val="clear" w:color="auto" w:fill="FFFFFF"/>
          </w:rPr>
          <w:delText>%/较上年预算增长</w:delText>
        </w:r>
      </w:del>
      <w:del w:id="409" w:author="饼饼信号" w:date="2026-02-28T16:47:32Z">
        <w:r>
          <w:rPr>
            <w:rFonts w:hint="eastAsia" w:ascii="方正仿宋_GBK" w:hAnsi="方正仿宋_GBK" w:eastAsia="方正仿宋_GBK" w:cs="方正仿宋_GBK"/>
            <w:sz w:val="32"/>
            <w:szCs w:val="32"/>
            <w:u w:val="none"/>
          </w:rPr>
          <w:delText>××</w:delText>
        </w:r>
      </w:del>
      <w:del w:id="410" w:author="饼饼信号" w:date="2026-02-28T16:47:32Z">
        <w:r>
          <w:rPr>
            <w:rFonts w:hint="eastAsia" w:ascii="方正仿宋_GBK" w:hAnsi="方正仿宋_GBK" w:eastAsia="方正仿宋_GBK" w:cs="方正仿宋_GBK"/>
            <w:sz w:val="32"/>
            <w:u w:val="none"/>
            <w:shd w:val="clear" w:color="auto" w:fill="FFFFFF"/>
          </w:rPr>
          <w:delText>%</w:delText>
        </w:r>
      </w:del>
      <w:del w:id="411" w:author="饼饼信号" w:date="2026-02-28T16:47:32Z">
        <w:r>
          <w:rPr>
            <w:rFonts w:hint="eastAsia" w:ascii="方正仿宋_GBK" w:hAnsi="方正仿宋_GBK" w:eastAsia="方正仿宋_GBK" w:cs="方正仿宋_GBK"/>
            <w:sz w:val="32"/>
            <w:u w:val="none"/>
            <w:shd w:val="clear" w:color="auto" w:fill="FFFFFF"/>
            <w:lang w:eastAsia="zh-CN"/>
          </w:rPr>
          <w:delText>，</w:delText>
        </w:r>
      </w:del>
      <w:del w:id="412" w:author="饼饼信号" w:date="2026-02-28T16:47:32Z">
        <w:r>
          <w:rPr>
            <w:rFonts w:hint="eastAsia" w:ascii="方正仿宋_GBK" w:hAnsi="方正仿宋_GBK" w:eastAsia="方正仿宋_GBK" w:cs="方正仿宋_GBK"/>
            <w:sz w:val="32"/>
            <w:u w:val="none"/>
          </w:rPr>
          <w:delText>下降/增长的</w:delText>
        </w:r>
      </w:del>
      <w:del w:id="413" w:author="饼饼信号" w:date="2026-02-28T16:47:32Z">
        <w:r>
          <w:rPr>
            <w:rFonts w:hint="eastAsia" w:ascii="方正仿宋_GBK" w:hAnsi="方正仿宋_GBK" w:eastAsia="方正仿宋_GBK" w:cs="方正仿宋_GBK"/>
            <w:sz w:val="32"/>
            <w:u w:val="none"/>
            <w:shd w:val="clear" w:color="auto" w:fill="FFFFFF"/>
          </w:rPr>
          <w:delText>主要原因包括：......。根据×××（如外事部门等）安排的</w:delText>
        </w:r>
      </w:del>
      <w:del w:id="414" w:author="饼饼信号" w:date="2026-02-28T16:47:32Z">
        <w:r>
          <w:rPr>
            <w:rFonts w:hint="eastAsia" w:ascii="方正仿宋_GBK" w:hAnsi="方正仿宋_GBK" w:eastAsia="方正仿宋_GBK" w:cs="方正仿宋_GBK"/>
            <w:sz w:val="32"/>
            <w:szCs w:val="32"/>
            <w:u w:val="none"/>
          </w:rPr>
          <w:delText>××</w:delText>
        </w:r>
      </w:del>
      <w:del w:id="415" w:author="饼饼信号" w:date="2026-02-28T16:47:32Z">
        <w:r>
          <w:rPr>
            <w:rFonts w:hint="eastAsia" w:ascii="方正仿宋_GBK" w:hAnsi="方正仿宋_GBK" w:eastAsia="方正仿宋_GBK" w:cs="方正仿宋_GBK"/>
            <w:sz w:val="32"/>
            <w:u w:val="none"/>
            <w:shd w:val="clear" w:color="auto" w:fill="FFFFFF"/>
          </w:rPr>
          <w:delText>年出国计划，拟安排出国（境）组</w:delText>
        </w:r>
      </w:del>
      <w:del w:id="416" w:author="饼饼信号" w:date="2026-02-28T16:47:32Z">
        <w:r>
          <w:rPr>
            <w:rFonts w:hint="eastAsia" w:ascii="方正仿宋_GBK" w:hAnsi="方正仿宋_GBK" w:eastAsia="方正仿宋_GBK" w:cs="方正仿宋_GBK"/>
            <w:sz w:val="32"/>
            <w:szCs w:val="32"/>
            <w:u w:val="none"/>
          </w:rPr>
          <w:delText>××</w:delText>
        </w:r>
      </w:del>
      <w:del w:id="417" w:author="饼饼信号" w:date="2026-02-28T16:47:32Z">
        <w:r>
          <w:rPr>
            <w:rFonts w:hint="eastAsia" w:ascii="方正仿宋_GBK" w:hAnsi="方正仿宋_GBK" w:eastAsia="方正仿宋_GBK" w:cs="方正仿宋_GBK"/>
            <w:sz w:val="32"/>
            <w:u w:val="none"/>
            <w:shd w:val="clear" w:color="auto" w:fill="FFFFFF"/>
          </w:rPr>
          <w:delText>次，出国（境）</w:delText>
        </w:r>
      </w:del>
      <w:del w:id="418" w:author="饼饼信号" w:date="2026-02-28T16:47:32Z">
        <w:r>
          <w:rPr>
            <w:rFonts w:hint="eastAsia" w:ascii="方正仿宋_GBK" w:hAnsi="方正仿宋_GBK" w:eastAsia="方正仿宋_GBK" w:cs="方正仿宋_GBK"/>
            <w:sz w:val="32"/>
            <w:szCs w:val="32"/>
            <w:u w:val="none"/>
          </w:rPr>
          <w:delText>××</w:delText>
        </w:r>
      </w:del>
      <w:del w:id="419" w:author="饼饼信号" w:date="2026-02-28T16:47:32Z">
        <w:r>
          <w:rPr>
            <w:rFonts w:hint="eastAsia" w:ascii="方正仿宋_GBK" w:hAnsi="方正仿宋_GBK" w:eastAsia="方正仿宋_GBK" w:cs="方正仿宋_GBK"/>
            <w:sz w:val="32"/>
            <w:u w:val="none"/>
            <w:shd w:val="clear" w:color="auto" w:fill="FFFFFF"/>
          </w:rPr>
          <w:delText>人。出国（境）团组主要包括：1.×××团组</w:delText>
        </w:r>
      </w:del>
      <w:del w:id="420" w:author="饼饼信号" w:date="2026-02-28T16:47:32Z">
        <w:r>
          <w:rPr>
            <w:rFonts w:hint="eastAsia" w:ascii="方正仿宋_GBK" w:hAnsi="方正仿宋_GBK" w:eastAsia="方正仿宋_GBK" w:cs="方正仿宋_GBK"/>
            <w:sz w:val="32"/>
            <w:u w:val="none"/>
            <w:shd w:val="clear" w:color="auto" w:fill="FFFFFF"/>
            <w:lang w:eastAsia="zh-CN"/>
          </w:rPr>
          <w:delText>，</w:delText>
        </w:r>
      </w:del>
      <w:del w:id="421" w:author="饼饼信号" w:date="2026-02-28T16:47:32Z">
        <w:r>
          <w:rPr>
            <w:rFonts w:hint="eastAsia" w:ascii="方正仿宋_GBK" w:hAnsi="方正仿宋_GBK" w:eastAsia="方正仿宋_GBK" w:cs="方正仿宋_GBK"/>
            <w:sz w:val="32"/>
            <w:u w:val="none"/>
            <w:shd w:val="clear" w:color="auto" w:fill="FFFFFF"/>
          </w:rPr>
          <w:delText>目的地为×××，人数为</w:delText>
        </w:r>
      </w:del>
      <w:del w:id="422" w:author="饼饼信号" w:date="2026-02-28T16:47:32Z">
        <w:r>
          <w:rPr>
            <w:rFonts w:hint="eastAsia" w:ascii="方正仿宋_GBK" w:hAnsi="方正仿宋_GBK" w:eastAsia="方正仿宋_GBK" w:cs="方正仿宋_GBK"/>
            <w:sz w:val="32"/>
            <w:szCs w:val="32"/>
            <w:u w:val="none"/>
          </w:rPr>
          <w:delText>××</w:delText>
        </w:r>
      </w:del>
      <w:del w:id="423" w:author="饼饼信号" w:date="2026-02-28T16:47:32Z">
        <w:r>
          <w:rPr>
            <w:rFonts w:hint="eastAsia" w:ascii="方正仿宋_GBK" w:hAnsi="方正仿宋_GBK" w:eastAsia="方正仿宋_GBK" w:cs="方正仿宋_GBK"/>
            <w:sz w:val="32"/>
            <w:u w:val="none"/>
            <w:shd w:val="clear" w:color="auto" w:fill="FFFFFF"/>
          </w:rPr>
          <w:delText>人，天数为</w:delText>
        </w:r>
      </w:del>
      <w:del w:id="424" w:author="饼饼信号" w:date="2026-02-28T16:47:32Z">
        <w:r>
          <w:rPr>
            <w:rFonts w:hint="eastAsia" w:ascii="方正仿宋_GBK" w:hAnsi="方正仿宋_GBK" w:eastAsia="方正仿宋_GBK" w:cs="方正仿宋_GBK"/>
            <w:sz w:val="32"/>
            <w:szCs w:val="32"/>
            <w:u w:val="none"/>
          </w:rPr>
          <w:delText>××</w:delText>
        </w:r>
      </w:del>
      <w:del w:id="425" w:author="饼饼信号" w:date="2026-02-28T16:47:32Z">
        <w:r>
          <w:rPr>
            <w:rFonts w:hint="eastAsia" w:ascii="方正仿宋_GBK" w:hAnsi="方正仿宋_GBK" w:eastAsia="方正仿宋_GBK" w:cs="方正仿宋_GBK"/>
            <w:sz w:val="32"/>
            <w:u w:val="none"/>
            <w:shd w:val="clear" w:color="auto" w:fill="FFFFFF"/>
          </w:rPr>
          <w:delText>天</w:delText>
        </w:r>
      </w:del>
      <w:del w:id="426" w:author="饼饼信号" w:date="2026-02-28T16:47:32Z">
        <w:r>
          <w:rPr>
            <w:rFonts w:hint="eastAsia" w:ascii="方正仿宋_GBK" w:hAnsi="方正仿宋_GBK" w:eastAsia="方正仿宋_GBK" w:cs="方正仿宋_GBK"/>
            <w:sz w:val="32"/>
            <w:u w:val="none"/>
            <w:shd w:val="clear" w:color="auto" w:fill="FFFFFF"/>
            <w:lang w:eastAsia="zh-CN"/>
          </w:rPr>
          <w:delText>。</w:delText>
        </w:r>
      </w:del>
    </w:p>
    <w:p w14:paraId="5C876985">
      <w:pPr>
        <w:spacing w:line="560" w:lineRule="exact"/>
        <w:ind w:firstLine="640"/>
        <w:rPr>
          <w:del w:id="427" w:author="饼饼信号" w:date="2026-02-28T16:47:32Z"/>
          <w:rFonts w:hint="eastAsia" w:ascii="方正仿宋_GBK" w:hAnsi="方正仿宋_GBK" w:eastAsia="方正仿宋_GBK" w:cs="方正仿宋_GBK"/>
          <w:sz w:val="32"/>
          <w:u w:val="none"/>
          <w:shd w:val="clear" w:color="auto" w:fill="FFFFFF"/>
        </w:rPr>
      </w:pPr>
      <w:del w:id="428" w:author="饼饼信号" w:date="2026-02-28T16:47:32Z">
        <w:r>
          <w:rPr>
            <w:rFonts w:hint="eastAsia" w:ascii="方正仿宋_GBK" w:hAnsi="方正仿宋_GBK" w:eastAsia="方正仿宋_GBK" w:cs="方正仿宋_GBK"/>
            <w:sz w:val="32"/>
            <w:u w:val="none"/>
            <w:shd w:val="clear" w:color="auto" w:fill="FFFFFF"/>
          </w:rPr>
          <w:delText>公务用车购置及运行费</w:delText>
        </w:r>
      </w:del>
      <w:del w:id="429" w:author="饼饼信号" w:date="2026-02-28T16:47:32Z">
        <w:r>
          <w:rPr>
            <w:rFonts w:hint="eastAsia" w:ascii="方正仿宋_GBK" w:hAnsi="方正仿宋_GBK" w:eastAsia="方正仿宋_GBK" w:cs="方正仿宋_GBK"/>
            <w:sz w:val="32"/>
            <w:szCs w:val="32"/>
            <w:u w:val="none"/>
          </w:rPr>
          <w:delText>××万元（其中，</w:delText>
        </w:r>
      </w:del>
      <w:del w:id="430" w:author="饼饼信号" w:date="2026-02-28T16:47:32Z">
        <w:r>
          <w:rPr>
            <w:rFonts w:hint="eastAsia" w:ascii="方正仿宋_GBK" w:hAnsi="方正仿宋_GBK" w:eastAsia="方正仿宋_GBK" w:cs="方正仿宋_GBK"/>
            <w:sz w:val="32"/>
            <w:u w:val="none"/>
            <w:shd w:val="clear" w:color="auto" w:fill="FFFFFF"/>
          </w:rPr>
          <w:delText>公务用车购置费</w:delText>
        </w:r>
      </w:del>
      <w:del w:id="431" w:author="饼饼信号" w:date="2026-02-28T16:47:32Z">
        <w:r>
          <w:rPr>
            <w:rFonts w:hint="eastAsia" w:ascii="方正仿宋_GBK" w:hAnsi="方正仿宋_GBK" w:eastAsia="方正仿宋_GBK" w:cs="方正仿宋_GBK"/>
            <w:sz w:val="32"/>
            <w:szCs w:val="32"/>
            <w:u w:val="none"/>
          </w:rPr>
          <w:delText>××万元</w:delText>
        </w:r>
      </w:del>
      <w:del w:id="432" w:author="饼饼信号" w:date="2026-02-28T16:47:32Z">
        <w:r>
          <w:rPr>
            <w:rFonts w:hint="eastAsia" w:ascii="方正仿宋_GBK" w:hAnsi="方正仿宋_GBK" w:eastAsia="方正仿宋_GBK" w:cs="方正仿宋_GBK"/>
            <w:sz w:val="32"/>
            <w:u w:val="none"/>
            <w:shd w:val="clear" w:color="auto" w:fill="FFFFFF"/>
          </w:rPr>
          <w:delText>，公务用车运行费</w:delText>
        </w:r>
      </w:del>
      <w:del w:id="433" w:author="饼饼信号" w:date="2026-02-28T16:47:32Z">
        <w:r>
          <w:rPr>
            <w:rFonts w:hint="eastAsia" w:ascii="方正仿宋_GBK" w:hAnsi="方正仿宋_GBK" w:eastAsia="方正仿宋_GBK" w:cs="方正仿宋_GBK"/>
            <w:sz w:val="32"/>
            <w:szCs w:val="32"/>
            <w:u w:val="none"/>
          </w:rPr>
          <w:delText>××万元）</w:delText>
        </w:r>
      </w:del>
      <w:del w:id="434" w:author="饼饼信号" w:date="2026-02-28T16:47:32Z">
        <w:r>
          <w:rPr>
            <w:rFonts w:hint="eastAsia" w:ascii="方正仿宋_GBK" w:hAnsi="方正仿宋_GBK" w:eastAsia="方正仿宋_GBK" w:cs="方正仿宋_GBK"/>
            <w:sz w:val="32"/>
            <w:u w:val="none"/>
            <w:shd w:val="clear" w:color="auto" w:fill="FFFFFF"/>
          </w:rPr>
          <w:delText>，与上年预算持平/较上年预算下降</w:delText>
        </w:r>
      </w:del>
      <w:del w:id="435" w:author="饼饼信号" w:date="2026-02-28T16:47:32Z">
        <w:r>
          <w:rPr>
            <w:rFonts w:hint="eastAsia" w:ascii="方正仿宋_GBK" w:hAnsi="方正仿宋_GBK" w:eastAsia="方正仿宋_GBK" w:cs="方正仿宋_GBK"/>
            <w:sz w:val="32"/>
            <w:szCs w:val="32"/>
            <w:u w:val="none"/>
          </w:rPr>
          <w:delText>××</w:delText>
        </w:r>
      </w:del>
      <w:del w:id="436" w:author="饼饼信号" w:date="2026-02-28T16:47:32Z">
        <w:r>
          <w:rPr>
            <w:rFonts w:hint="eastAsia" w:ascii="方正仿宋_GBK" w:hAnsi="方正仿宋_GBK" w:eastAsia="方正仿宋_GBK" w:cs="方正仿宋_GBK"/>
            <w:sz w:val="32"/>
            <w:u w:val="none"/>
            <w:shd w:val="clear" w:color="auto" w:fill="FFFFFF"/>
          </w:rPr>
          <w:delText>%/较上年预算增长</w:delText>
        </w:r>
      </w:del>
      <w:del w:id="437" w:author="饼饼信号" w:date="2026-02-28T16:47:32Z">
        <w:r>
          <w:rPr>
            <w:rFonts w:hint="eastAsia" w:ascii="方正仿宋_GBK" w:hAnsi="方正仿宋_GBK" w:eastAsia="方正仿宋_GBK" w:cs="方正仿宋_GBK"/>
            <w:sz w:val="32"/>
            <w:szCs w:val="32"/>
            <w:u w:val="none"/>
          </w:rPr>
          <w:delText>××</w:delText>
        </w:r>
      </w:del>
      <w:del w:id="438" w:author="饼饼信号" w:date="2026-02-28T16:47:32Z">
        <w:r>
          <w:rPr>
            <w:rFonts w:hint="eastAsia" w:ascii="方正仿宋_GBK" w:hAnsi="方正仿宋_GBK" w:eastAsia="方正仿宋_GBK" w:cs="方正仿宋_GBK"/>
            <w:sz w:val="32"/>
            <w:u w:val="none"/>
            <w:shd w:val="clear" w:color="auto" w:fill="FFFFFF"/>
          </w:rPr>
          <w:delText>%</w:delText>
        </w:r>
      </w:del>
      <w:del w:id="439" w:author="饼饼信号" w:date="2026-02-28T16:47:32Z">
        <w:r>
          <w:rPr>
            <w:rFonts w:hint="eastAsia" w:ascii="方正仿宋_GBK" w:hAnsi="方正仿宋_GBK" w:eastAsia="方正仿宋_GBK" w:cs="方正仿宋_GBK"/>
            <w:sz w:val="32"/>
            <w:u w:val="none"/>
            <w:shd w:val="clear" w:color="auto" w:fill="FFFFFF"/>
            <w:lang w:eastAsia="zh-CN"/>
          </w:rPr>
          <w:delText>，</w:delText>
        </w:r>
      </w:del>
      <w:del w:id="440" w:author="饼饼信号" w:date="2026-02-28T16:47:32Z">
        <w:r>
          <w:rPr>
            <w:rFonts w:hint="eastAsia" w:ascii="方正仿宋_GBK" w:hAnsi="方正仿宋_GBK" w:eastAsia="方正仿宋_GBK" w:cs="方正仿宋_GBK"/>
            <w:sz w:val="32"/>
            <w:u w:val="none"/>
          </w:rPr>
          <w:delText>下降/增长的</w:delText>
        </w:r>
      </w:del>
      <w:del w:id="441" w:author="饼饼信号" w:date="2026-02-28T16:47:32Z">
        <w:r>
          <w:rPr>
            <w:rFonts w:hint="eastAsia" w:ascii="方正仿宋_GBK" w:hAnsi="方正仿宋_GBK" w:eastAsia="方正仿宋_GBK" w:cs="方正仿宋_GBK"/>
            <w:sz w:val="32"/>
            <w:u w:val="none"/>
            <w:shd w:val="clear" w:color="auto" w:fill="FFFFFF"/>
          </w:rPr>
          <w:delText>主要原因包括：......；公务车保有量</w:delText>
        </w:r>
      </w:del>
      <w:del w:id="442" w:author="饼饼信号" w:date="2026-02-28T16:47:32Z">
        <w:r>
          <w:rPr>
            <w:rFonts w:hint="eastAsia" w:ascii="方正仿宋_GBK" w:hAnsi="方正仿宋_GBK" w:eastAsia="方正仿宋_GBK" w:cs="方正仿宋_GBK"/>
            <w:sz w:val="32"/>
            <w:szCs w:val="32"/>
            <w:u w:val="none"/>
          </w:rPr>
          <w:delText>××辆，计划购置××辆</w:delText>
        </w:r>
      </w:del>
      <w:del w:id="443" w:author="饼饼信号" w:date="2026-02-28T16:47:32Z">
        <w:r>
          <w:rPr>
            <w:rFonts w:hint="eastAsia" w:ascii="方正仿宋_GBK" w:hAnsi="方正仿宋_GBK" w:eastAsia="方正仿宋_GBK" w:cs="方正仿宋_GBK"/>
            <w:sz w:val="32"/>
            <w:u w:val="none"/>
            <w:shd w:val="clear" w:color="auto" w:fill="FFFFFF"/>
          </w:rPr>
          <w:delText>。</w:delText>
        </w:r>
      </w:del>
    </w:p>
    <w:p w14:paraId="799030FB">
      <w:pPr>
        <w:spacing w:line="560" w:lineRule="exact"/>
        <w:ind w:firstLine="640"/>
        <w:rPr>
          <w:rFonts w:hint="eastAsia" w:ascii="方正仿宋_GBK" w:hAnsi="方正仿宋_GBK" w:eastAsia="方正仿宋_GBK" w:cs="方正仿宋_GBK"/>
          <w:sz w:val="32"/>
          <w:u w:val="none"/>
          <w:shd w:val="clear" w:color="auto" w:fill="FFFFFF"/>
        </w:rPr>
      </w:pPr>
      <w:del w:id="444" w:author="饼饼信号" w:date="2026-02-28T16:47:32Z">
        <w:r>
          <w:rPr>
            <w:rFonts w:hint="eastAsia" w:ascii="方正仿宋_GBK" w:hAnsi="方正仿宋_GBK" w:eastAsia="方正仿宋_GBK" w:cs="方正仿宋_GBK"/>
            <w:sz w:val="32"/>
            <w:szCs w:val="32"/>
            <w:u w:val="none"/>
          </w:rPr>
          <w:delText>公务接待费××</w:delText>
        </w:r>
      </w:del>
      <w:del w:id="445" w:author="饼饼信号" w:date="2026-02-28T16:47:32Z">
        <w:r>
          <w:rPr>
            <w:rFonts w:hint="eastAsia" w:ascii="方正仿宋_GBK" w:hAnsi="方正仿宋_GBK" w:eastAsia="方正仿宋_GBK" w:cs="方正仿宋_GBK"/>
            <w:sz w:val="32"/>
            <w:u w:val="none"/>
            <w:shd w:val="clear" w:color="auto" w:fill="FFFFFF"/>
          </w:rPr>
          <w:delText>万元，与上年预算持平/较上年预算下降</w:delText>
        </w:r>
      </w:del>
      <w:del w:id="446" w:author="饼饼信号" w:date="2026-02-28T16:47:32Z">
        <w:r>
          <w:rPr>
            <w:rFonts w:hint="eastAsia" w:ascii="方正仿宋_GBK" w:hAnsi="方正仿宋_GBK" w:eastAsia="方正仿宋_GBK" w:cs="方正仿宋_GBK"/>
            <w:sz w:val="32"/>
            <w:szCs w:val="32"/>
            <w:u w:val="none"/>
          </w:rPr>
          <w:delText>××</w:delText>
        </w:r>
      </w:del>
      <w:del w:id="447" w:author="饼饼信号" w:date="2026-02-28T16:47:32Z">
        <w:r>
          <w:rPr>
            <w:rFonts w:hint="eastAsia" w:ascii="方正仿宋_GBK" w:hAnsi="方正仿宋_GBK" w:eastAsia="方正仿宋_GBK" w:cs="方正仿宋_GBK"/>
            <w:sz w:val="32"/>
            <w:u w:val="none"/>
            <w:shd w:val="clear" w:color="auto" w:fill="FFFFFF"/>
          </w:rPr>
          <w:delText>%/较上年预算增长</w:delText>
        </w:r>
      </w:del>
      <w:del w:id="448" w:author="饼饼信号" w:date="2026-02-28T16:47:32Z">
        <w:r>
          <w:rPr>
            <w:rFonts w:hint="eastAsia" w:ascii="方正仿宋_GBK" w:hAnsi="方正仿宋_GBK" w:eastAsia="方正仿宋_GBK" w:cs="方正仿宋_GBK"/>
            <w:sz w:val="32"/>
            <w:szCs w:val="32"/>
            <w:u w:val="none"/>
          </w:rPr>
          <w:delText>××</w:delText>
        </w:r>
      </w:del>
      <w:del w:id="449" w:author="饼饼信号" w:date="2026-02-28T16:47:32Z">
        <w:r>
          <w:rPr>
            <w:rFonts w:hint="eastAsia" w:ascii="方正仿宋_GBK" w:hAnsi="方正仿宋_GBK" w:eastAsia="方正仿宋_GBK" w:cs="方正仿宋_GBK"/>
            <w:sz w:val="32"/>
            <w:u w:val="none"/>
            <w:shd w:val="clear" w:color="auto" w:fill="FFFFFF"/>
          </w:rPr>
          <w:delText>%，</w:delText>
        </w:r>
      </w:del>
      <w:del w:id="450" w:author="饼饼信号" w:date="2026-02-28T16:47:32Z">
        <w:r>
          <w:rPr>
            <w:rFonts w:hint="eastAsia" w:ascii="方正仿宋_GBK" w:hAnsi="方正仿宋_GBK" w:eastAsia="方正仿宋_GBK" w:cs="方正仿宋_GBK"/>
            <w:sz w:val="32"/>
            <w:u w:val="none"/>
          </w:rPr>
          <w:delText>下降/增长的</w:delText>
        </w:r>
      </w:del>
      <w:del w:id="451" w:author="饼饼信号" w:date="2026-02-28T16:47:32Z">
        <w:r>
          <w:rPr>
            <w:rFonts w:hint="eastAsia" w:ascii="方正仿宋_GBK" w:hAnsi="方正仿宋_GBK" w:eastAsia="方正仿宋_GBK" w:cs="方正仿宋_GBK"/>
            <w:sz w:val="32"/>
            <w:u w:val="none"/>
            <w:shd w:val="clear" w:color="auto" w:fill="FFFFFF"/>
          </w:rPr>
          <w:delText>主要原因包括：......</w:delText>
        </w:r>
      </w:del>
      <w:del w:id="452" w:author="饼饼信号" w:date="2026-02-28T16:47:32Z">
        <w:r>
          <w:rPr>
            <w:rFonts w:hint="eastAsia" w:ascii="方正仿宋_GBK" w:hAnsi="方正仿宋_GBK" w:eastAsia="方正仿宋_GBK" w:cs="方正仿宋_GBK"/>
            <w:sz w:val="32"/>
            <w:u w:val="none"/>
            <w:shd w:val="clear" w:color="auto" w:fill="FFFFFF"/>
            <w:lang w:eastAsia="zh-CN"/>
          </w:rPr>
          <w:delText>，</w:delText>
        </w:r>
      </w:del>
      <w:del w:id="453" w:author="饼饼信号" w:date="2026-02-28T16:47:32Z">
        <w:r>
          <w:rPr>
            <w:rFonts w:hint="eastAsia" w:ascii="方正仿宋_GBK" w:hAnsi="方正仿宋_GBK" w:eastAsia="方正仿宋_GBK" w:cs="方正仿宋_GBK"/>
            <w:sz w:val="32"/>
            <w:u w:val="none"/>
            <w:shd w:val="clear" w:color="auto" w:fill="FFFFFF"/>
          </w:rPr>
          <w:delText>计划接待</w:delText>
        </w:r>
      </w:del>
      <w:del w:id="454" w:author="饼饼信号" w:date="2026-02-28T16:47:32Z">
        <w:r>
          <w:rPr>
            <w:rFonts w:hint="eastAsia" w:ascii="方正仿宋_GBK" w:hAnsi="方正仿宋_GBK" w:eastAsia="方正仿宋_GBK" w:cs="方正仿宋_GBK"/>
            <w:sz w:val="32"/>
            <w:szCs w:val="32"/>
            <w:u w:val="none"/>
          </w:rPr>
          <w:delText>××批××人</w:delText>
        </w:r>
      </w:del>
      <w:r>
        <w:rPr>
          <w:rFonts w:hint="eastAsia" w:ascii="方正仿宋_GBK" w:hAnsi="方正仿宋_GBK" w:eastAsia="方正仿宋_GBK" w:cs="方正仿宋_GBK"/>
          <w:sz w:val="32"/>
          <w:u w:val="none"/>
          <w:shd w:val="clear" w:color="auto" w:fill="FFFFFF"/>
        </w:rPr>
        <w:t>。</w:t>
      </w:r>
    </w:p>
    <w:p w14:paraId="5848A5AE">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62EA4458">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0624ACA2">
      <w:pPr>
        <w:spacing w:line="560" w:lineRule="exact"/>
        <w:ind w:firstLine="640" w:firstLineChars="200"/>
        <w:rPr>
          <w:rFonts w:ascii="仿宋_GB2312" w:hAnsi="黑体" w:eastAsia="仿宋_GB2312"/>
          <w:sz w:val="32"/>
          <w:szCs w:val="32"/>
          <w:u w:val="none"/>
        </w:rPr>
      </w:pPr>
      <w:del w:id="455" w:author="饼饼信号" w:date="2026-02-28T16:47:45Z">
        <w:r>
          <w:rPr>
            <w:rFonts w:hint="default" w:ascii="仿宋_GB2312" w:hAnsi="黑体" w:eastAsia="仿宋_GB2312"/>
            <w:sz w:val="32"/>
            <w:szCs w:val="32"/>
            <w:u w:val="none"/>
            <w:lang w:val="en-US"/>
          </w:rPr>
          <w:delText>××</w:delText>
        </w:r>
      </w:del>
      <w:del w:id="456" w:author="饼饼信号" w:date="2026-02-28T16:47:45Z">
        <w:r>
          <w:rPr>
            <w:rFonts w:hint="default" w:ascii="仿宋_GB2312" w:hAnsi="黑体" w:eastAsia="仿宋_GB2312"/>
            <w:sz w:val="32"/>
            <w:szCs w:val="32"/>
            <w:u w:val="none"/>
            <w:lang w:val="en-US" w:eastAsia="zh-CN"/>
          </w:rPr>
          <w:delText>（部门或单位）</w:delText>
        </w:r>
      </w:del>
      <w:ins w:id="457" w:author="饼饼信号" w:date="2026-02-28T16:47:46Z">
        <w:r>
          <w:rPr>
            <w:rFonts w:hint="eastAsia" w:ascii="仿宋_GB2312" w:hAnsi="黑体" w:eastAsia="仿宋_GB2312"/>
            <w:sz w:val="32"/>
            <w:szCs w:val="32"/>
            <w:u w:val="none"/>
            <w:lang w:val="en-US" w:eastAsia="zh-CN"/>
          </w:rPr>
          <w:t>儋州市白马井镇第二幼儿园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458" w:author="饼饼信号" w:date="2026-02-28T16:47:53Z">
        <w:r>
          <w:rPr>
            <w:rFonts w:hint="eastAsia" w:ascii="仿宋_GB2312" w:hAnsi="黑体" w:eastAsia="仿宋_GB2312"/>
            <w:sz w:val="32"/>
            <w:szCs w:val="32"/>
            <w:u w:val="none"/>
            <w:lang w:val="en-US" w:eastAsia="zh-CN"/>
          </w:rPr>
          <w:t>无</w:t>
        </w:r>
      </w:ins>
      <w:r>
        <w:rPr>
          <w:rFonts w:hint="eastAsia" w:ascii="仿宋_GB2312" w:hAnsi="黑体" w:eastAsia="仿宋_GB2312"/>
          <w:sz w:val="32"/>
          <w:szCs w:val="32"/>
          <w:u w:val="none"/>
        </w:rPr>
        <w:t>政府性基金预算</w:t>
      </w:r>
      <w:del w:id="459" w:author="饼饼信号" w:date="2026-02-28T16:48:07Z">
        <w:r>
          <w:rPr>
            <w:rFonts w:hint="eastAsia" w:ascii="仿宋_GB2312" w:hAnsi="黑体" w:eastAsia="仿宋_GB2312"/>
            <w:sz w:val="32"/>
            <w:szCs w:val="32"/>
            <w:u w:val="none"/>
          </w:rPr>
          <w:delText>当</w:delText>
        </w:r>
      </w:del>
      <w:del w:id="460" w:author="饼饼信号" w:date="2026-02-28T16:48:05Z">
        <w:r>
          <w:rPr>
            <w:rFonts w:hint="eastAsia" w:ascii="仿宋_GB2312" w:hAnsi="黑体" w:eastAsia="仿宋_GB2312"/>
            <w:sz w:val="32"/>
            <w:szCs w:val="32"/>
            <w:u w:val="none"/>
          </w:rPr>
          <w:delText>年拨款</w:delText>
        </w:r>
      </w:del>
      <w:del w:id="461" w:author="饼饼信号" w:date="2026-02-28T16:48:05Z">
        <w:r>
          <w:rPr>
            <w:rFonts w:hint="eastAsia" w:ascii="仿宋_GB2312" w:hAnsi="黑体" w:eastAsia="仿宋_GB2312" w:cs="仿宋_GB2312"/>
            <w:sz w:val="32"/>
            <w:szCs w:val="32"/>
            <w:u w:val="none"/>
          </w:rPr>
          <w:delText>××</w:delText>
        </w:r>
      </w:del>
      <w:del w:id="462" w:author="饼饼信号" w:date="2026-02-28T16:48:05Z">
        <w:r>
          <w:rPr>
            <w:rFonts w:hint="eastAsia" w:ascii="仿宋_GB2312" w:hAnsi="黑体" w:eastAsia="仿宋_GB2312"/>
            <w:sz w:val="32"/>
            <w:szCs w:val="32"/>
            <w:u w:val="none"/>
          </w:rPr>
          <w:delText>万元，比上年预算数</w:delText>
        </w:r>
      </w:del>
      <w:del w:id="463" w:author="饼饼信号" w:date="2026-02-28T16:48:05Z">
        <w:r>
          <w:rPr>
            <w:rFonts w:hint="eastAsia" w:ascii="仿宋_GB2312" w:hAnsi="黑体" w:eastAsia="仿宋_GB2312" w:cs="仿宋_GB2312"/>
            <w:sz w:val="32"/>
            <w:szCs w:val="32"/>
            <w:u w:val="none"/>
          </w:rPr>
          <w:delText>增加××</w:delText>
        </w:r>
      </w:del>
      <w:del w:id="464" w:author="饼饼信号" w:date="2026-02-28T16:48:05Z">
        <w:r>
          <w:rPr>
            <w:rFonts w:hint="eastAsia" w:ascii="仿宋_GB2312" w:hAnsi="黑体" w:eastAsia="仿宋_GB2312"/>
            <w:sz w:val="32"/>
            <w:szCs w:val="32"/>
            <w:u w:val="none"/>
          </w:rPr>
          <w:delText>万元</w:delText>
        </w:r>
      </w:del>
      <w:del w:id="465" w:author="饼饼信号" w:date="2026-02-28T16:48:05Z">
        <w:r>
          <w:rPr>
            <w:rFonts w:hint="eastAsia" w:ascii="仿宋_GB2312" w:hAnsi="黑体" w:eastAsia="仿宋_GB2312" w:cs="仿宋_GB2312"/>
            <w:sz w:val="32"/>
            <w:szCs w:val="32"/>
            <w:u w:val="none"/>
          </w:rPr>
          <w:delText>/减少××</w:delText>
        </w:r>
      </w:del>
      <w:del w:id="466" w:author="饼饼信号" w:date="2026-02-28T16:48:05Z">
        <w:r>
          <w:rPr>
            <w:rFonts w:hint="eastAsia" w:ascii="仿宋_GB2312" w:hAnsi="黑体" w:eastAsia="仿宋_GB2312"/>
            <w:sz w:val="32"/>
            <w:szCs w:val="32"/>
            <w:u w:val="none"/>
          </w:rPr>
          <w:delText>万元</w:delText>
        </w:r>
      </w:del>
      <w:del w:id="467" w:author="饼饼信号" w:date="2026-02-28T16:48:05Z">
        <w:r>
          <w:rPr>
            <w:rFonts w:hint="eastAsia" w:ascii="仿宋_GB2312" w:hAnsi="黑体" w:eastAsia="仿宋_GB2312" w:cs="仿宋_GB2312"/>
            <w:sz w:val="32"/>
            <w:szCs w:val="32"/>
            <w:u w:val="none"/>
          </w:rPr>
          <w:delText>/</w:delText>
        </w:r>
      </w:del>
      <w:del w:id="468" w:author="饼饼信号" w:date="2026-02-28T16:48:05Z">
        <w:r>
          <w:rPr>
            <w:rFonts w:hint="eastAsia" w:ascii="仿宋_GB2312" w:hAnsi="黑体" w:eastAsia="仿宋_GB2312"/>
            <w:sz w:val="32"/>
            <w:szCs w:val="32"/>
            <w:u w:val="none"/>
            <w:lang w:eastAsia="zh-CN"/>
          </w:rPr>
          <w:delText>与上年持平</w:delText>
        </w:r>
      </w:del>
      <w:del w:id="469" w:author="饼饼信号" w:date="2026-02-28T16:48:05Z">
        <w:r>
          <w:rPr>
            <w:rFonts w:hint="eastAsia" w:ascii="仿宋_GB2312" w:hAnsi="黑体" w:eastAsia="仿宋_GB2312"/>
            <w:sz w:val="32"/>
            <w:szCs w:val="32"/>
            <w:u w:val="none"/>
          </w:rPr>
          <w:delText>，主要是</w:delText>
        </w:r>
      </w:del>
      <w:del w:id="470" w:author="饼饼信号" w:date="2026-02-28T16:48:05Z">
        <w:r>
          <w:rPr>
            <w:rFonts w:ascii="仿宋_GB2312" w:hAnsi="黑体" w:eastAsia="仿宋_GB2312"/>
            <w:sz w:val="32"/>
            <w:szCs w:val="32"/>
            <w:u w:val="none"/>
          </w:rPr>
          <w:delText>……</w:delText>
        </w:r>
      </w:del>
      <w:r>
        <w:rPr>
          <w:rFonts w:hint="eastAsia" w:ascii="仿宋_GB2312" w:hAnsi="黑体" w:eastAsia="仿宋_GB2312"/>
          <w:sz w:val="32"/>
          <w:szCs w:val="32"/>
          <w:u w:val="none"/>
          <w:lang w:eastAsia="zh-CN"/>
        </w:rPr>
        <w:t>。</w:t>
      </w:r>
    </w:p>
    <w:p w14:paraId="0F420E21">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252FF896">
      <w:pPr>
        <w:spacing w:line="560" w:lineRule="exact"/>
        <w:ind w:firstLine="640" w:firstLineChars="200"/>
        <w:rPr>
          <w:rFonts w:ascii="仿宋_GB2312" w:hAnsi="黑体" w:eastAsia="仿宋_GB2312"/>
          <w:sz w:val="32"/>
          <w:szCs w:val="32"/>
          <w:u w:val="none"/>
        </w:rPr>
        <w:pPrChange w:id="471" w:author="饼饼信号" w:date="2026-02-28T16:49:20Z">
          <w:pPr>
            <w:spacing w:line="560" w:lineRule="exact"/>
            <w:ind w:firstLine="800" w:firstLineChars="250"/>
          </w:pPr>
        </w:pPrChange>
      </w:pPr>
      <w:ins w:id="472" w:author="饼饼信号" w:date="2026-02-28T16:49:22Z">
        <w:r>
          <w:rPr>
            <w:rFonts w:hint="eastAsia" w:ascii="仿宋_GB2312" w:hAnsi="黑体" w:eastAsia="仿宋_GB2312"/>
            <w:sz w:val="32"/>
            <w:szCs w:val="32"/>
            <w:u w:val="none"/>
            <w:lang w:val="en-US" w:eastAsia="zh-CN"/>
          </w:rPr>
          <w:t>儋州市白马井镇第二幼儿园</w:t>
        </w:r>
      </w:ins>
      <w:ins w:id="473" w:author="饼饼信号" w:date="2026-02-28T16:49:22Z">
        <w:r>
          <w:rPr>
            <w:rFonts w:hint="eastAsia" w:ascii="仿宋_GB2312" w:hAnsi="黑体" w:eastAsia="仿宋_GB2312" w:cs="仿宋_GB2312"/>
            <w:sz w:val="32"/>
            <w:szCs w:val="32"/>
            <w:u w:val="none"/>
            <w:lang w:val="en-US" w:eastAsia="zh-CN"/>
          </w:rPr>
          <w:t>2026</w:t>
        </w:r>
      </w:ins>
      <w:ins w:id="474" w:author="饼饼信号" w:date="2026-02-28T16:49:22Z">
        <w:r>
          <w:rPr>
            <w:rFonts w:hint="eastAsia" w:ascii="仿宋_GB2312" w:hAnsi="黑体" w:eastAsia="仿宋_GB2312"/>
            <w:sz w:val="32"/>
            <w:szCs w:val="32"/>
            <w:u w:val="none"/>
          </w:rPr>
          <w:t>年</w:t>
        </w:r>
      </w:ins>
      <w:ins w:id="475" w:author="饼饼信号" w:date="2026-02-28T16:49:22Z">
        <w:r>
          <w:rPr>
            <w:rFonts w:hint="eastAsia" w:ascii="仿宋_GB2312" w:hAnsi="黑体" w:eastAsia="仿宋_GB2312"/>
            <w:sz w:val="32"/>
            <w:szCs w:val="32"/>
            <w:u w:val="none"/>
            <w:lang w:val="en-US" w:eastAsia="zh-CN"/>
          </w:rPr>
          <w:t>无</w:t>
        </w:r>
      </w:ins>
      <w:ins w:id="476" w:author="饼饼信号" w:date="2026-02-28T16:49:22Z">
        <w:r>
          <w:rPr>
            <w:rFonts w:hint="eastAsia" w:ascii="仿宋_GB2312" w:hAnsi="黑体" w:eastAsia="仿宋_GB2312"/>
            <w:sz w:val="32"/>
            <w:szCs w:val="32"/>
            <w:u w:val="none"/>
          </w:rPr>
          <w:t>政府性基金预算</w:t>
        </w:r>
      </w:ins>
      <w:del w:id="477" w:author="饼饼信号" w:date="2026-02-28T16:49:18Z">
        <w:r>
          <w:rPr>
            <w:rFonts w:hint="eastAsia" w:ascii="仿宋_GB2312" w:hAnsi="黑体" w:eastAsia="仿宋_GB2312" w:cs="仿宋_GB2312"/>
            <w:sz w:val="32"/>
            <w:szCs w:val="32"/>
            <w:u w:val="none"/>
          </w:rPr>
          <w:delText>科</w:delText>
        </w:r>
      </w:del>
      <w:del w:id="478" w:author="饼饼信号" w:date="2026-02-28T16:49:17Z">
        <w:r>
          <w:rPr>
            <w:rFonts w:hint="eastAsia" w:ascii="仿宋_GB2312" w:hAnsi="黑体" w:eastAsia="仿宋_GB2312" w:cs="仿宋_GB2312"/>
            <w:sz w:val="32"/>
            <w:szCs w:val="32"/>
            <w:u w:val="none"/>
          </w:rPr>
          <w:delText>学技术支出（类）支出××</w:delText>
        </w:r>
      </w:del>
      <w:del w:id="479" w:author="饼饼信号" w:date="2026-02-28T16:49:17Z">
        <w:r>
          <w:rPr>
            <w:rFonts w:hint="eastAsia" w:ascii="仿宋_GB2312" w:hAnsi="黑体" w:eastAsia="仿宋_GB2312"/>
            <w:sz w:val="32"/>
            <w:szCs w:val="32"/>
            <w:u w:val="none"/>
          </w:rPr>
          <w:delText>万元，占</w:delText>
        </w:r>
      </w:del>
      <w:del w:id="480" w:author="饼饼信号" w:date="2026-02-28T16:49:17Z">
        <w:r>
          <w:rPr>
            <w:rFonts w:hint="eastAsia" w:ascii="仿宋_GB2312" w:hAnsi="黑体" w:eastAsia="仿宋_GB2312" w:cs="仿宋_GB2312"/>
            <w:sz w:val="32"/>
            <w:szCs w:val="32"/>
            <w:u w:val="none"/>
          </w:rPr>
          <w:delText>×</w:delText>
        </w:r>
      </w:del>
      <w:del w:id="481" w:author="饼饼信号" w:date="2026-02-28T16:49:17Z">
        <w:r>
          <w:rPr>
            <w:rFonts w:hint="eastAsia" w:ascii="仿宋_GB2312" w:hAnsi="黑体" w:eastAsia="仿宋_GB2312"/>
            <w:sz w:val="32"/>
            <w:szCs w:val="32"/>
            <w:u w:val="none"/>
          </w:rPr>
          <w:delText>%；文化体育与传媒支出（类）</w:delText>
        </w:r>
      </w:del>
      <w:del w:id="482" w:author="饼饼信号" w:date="2026-02-28T16:49:17Z">
        <w:r>
          <w:rPr>
            <w:rFonts w:hint="eastAsia" w:ascii="仿宋_GB2312" w:hAnsi="黑体" w:eastAsia="仿宋_GB2312" w:cs="仿宋_GB2312"/>
            <w:sz w:val="32"/>
            <w:szCs w:val="32"/>
            <w:u w:val="none"/>
          </w:rPr>
          <w:delText>支出××</w:delText>
        </w:r>
      </w:del>
      <w:del w:id="483" w:author="饼饼信号" w:date="2026-02-28T16:49:17Z">
        <w:r>
          <w:rPr>
            <w:rFonts w:hint="eastAsia" w:ascii="仿宋_GB2312" w:hAnsi="黑体" w:eastAsia="仿宋_GB2312"/>
            <w:sz w:val="32"/>
            <w:szCs w:val="32"/>
            <w:u w:val="none"/>
          </w:rPr>
          <w:delText>万元，占</w:delText>
        </w:r>
      </w:del>
      <w:del w:id="484" w:author="饼饼信号" w:date="2026-02-28T16:49:17Z">
        <w:r>
          <w:rPr>
            <w:rFonts w:hint="eastAsia" w:ascii="仿宋_GB2312" w:hAnsi="黑体" w:eastAsia="仿宋_GB2312" w:cs="仿宋_GB2312"/>
            <w:sz w:val="32"/>
            <w:szCs w:val="32"/>
            <w:u w:val="none"/>
          </w:rPr>
          <w:delText>×</w:delText>
        </w:r>
      </w:del>
      <w:del w:id="485" w:author="饼饼信号" w:date="2026-02-28T16:49:17Z">
        <w:r>
          <w:rPr>
            <w:rFonts w:hint="eastAsia" w:ascii="仿宋_GB2312" w:hAnsi="黑体" w:eastAsia="仿宋_GB2312"/>
            <w:sz w:val="32"/>
            <w:szCs w:val="32"/>
            <w:u w:val="none"/>
          </w:rPr>
          <w:delText>%；社会保障和就业支出（类）</w:delText>
        </w:r>
      </w:del>
      <w:del w:id="486" w:author="饼饼信号" w:date="2026-02-28T16:49:17Z">
        <w:r>
          <w:rPr>
            <w:rFonts w:hint="eastAsia" w:ascii="仿宋_GB2312" w:hAnsi="黑体" w:eastAsia="仿宋_GB2312" w:cs="仿宋_GB2312"/>
            <w:sz w:val="32"/>
            <w:szCs w:val="32"/>
            <w:u w:val="none"/>
          </w:rPr>
          <w:delText>支出××</w:delText>
        </w:r>
      </w:del>
      <w:del w:id="487" w:author="饼饼信号" w:date="2026-02-28T16:49:17Z">
        <w:r>
          <w:rPr>
            <w:rFonts w:hint="eastAsia" w:ascii="仿宋_GB2312" w:hAnsi="黑体" w:eastAsia="仿宋_GB2312"/>
            <w:sz w:val="32"/>
            <w:szCs w:val="32"/>
            <w:u w:val="none"/>
          </w:rPr>
          <w:delText>万元，占</w:delText>
        </w:r>
      </w:del>
      <w:del w:id="488" w:author="饼饼信号" w:date="2026-02-28T16:49:17Z">
        <w:r>
          <w:rPr>
            <w:rFonts w:hint="eastAsia" w:ascii="仿宋_GB2312" w:hAnsi="黑体" w:eastAsia="仿宋_GB2312" w:cs="仿宋_GB2312"/>
            <w:sz w:val="32"/>
            <w:szCs w:val="32"/>
            <w:u w:val="none"/>
          </w:rPr>
          <w:delText>×</w:delText>
        </w:r>
      </w:del>
      <w:del w:id="489" w:author="饼饼信号" w:date="2026-02-28T16:49:17Z">
        <w:r>
          <w:rPr>
            <w:rFonts w:hint="eastAsia" w:ascii="仿宋_GB2312" w:hAnsi="黑体" w:eastAsia="仿宋_GB2312"/>
            <w:sz w:val="32"/>
            <w:szCs w:val="32"/>
            <w:u w:val="none"/>
          </w:rPr>
          <w:delText>%；节能环保（类）</w:delText>
        </w:r>
      </w:del>
      <w:del w:id="490" w:author="饼饼信号" w:date="2026-02-28T16:49:17Z">
        <w:r>
          <w:rPr>
            <w:rFonts w:hint="eastAsia" w:ascii="仿宋_GB2312" w:hAnsi="黑体" w:eastAsia="仿宋_GB2312" w:cs="仿宋_GB2312"/>
            <w:sz w:val="32"/>
            <w:szCs w:val="32"/>
            <w:u w:val="none"/>
          </w:rPr>
          <w:delText>支出××</w:delText>
        </w:r>
      </w:del>
      <w:del w:id="491" w:author="饼饼信号" w:date="2026-02-28T16:49:17Z">
        <w:r>
          <w:rPr>
            <w:rFonts w:hint="eastAsia" w:ascii="仿宋_GB2312" w:hAnsi="黑体" w:eastAsia="仿宋_GB2312"/>
            <w:sz w:val="32"/>
            <w:szCs w:val="32"/>
            <w:u w:val="none"/>
          </w:rPr>
          <w:delText>万元，占</w:delText>
        </w:r>
      </w:del>
      <w:del w:id="492" w:author="饼饼信号" w:date="2026-02-28T16:49:17Z">
        <w:r>
          <w:rPr>
            <w:rFonts w:hint="eastAsia" w:ascii="仿宋_GB2312" w:hAnsi="黑体" w:eastAsia="仿宋_GB2312" w:cs="仿宋_GB2312"/>
            <w:sz w:val="32"/>
            <w:szCs w:val="32"/>
            <w:u w:val="none"/>
          </w:rPr>
          <w:delText>×</w:delText>
        </w:r>
      </w:del>
      <w:del w:id="493" w:author="饼饼信号" w:date="2026-02-28T16:49:17Z">
        <w:r>
          <w:rPr>
            <w:rFonts w:hint="eastAsia" w:ascii="仿宋_GB2312" w:hAnsi="黑体" w:eastAsia="仿宋_GB2312"/>
            <w:sz w:val="32"/>
            <w:szCs w:val="32"/>
            <w:u w:val="none"/>
          </w:rPr>
          <w:delText>%；</w:delText>
        </w:r>
      </w:del>
      <w:del w:id="494" w:author="饼饼信号" w:date="2026-02-28T16:49:17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705828B3">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02564B5F">
      <w:pPr>
        <w:spacing w:line="560" w:lineRule="exact"/>
        <w:ind w:firstLine="640" w:firstLineChars="200"/>
        <w:rPr>
          <w:del w:id="495" w:author="饼饼信号" w:date="2026-02-28T16:49:48Z"/>
          <w:rFonts w:ascii="仿宋_GB2312" w:hAnsi="黑体" w:eastAsia="仿宋_GB2312"/>
          <w:sz w:val="32"/>
          <w:szCs w:val="32"/>
          <w:u w:val="none"/>
        </w:rPr>
      </w:pPr>
      <w:ins w:id="496" w:author="饼饼信号" w:date="2026-02-28T16:49:48Z">
        <w:r>
          <w:rPr>
            <w:rFonts w:hint="eastAsia" w:ascii="仿宋_GB2312" w:hAnsi="黑体" w:eastAsia="仿宋_GB2312"/>
            <w:sz w:val="32"/>
            <w:szCs w:val="32"/>
            <w:u w:val="none"/>
            <w:lang w:val="en-US" w:eastAsia="zh-CN"/>
          </w:rPr>
          <w:t>儋州市白马井镇第二幼儿园</w:t>
        </w:r>
      </w:ins>
      <w:ins w:id="497" w:author="饼饼信号" w:date="2026-02-28T16:49:48Z">
        <w:r>
          <w:rPr>
            <w:rFonts w:hint="eastAsia" w:ascii="仿宋_GB2312" w:hAnsi="黑体" w:eastAsia="仿宋_GB2312" w:cs="仿宋_GB2312"/>
            <w:sz w:val="32"/>
            <w:szCs w:val="32"/>
            <w:u w:val="none"/>
            <w:lang w:val="en-US" w:eastAsia="zh-CN"/>
          </w:rPr>
          <w:t>2026</w:t>
        </w:r>
      </w:ins>
      <w:ins w:id="498" w:author="饼饼信号" w:date="2026-02-28T16:49:48Z">
        <w:r>
          <w:rPr>
            <w:rFonts w:hint="eastAsia" w:ascii="仿宋_GB2312" w:hAnsi="黑体" w:eastAsia="仿宋_GB2312"/>
            <w:sz w:val="32"/>
            <w:szCs w:val="32"/>
            <w:u w:val="none"/>
          </w:rPr>
          <w:t>年</w:t>
        </w:r>
      </w:ins>
      <w:ins w:id="499" w:author="饼饼信号" w:date="2026-02-28T16:49:48Z">
        <w:r>
          <w:rPr>
            <w:rFonts w:hint="eastAsia" w:ascii="仿宋_GB2312" w:hAnsi="黑体" w:eastAsia="仿宋_GB2312"/>
            <w:sz w:val="32"/>
            <w:szCs w:val="32"/>
            <w:u w:val="none"/>
            <w:lang w:val="en-US" w:eastAsia="zh-CN"/>
          </w:rPr>
          <w:t>无</w:t>
        </w:r>
      </w:ins>
      <w:ins w:id="500" w:author="饼饼信号" w:date="2026-02-28T16:49:48Z">
        <w:r>
          <w:rPr>
            <w:rFonts w:hint="eastAsia" w:ascii="仿宋_GB2312" w:hAnsi="黑体" w:eastAsia="仿宋_GB2312"/>
            <w:sz w:val="32"/>
            <w:szCs w:val="32"/>
            <w:u w:val="none"/>
          </w:rPr>
          <w:t>政府性基金预算</w:t>
        </w:r>
      </w:ins>
      <w:del w:id="501" w:author="饼饼信号" w:date="2026-02-28T16:49:48Z">
        <w:r>
          <w:rPr>
            <w:rFonts w:hint="eastAsia" w:ascii="仿宋_GB2312" w:hAnsi="黑体" w:eastAsia="仿宋_GB2312" w:cs="仿宋_GB2312"/>
            <w:sz w:val="32"/>
            <w:szCs w:val="32"/>
            <w:u w:val="none"/>
          </w:rPr>
          <w:delText>1. 科学技术支出（类）核电站乏燃料处理处置基金支出（款）乏燃料运输（项）××</w:delText>
        </w:r>
      </w:del>
      <w:del w:id="502" w:author="饼饼信号" w:date="2026-02-28T16:49:48Z">
        <w:r>
          <w:rPr>
            <w:rFonts w:hint="eastAsia" w:ascii="仿宋_GB2312" w:hAnsi="黑体" w:eastAsia="仿宋_GB2312"/>
            <w:sz w:val="32"/>
            <w:szCs w:val="32"/>
            <w:u w:val="none"/>
          </w:rPr>
          <w:delText>年预算数为</w:delText>
        </w:r>
      </w:del>
      <w:del w:id="503" w:author="饼饼信号" w:date="2026-02-28T16:49:48Z">
        <w:r>
          <w:rPr>
            <w:rFonts w:hint="eastAsia" w:ascii="仿宋_GB2312" w:hAnsi="黑体" w:eastAsia="仿宋_GB2312" w:cs="仿宋_GB2312"/>
            <w:sz w:val="32"/>
            <w:szCs w:val="32"/>
            <w:u w:val="none"/>
          </w:rPr>
          <w:delText>××</w:delText>
        </w:r>
      </w:del>
      <w:del w:id="504" w:author="饼饼信号" w:date="2026-02-28T16:49:48Z">
        <w:r>
          <w:rPr>
            <w:rFonts w:hint="eastAsia" w:ascii="仿宋_GB2312" w:hAnsi="黑体" w:eastAsia="仿宋_GB2312"/>
            <w:sz w:val="32"/>
            <w:szCs w:val="32"/>
            <w:u w:val="none"/>
          </w:rPr>
          <w:delText>万元，比上年预算数</w:delText>
        </w:r>
      </w:del>
      <w:del w:id="505" w:author="饼饼信号" w:date="2026-02-28T16:49:48Z">
        <w:r>
          <w:rPr>
            <w:rFonts w:hint="eastAsia" w:ascii="仿宋_GB2312" w:hAnsi="黑体" w:eastAsia="仿宋_GB2312" w:cs="仿宋_GB2312"/>
            <w:sz w:val="32"/>
            <w:szCs w:val="32"/>
            <w:u w:val="none"/>
          </w:rPr>
          <w:delText>增加××</w:delText>
        </w:r>
      </w:del>
      <w:del w:id="506" w:author="饼饼信号" w:date="2026-02-28T16:49:48Z">
        <w:r>
          <w:rPr>
            <w:rFonts w:hint="eastAsia" w:ascii="仿宋_GB2312" w:hAnsi="黑体" w:eastAsia="仿宋_GB2312"/>
            <w:sz w:val="32"/>
            <w:szCs w:val="32"/>
            <w:u w:val="none"/>
          </w:rPr>
          <w:delText>万元</w:delText>
        </w:r>
      </w:del>
      <w:del w:id="507" w:author="饼饼信号" w:date="2026-02-28T16:49:48Z">
        <w:r>
          <w:rPr>
            <w:rFonts w:hint="eastAsia" w:ascii="仿宋_GB2312" w:hAnsi="黑体" w:eastAsia="仿宋_GB2312" w:cs="仿宋_GB2312"/>
            <w:sz w:val="32"/>
            <w:szCs w:val="32"/>
            <w:u w:val="none"/>
          </w:rPr>
          <w:delText>/减少××</w:delText>
        </w:r>
      </w:del>
      <w:del w:id="508" w:author="饼饼信号" w:date="2026-02-28T16:49:48Z">
        <w:r>
          <w:rPr>
            <w:rFonts w:hint="eastAsia" w:ascii="仿宋_GB2312" w:hAnsi="黑体" w:eastAsia="仿宋_GB2312"/>
            <w:sz w:val="32"/>
            <w:szCs w:val="32"/>
            <w:u w:val="none"/>
          </w:rPr>
          <w:delText>万元</w:delText>
        </w:r>
      </w:del>
      <w:del w:id="509" w:author="饼饼信号" w:date="2026-02-28T16:49:48Z">
        <w:r>
          <w:rPr>
            <w:rFonts w:hint="eastAsia" w:ascii="仿宋_GB2312" w:hAnsi="黑体" w:eastAsia="仿宋_GB2312" w:cs="仿宋_GB2312"/>
            <w:sz w:val="32"/>
            <w:szCs w:val="32"/>
            <w:u w:val="none"/>
          </w:rPr>
          <w:delText>/</w:delText>
        </w:r>
      </w:del>
      <w:del w:id="510" w:author="饼饼信号" w:date="2026-02-28T16:49:48Z">
        <w:r>
          <w:rPr>
            <w:rFonts w:hint="eastAsia" w:ascii="仿宋_GB2312" w:hAnsi="黑体" w:eastAsia="仿宋_GB2312"/>
            <w:sz w:val="32"/>
            <w:szCs w:val="32"/>
            <w:u w:val="none"/>
            <w:lang w:eastAsia="zh-CN"/>
          </w:rPr>
          <w:delText>与上年持平</w:delText>
        </w:r>
      </w:del>
      <w:del w:id="511" w:author="饼饼信号" w:date="2026-02-28T16:49:48Z">
        <w:r>
          <w:rPr>
            <w:rFonts w:hint="eastAsia" w:ascii="仿宋_GB2312" w:hAnsi="黑体" w:eastAsia="仿宋_GB2312"/>
            <w:sz w:val="32"/>
            <w:szCs w:val="32"/>
            <w:u w:val="none"/>
          </w:rPr>
          <w:delText>，主要是</w:delText>
        </w:r>
      </w:del>
      <w:del w:id="512" w:author="饼饼信号" w:date="2026-02-28T16:49:48Z">
        <w:r>
          <w:rPr>
            <w:rFonts w:ascii="仿宋_GB2312" w:hAnsi="黑体" w:eastAsia="仿宋_GB2312"/>
            <w:sz w:val="32"/>
            <w:szCs w:val="32"/>
            <w:u w:val="none"/>
          </w:rPr>
          <w:delText>……</w:delText>
        </w:r>
      </w:del>
      <w:del w:id="513" w:author="饼饼信号" w:date="2026-02-28T16:49:48Z">
        <w:r>
          <w:rPr>
            <w:rFonts w:hint="eastAsia" w:ascii="仿宋_GB2312" w:hAnsi="黑体" w:eastAsia="仿宋_GB2312"/>
            <w:sz w:val="32"/>
            <w:szCs w:val="32"/>
            <w:u w:val="none"/>
          </w:rPr>
          <w:delText>。</w:delText>
        </w:r>
      </w:del>
    </w:p>
    <w:p w14:paraId="1821A960">
      <w:pPr>
        <w:spacing w:line="560" w:lineRule="exact"/>
        <w:ind w:firstLine="640" w:firstLineChars="200"/>
        <w:rPr>
          <w:del w:id="514" w:author="饼饼信号" w:date="2026-02-28T16:49:53Z"/>
          <w:rFonts w:hint="eastAsia" w:ascii="仿宋_GB2312" w:hAnsi="黑体" w:eastAsia="仿宋_GB2312"/>
          <w:sz w:val="32"/>
          <w:szCs w:val="32"/>
          <w:u w:val="none"/>
        </w:rPr>
      </w:pPr>
      <w:del w:id="515" w:author="饼饼信号" w:date="2026-02-28T16:49:48Z">
        <w:r>
          <w:rPr>
            <w:rFonts w:hint="eastAsia" w:ascii="仿宋_GB2312" w:hAnsi="黑体" w:eastAsia="仿宋_GB2312"/>
            <w:sz w:val="32"/>
            <w:szCs w:val="32"/>
            <w:u w:val="none"/>
          </w:rPr>
          <w:delText>2.</w:delText>
        </w:r>
      </w:del>
      <w:del w:id="516" w:author="饼饼信号" w:date="2026-02-28T16:49:48Z">
        <w:r>
          <w:rPr>
            <w:rFonts w:hint="eastAsia" w:ascii="仿宋_GB2312" w:hAnsi="黑体" w:eastAsia="仿宋_GB2312" w:cs="仿宋_GB2312"/>
            <w:sz w:val="32"/>
            <w:szCs w:val="32"/>
            <w:u w:val="none"/>
          </w:rPr>
          <w:delText xml:space="preserve"> 科学技术支出（类）核电站乏燃料处理处置基金支出（款）乏燃料离堆贮存（项）××</w:delText>
        </w:r>
      </w:del>
      <w:del w:id="517" w:author="饼饼信号" w:date="2026-02-28T16:49:48Z">
        <w:r>
          <w:rPr>
            <w:rFonts w:hint="eastAsia" w:ascii="仿宋_GB2312" w:hAnsi="黑体" w:eastAsia="仿宋_GB2312"/>
            <w:sz w:val="32"/>
            <w:szCs w:val="32"/>
            <w:u w:val="none"/>
          </w:rPr>
          <w:delText>年预算数为</w:delText>
        </w:r>
      </w:del>
      <w:del w:id="518" w:author="饼饼信号" w:date="2026-02-28T16:49:48Z">
        <w:r>
          <w:rPr>
            <w:rFonts w:hint="eastAsia" w:ascii="仿宋_GB2312" w:hAnsi="黑体" w:eastAsia="仿宋_GB2312" w:cs="仿宋_GB2312"/>
            <w:sz w:val="32"/>
            <w:szCs w:val="32"/>
            <w:u w:val="none"/>
          </w:rPr>
          <w:delText>××</w:delText>
        </w:r>
      </w:del>
      <w:del w:id="519" w:author="饼饼信号" w:date="2026-02-28T16:49:48Z">
        <w:r>
          <w:rPr>
            <w:rFonts w:hint="eastAsia" w:ascii="仿宋_GB2312" w:hAnsi="黑体" w:eastAsia="仿宋_GB2312"/>
            <w:sz w:val="32"/>
            <w:szCs w:val="32"/>
            <w:u w:val="none"/>
          </w:rPr>
          <w:delText>万元，比上年预算数</w:delText>
        </w:r>
      </w:del>
      <w:del w:id="520" w:author="饼饼信号" w:date="2026-02-28T16:49:48Z">
        <w:r>
          <w:rPr>
            <w:rFonts w:hint="eastAsia" w:ascii="仿宋_GB2312" w:hAnsi="黑体" w:eastAsia="仿宋_GB2312" w:cs="仿宋_GB2312"/>
            <w:sz w:val="32"/>
            <w:szCs w:val="32"/>
            <w:u w:val="none"/>
          </w:rPr>
          <w:delText>增加××</w:delText>
        </w:r>
      </w:del>
      <w:del w:id="521" w:author="饼饼信号" w:date="2026-02-28T16:49:48Z">
        <w:r>
          <w:rPr>
            <w:rFonts w:hint="eastAsia" w:ascii="仿宋_GB2312" w:hAnsi="黑体" w:eastAsia="仿宋_GB2312"/>
            <w:sz w:val="32"/>
            <w:szCs w:val="32"/>
            <w:u w:val="none"/>
          </w:rPr>
          <w:delText>万元</w:delText>
        </w:r>
      </w:del>
      <w:del w:id="522" w:author="饼饼信号" w:date="2026-02-28T16:49:48Z">
        <w:r>
          <w:rPr>
            <w:rFonts w:hint="eastAsia" w:ascii="仿宋_GB2312" w:hAnsi="黑体" w:eastAsia="仿宋_GB2312" w:cs="仿宋_GB2312"/>
            <w:sz w:val="32"/>
            <w:szCs w:val="32"/>
            <w:u w:val="none"/>
          </w:rPr>
          <w:delText>/减少××</w:delText>
        </w:r>
      </w:del>
      <w:del w:id="523" w:author="饼饼信号" w:date="2026-02-28T16:49:48Z">
        <w:r>
          <w:rPr>
            <w:rFonts w:hint="eastAsia" w:ascii="仿宋_GB2312" w:hAnsi="黑体" w:eastAsia="仿宋_GB2312"/>
            <w:sz w:val="32"/>
            <w:szCs w:val="32"/>
            <w:u w:val="none"/>
          </w:rPr>
          <w:delText>万元</w:delText>
        </w:r>
      </w:del>
      <w:del w:id="524" w:author="饼饼信号" w:date="2026-02-28T16:49:48Z">
        <w:r>
          <w:rPr>
            <w:rFonts w:hint="eastAsia" w:ascii="仿宋_GB2312" w:hAnsi="黑体" w:eastAsia="仿宋_GB2312" w:cs="仿宋_GB2312"/>
            <w:sz w:val="32"/>
            <w:szCs w:val="32"/>
            <w:u w:val="none"/>
          </w:rPr>
          <w:delText>/</w:delText>
        </w:r>
      </w:del>
      <w:del w:id="525" w:author="饼饼信号" w:date="2026-02-28T16:49:48Z">
        <w:r>
          <w:rPr>
            <w:rFonts w:hint="eastAsia" w:ascii="仿宋_GB2312" w:hAnsi="黑体" w:eastAsia="仿宋_GB2312"/>
            <w:sz w:val="32"/>
            <w:szCs w:val="32"/>
            <w:u w:val="none"/>
            <w:lang w:eastAsia="zh-CN"/>
          </w:rPr>
          <w:delText>与上年持平</w:delText>
        </w:r>
      </w:del>
      <w:del w:id="526" w:author="饼饼信号" w:date="2026-02-28T16:49:48Z">
        <w:r>
          <w:rPr>
            <w:rFonts w:hint="eastAsia" w:ascii="仿宋_GB2312" w:hAnsi="黑体" w:eastAsia="仿宋_GB2312"/>
            <w:sz w:val="32"/>
            <w:szCs w:val="32"/>
            <w:u w:val="none"/>
          </w:rPr>
          <w:delText>，主要是</w:delText>
        </w:r>
      </w:del>
      <w:del w:id="527" w:author="饼饼信号" w:date="2026-02-28T16:49:48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08E31A74">
      <w:pPr>
        <w:spacing w:line="560" w:lineRule="exact"/>
        <w:ind w:firstLine="640" w:firstLineChars="200"/>
        <w:rPr>
          <w:rFonts w:hint="eastAsia" w:ascii="仿宋_GB2312" w:hAnsi="黑体" w:eastAsia="仿宋_GB2312" w:cs="仿宋_GB2312"/>
          <w:sz w:val="32"/>
          <w:szCs w:val="32"/>
          <w:u w:val="none"/>
          <w:lang w:eastAsia="zh-CN"/>
        </w:rPr>
      </w:pPr>
      <w:del w:id="528" w:author="饼饼信号" w:date="2026-02-28T16:49:52Z">
        <w:r>
          <w:rPr>
            <w:rFonts w:hint="eastAsia" w:ascii="仿宋_GB2312" w:hAnsi="黑体" w:eastAsia="仿宋_GB2312" w:cs="仿宋_GB2312"/>
            <w:sz w:val="32"/>
            <w:szCs w:val="32"/>
            <w:u w:val="none"/>
            <w:lang w:eastAsia="zh-CN"/>
          </w:rPr>
          <w:delText>……</w:delText>
        </w:r>
      </w:del>
    </w:p>
    <w:p w14:paraId="60F53A42">
      <w:pPr>
        <w:numPr>
          <w:ilvl w:val="0"/>
          <w:numId w:val="5"/>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28B96C91">
      <w:pPr>
        <w:spacing w:line="560" w:lineRule="exact"/>
        <w:ind w:firstLine="640" w:firstLineChars="200"/>
        <w:rPr>
          <w:rFonts w:ascii="仿宋_GB2312" w:hAnsi="黑体" w:eastAsia="仿宋_GB2312"/>
          <w:sz w:val="32"/>
          <w:szCs w:val="32"/>
          <w:u w:val="none"/>
        </w:rPr>
      </w:pPr>
      <w:del w:id="529" w:author="饼饼信号" w:date="2026-02-28T16:50:56Z">
        <w:r>
          <w:rPr>
            <w:rFonts w:hint="default" w:ascii="仿宋_GB2312" w:hAnsi="黑体" w:eastAsia="仿宋_GB2312"/>
            <w:sz w:val="32"/>
            <w:szCs w:val="32"/>
            <w:u w:val="none"/>
            <w:lang w:val="en-US"/>
          </w:rPr>
          <w:delText>××</w:delText>
        </w:r>
      </w:del>
      <w:del w:id="530" w:author="饼饼信号" w:date="2026-02-28T16:50:56Z">
        <w:r>
          <w:rPr>
            <w:rFonts w:hint="default" w:ascii="仿宋_GB2312" w:hAnsi="黑体" w:eastAsia="仿宋_GB2312"/>
            <w:sz w:val="32"/>
            <w:szCs w:val="32"/>
            <w:u w:val="none"/>
            <w:lang w:val="en-US" w:eastAsia="zh-CN"/>
          </w:rPr>
          <w:delText>（部门或单位）</w:delText>
        </w:r>
      </w:del>
      <w:ins w:id="531" w:author="饼饼信号" w:date="2026-02-28T16:50:58Z">
        <w:r>
          <w:rPr>
            <w:rFonts w:hint="eastAsia" w:ascii="仿宋_GB2312" w:hAnsi="黑体" w:eastAsia="仿宋_GB2312"/>
            <w:sz w:val="32"/>
            <w:szCs w:val="32"/>
            <w:u w:val="none"/>
            <w:lang w:val="en-US" w:eastAsia="zh-CN"/>
          </w:rPr>
          <w:t>儋州市白马井镇第二幼儿园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532" w:author="饼饼信号" w:date="2026-02-28T16:51:03Z">
        <w:r>
          <w:rPr>
            <w:rFonts w:hint="eastAsia" w:ascii="仿宋_GB2312" w:hAnsi="黑体" w:eastAsia="仿宋_GB2312"/>
            <w:sz w:val="32"/>
            <w:szCs w:val="32"/>
            <w:u w:val="none"/>
            <w:lang w:val="en-US" w:eastAsia="zh-CN"/>
          </w:rPr>
          <w:t>无</w:t>
        </w:r>
      </w:ins>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w:t>
      </w:r>
      <w:del w:id="533" w:author="饼饼信号" w:date="2026-02-28T16:51:08Z">
        <w:r>
          <w:rPr>
            <w:rFonts w:hint="eastAsia" w:ascii="仿宋_GB2312" w:hAnsi="黑体" w:eastAsia="仿宋_GB2312"/>
            <w:sz w:val="32"/>
            <w:szCs w:val="32"/>
            <w:u w:val="none"/>
          </w:rPr>
          <w:delText>当年拨款</w:delText>
        </w:r>
      </w:del>
      <w:del w:id="534" w:author="饼饼信号" w:date="2026-02-28T16:51:08Z">
        <w:r>
          <w:rPr>
            <w:rFonts w:hint="eastAsia" w:ascii="仿宋_GB2312" w:hAnsi="黑体" w:eastAsia="仿宋_GB2312" w:cs="仿宋_GB2312"/>
            <w:sz w:val="32"/>
            <w:szCs w:val="32"/>
            <w:u w:val="none"/>
          </w:rPr>
          <w:delText>××</w:delText>
        </w:r>
      </w:del>
      <w:del w:id="535" w:author="饼饼信号" w:date="2026-02-28T16:51:08Z">
        <w:r>
          <w:rPr>
            <w:rFonts w:hint="eastAsia" w:ascii="仿宋_GB2312" w:hAnsi="黑体" w:eastAsia="仿宋_GB2312"/>
            <w:sz w:val="32"/>
            <w:szCs w:val="32"/>
            <w:u w:val="none"/>
          </w:rPr>
          <w:delText>万元，比上年预算数</w:delText>
        </w:r>
      </w:del>
      <w:del w:id="536" w:author="饼饼信号" w:date="2026-02-28T16:51:08Z">
        <w:r>
          <w:rPr>
            <w:rFonts w:hint="eastAsia" w:ascii="仿宋_GB2312" w:hAnsi="黑体" w:eastAsia="仿宋_GB2312" w:cs="仿宋_GB2312"/>
            <w:sz w:val="32"/>
            <w:szCs w:val="32"/>
            <w:u w:val="none"/>
          </w:rPr>
          <w:delText>增加××</w:delText>
        </w:r>
      </w:del>
      <w:del w:id="537" w:author="饼饼信号" w:date="2026-02-28T16:51:08Z">
        <w:r>
          <w:rPr>
            <w:rFonts w:hint="eastAsia" w:ascii="仿宋_GB2312" w:hAnsi="黑体" w:eastAsia="仿宋_GB2312"/>
            <w:sz w:val="32"/>
            <w:szCs w:val="32"/>
            <w:u w:val="none"/>
          </w:rPr>
          <w:delText>万元</w:delText>
        </w:r>
      </w:del>
      <w:del w:id="538" w:author="饼饼信号" w:date="2026-02-28T16:51:08Z">
        <w:r>
          <w:rPr>
            <w:rFonts w:hint="eastAsia" w:ascii="仿宋_GB2312" w:hAnsi="黑体" w:eastAsia="仿宋_GB2312" w:cs="仿宋_GB2312"/>
            <w:sz w:val="32"/>
            <w:szCs w:val="32"/>
            <w:u w:val="none"/>
          </w:rPr>
          <w:delText>/减少××</w:delText>
        </w:r>
      </w:del>
      <w:del w:id="539" w:author="饼饼信号" w:date="2026-02-28T16:51:08Z">
        <w:r>
          <w:rPr>
            <w:rFonts w:hint="eastAsia" w:ascii="仿宋_GB2312" w:hAnsi="黑体" w:eastAsia="仿宋_GB2312"/>
            <w:sz w:val="32"/>
            <w:szCs w:val="32"/>
            <w:u w:val="none"/>
          </w:rPr>
          <w:delText>万元</w:delText>
        </w:r>
      </w:del>
      <w:del w:id="540" w:author="饼饼信号" w:date="2026-02-28T16:51:08Z">
        <w:r>
          <w:rPr>
            <w:rFonts w:hint="eastAsia" w:ascii="仿宋_GB2312" w:hAnsi="黑体" w:eastAsia="仿宋_GB2312" w:cs="仿宋_GB2312"/>
            <w:sz w:val="32"/>
            <w:szCs w:val="32"/>
            <w:u w:val="none"/>
          </w:rPr>
          <w:delText>/</w:delText>
        </w:r>
      </w:del>
      <w:del w:id="541" w:author="饼饼信号" w:date="2026-02-28T16:51:08Z">
        <w:r>
          <w:rPr>
            <w:rFonts w:hint="eastAsia" w:ascii="仿宋_GB2312" w:hAnsi="黑体" w:eastAsia="仿宋_GB2312"/>
            <w:sz w:val="32"/>
            <w:szCs w:val="32"/>
            <w:u w:val="none"/>
            <w:lang w:eastAsia="zh-CN"/>
          </w:rPr>
          <w:delText>与上年持平</w:delText>
        </w:r>
      </w:del>
      <w:del w:id="542" w:author="饼饼信号" w:date="2026-02-28T16:51:08Z">
        <w:r>
          <w:rPr>
            <w:rFonts w:hint="eastAsia" w:ascii="仿宋_GB2312" w:hAnsi="黑体" w:eastAsia="仿宋_GB2312"/>
            <w:sz w:val="32"/>
            <w:szCs w:val="32"/>
            <w:u w:val="none"/>
          </w:rPr>
          <w:delText>，主要是</w:delText>
        </w:r>
      </w:del>
      <w:del w:id="543" w:author="饼饼信号" w:date="2026-02-28T16:51:08Z">
        <w:r>
          <w:rPr>
            <w:rFonts w:ascii="仿宋_GB2312" w:hAnsi="黑体" w:eastAsia="仿宋_GB2312"/>
            <w:sz w:val="32"/>
            <w:szCs w:val="32"/>
            <w:u w:val="none"/>
          </w:rPr>
          <w:delText>……</w:delText>
        </w:r>
      </w:del>
      <w:r>
        <w:rPr>
          <w:rFonts w:hint="eastAsia" w:ascii="仿宋_GB2312" w:hAnsi="黑体" w:eastAsia="仿宋_GB2312"/>
          <w:sz w:val="32"/>
          <w:szCs w:val="32"/>
          <w:u w:val="none"/>
          <w:lang w:eastAsia="zh-CN"/>
        </w:rPr>
        <w:t>。</w:t>
      </w:r>
    </w:p>
    <w:p w14:paraId="2FB78FEB">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461B4527">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del w:id="544" w:author="饼饼信号" w:date="2026-02-28T16:51:34Z">
        <w:r>
          <w:rPr>
            <w:rFonts w:hint="default" w:ascii="仿宋_GB2312" w:hAnsi="黑体" w:eastAsia="仿宋_GB2312" w:cs="仿宋_GB2312"/>
            <w:sz w:val="32"/>
            <w:szCs w:val="32"/>
            <w:u w:val="none"/>
            <w:lang w:val="en-US"/>
          </w:rPr>
          <w:delText>××</w:delText>
        </w:r>
      </w:del>
      <w:del w:id="545" w:author="饼饼信号" w:date="2026-02-28T16:51:34Z">
        <w:r>
          <w:rPr>
            <w:rFonts w:hint="default" w:ascii="仿宋_GB2312" w:hAnsi="黑体" w:eastAsia="仿宋_GB2312"/>
            <w:sz w:val="32"/>
            <w:szCs w:val="32"/>
            <w:u w:val="none"/>
            <w:lang w:val="en-US" w:eastAsia="zh-CN"/>
          </w:rPr>
          <w:delText>（部门或单位）</w:delText>
        </w:r>
      </w:del>
      <w:ins w:id="546" w:author="饼饼信号" w:date="2026-02-28T16:51:36Z">
        <w:r>
          <w:rPr>
            <w:rFonts w:hint="eastAsia" w:ascii="仿宋_GB2312" w:hAnsi="黑体" w:eastAsia="仿宋_GB2312" w:cs="仿宋_GB2312"/>
            <w:sz w:val="32"/>
            <w:szCs w:val="32"/>
            <w:u w:val="none"/>
            <w:lang w:val="en-US" w:eastAsia="zh-CN"/>
          </w:rPr>
          <w:t>儋州市白马井镇第二幼儿园</w:t>
        </w:r>
      </w:ins>
      <w:r>
        <w:rPr>
          <w:rFonts w:hint="eastAsia" w:ascii="仿宋_GB2312" w:hAnsi="黑体" w:eastAsia="仿宋_GB2312" w:cs="仿宋_GB2312"/>
          <w:sz w:val="32"/>
          <w:szCs w:val="32"/>
          <w:u w:val="none"/>
        </w:rPr>
        <w:t>所有收入和支出均纳入部门预算管理。</w:t>
      </w:r>
      <w:del w:id="547" w:author="饼饼信号" w:date="2026-02-28T16:51:56Z">
        <w:r>
          <w:rPr>
            <w:rFonts w:hint="default" w:ascii="仿宋_GB2312" w:hAnsi="黑体" w:eastAsia="仿宋_GB2312" w:cs="仿宋_GB2312"/>
            <w:sz w:val="32"/>
            <w:szCs w:val="32"/>
            <w:u w:val="none"/>
            <w:lang w:val="en-US"/>
          </w:rPr>
          <w:delText>××（部门或单位）</w:delText>
        </w:r>
      </w:del>
      <w:ins w:id="548" w:author="饼饼信号" w:date="2026-02-28T16:51:58Z">
        <w:r>
          <w:rPr>
            <w:rFonts w:hint="eastAsia" w:ascii="仿宋_GB2312" w:hAnsi="黑体" w:eastAsia="仿宋_GB2312" w:cs="仿宋_GB2312"/>
            <w:sz w:val="32"/>
            <w:szCs w:val="32"/>
            <w:u w:val="none"/>
            <w:lang w:val="en-US" w:eastAsia="zh-CN"/>
          </w:rPr>
          <w:t>儋州市白马井镇第二幼儿园</w:t>
        </w:r>
      </w:ins>
      <w:del w:id="549" w:author="饼饼信号" w:date="2026-02-28T16:52:00Z">
        <w:r>
          <w:rPr>
            <w:rFonts w:hint="default" w:ascii="仿宋_GB2312" w:hAnsi="黑体" w:eastAsia="仿宋_GB2312" w:cs="仿宋_GB2312"/>
            <w:sz w:val="32"/>
            <w:szCs w:val="32"/>
            <w:u w:val="none"/>
            <w:lang w:val="en-US"/>
          </w:rPr>
          <w:delText>××</w:delText>
        </w:r>
      </w:del>
      <w:ins w:id="550" w:author="饼饼信号" w:date="2026-02-28T16:52:00Z">
        <w:r>
          <w:rPr>
            <w:rFonts w:hint="eastAsia" w:ascii="仿宋_GB2312" w:hAnsi="黑体" w:eastAsia="仿宋_GB2312" w:cs="仿宋_GB2312"/>
            <w:sz w:val="32"/>
            <w:szCs w:val="32"/>
            <w:u w:val="none"/>
            <w:lang w:val="en-US" w:eastAsia="zh-CN"/>
          </w:rPr>
          <w:t>2</w:t>
        </w:r>
      </w:ins>
      <w:ins w:id="551" w:author="饼饼信号" w:date="2026-02-28T16:52:01Z">
        <w:r>
          <w:rPr>
            <w:rFonts w:hint="eastAsia" w:ascii="仿宋_GB2312" w:hAnsi="黑体" w:eastAsia="仿宋_GB2312" w:cs="仿宋_GB2312"/>
            <w:sz w:val="32"/>
            <w:szCs w:val="32"/>
            <w:u w:val="none"/>
            <w:lang w:val="en-US" w:eastAsia="zh-CN"/>
          </w:rPr>
          <w:t>02</w:t>
        </w:r>
      </w:ins>
      <w:ins w:id="552" w:author="饼饼信号" w:date="2026-02-28T16:52:02Z">
        <w:r>
          <w:rPr>
            <w:rFonts w:hint="eastAsia" w:ascii="仿宋_GB2312" w:hAnsi="黑体" w:eastAsia="仿宋_GB2312" w:cs="仿宋_GB2312"/>
            <w:sz w:val="32"/>
            <w:szCs w:val="32"/>
            <w:u w:val="none"/>
            <w:lang w:val="en-US" w:eastAsia="zh-CN"/>
          </w:rPr>
          <w:t>6</w:t>
        </w:r>
      </w:ins>
      <w:r>
        <w:rPr>
          <w:rFonts w:hint="eastAsia" w:ascii="仿宋_GB2312" w:hAnsi="黑体" w:eastAsia="仿宋_GB2312"/>
          <w:sz w:val="32"/>
          <w:szCs w:val="32"/>
          <w:u w:val="none"/>
        </w:rPr>
        <w:t>年收支总预算</w:t>
      </w:r>
      <w:del w:id="553" w:author="饼饼信号" w:date="2026-02-28T16:52:36Z">
        <w:r>
          <w:rPr>
            <w:rFonts w:hint="default" w:ascii="仿宋_GB2312" w:hAnsi="黑体" w:eastAsia="仿宋_GB2312" w:cs="仿宋_GB2312"/>
            <w:sz w:val="32"/>
            <w:szCs w:val="32"/>
            <w:u w:val="none"/>
            <w:lang w:val="en-US"/>
          </w:rPr>
          <w:delText>××</w:delText>
        </w:r>
      </w:del>
      <w:ins w:id="554" w:author="饼饼信号" w:date="2026-02-28T16:52:36Z">
        <w:r>
          <w:rPr>
            <w:rFonts w:hint="eastAsia" w:ascii="仿宋_GB2312" w:hAnsi="黑体" w:eastAsia="仿宋_GB2312" w:cs="仿宋_GB2312"/>
            <w:sz w:val="32"/>
            <w:szCs w:val="32"/>
            <w:u w:val="none"/>
            <w:lang w:val="en-US" w:eastAsia="zh-CN"/>
          </w:rPr>
          <w:t>27</w:t>
        </w:r>
      </w:ins>
      <w:ins w:id="555" w:author="饼饼信号" w:date="2026-02-28T16:52:37Z">
        <w:r>
          <w:rPr>
            <w:rFonts w:hint="eastAsia" w:ascii="仿宋_GB2312" w:hAnsi="黑体" w:eastAsia="仿宋_GB2312" w:cs="仿宋_GB2312"/>
            <w:sz w:val="32"/>
            <w:szCs w:val="32"/>
            <w:u w:val="none"/>
            <w:lang w:val="en-US" w:eastAsia="zh-CN"/>
          </w:rPr>
          <w:t>5.</w:t>
        </w:r>
      </w:ins>
      <w:ins w:id="556" w:author="饼饼信号" w:date="2026-02-28T16:52:38Z">
        <w:r>
          <w:rPr>
            <w:rFonts w:hint="eastAsia" w:ascii="仿宋_GB2312" w:hAnsi="黑体" w:eastAsia="仿宋_GB2312" w:cs="仿宋_GB2312"/>
            <w:sz w:val="32"/>
            <w:szCs w:val="32"/>
            <w:u w:val="none"/>
            <w:lang w:val="en-US" w:eastAsia="zh-CN"/>
          </w:rPr>
          <w:t>68</w:t>
        </w:r>
      </w:ins>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w:t>
      </w:r>
      <w:del w:id="557" w:author="饼饼信号" w:date="2026-02-28T16:54:49Z">
        <w:r>
          <w:rPr>
            <w:rFonts w:hint="default" w:ascii="仿宋_GB2312" w:hAnsi="黑体" w:eastAsia="仿宋_GB2312" w:cs="仿宋_GB2312"/>
            <w:sz w:val="32"/>
            <w:szCs w:val="32"/>
            <w:highlight w:val="none"/>
            <w:u w:val="none"/>
            <w:lang w:val="en-US"/>
          </w:rPr>
          <w:delText>政府性基金收入、</w:delText>
        </w:r>
      </w:del>
      <w:del w:id="558" w:author="饼饼信号" w:date="2026-02-28T16:54:49Z">
        <w:r>
          <w:rPr>
            <w:rFonts w:hint="default" w:ascii="仿宋_GB2312" w:hAnsi="黑体" w:eastAsia="仿宋_GB2312" w:cs="仿宋_GB2312"/>
            <w:sz w:val="32"/>
            <w:szCs w:val="32"/>
            <w:highlight w:val="none"/>
            <w:u w:val="none"/>
            <w:lang w:val="en-US" w:eastAsia="zh-CN"/>
          </w:rPr>
          <w:delText>国有资本经营预算收入、财政专户管理</w:delText>
        </w:r>
      </w:del>
      <w:del w:id="559" w:author="饼饼信号" w:date="2026-02-28T16:54:49Z">
        <w:r>
          <w:rPr>
            <w:rFonts w:hint="default" w:ascii="仿宋_GB2312" w:hAnsi="黑体" w:eastAsia="仿宋_GB2312" w:cs="仿宋_GB2312"/>
            <w:sz w:val="32"/>
            <w:szCs w:val="32"/>
            <w:highlight w:val="none"/>
            <w:u w:val="none"/>
            <w:lang w:val="en-US"/>
          </w:rPr>
          <w:delText>资金收入、事业收入、</w:delText>
        </w:r>
      </w:del>
      <w:del w:id="560" w:author="饼饼信号" w:date="2026-02-28T16:54:49Z">
        <w:r>
          <w:rPr>
            <w:rFonts w:hint="default" w:ascii="仿宋_GB2312" w:hAnsi="黑体" w:eastAsia="仿宋_GB2312"/>
            <w:sz w:val="32"/>
            <w:szCs w:val="32"/>
            <w:highlight w:val="none"/>
            <w:u w:val="none"/>
            <w:lang w:val="en-US"/>
          </w:rPr>
          <w:delText>……</w:delText>
        </w:r>
      </w:del>
      <w:ins w:id="561" w:author="饼饼信号" w:date="2026-02-28T16:54:53Z">
        <w:r>
          <w:rPr>
            <w:rFonts w:hint="eastAsia" w:ascii="仿宋_GB2312" w:hAnsi="黑体" w:eastAsia="仿宋_GB2312" w:cs="仿宋_GB2312"/>
            <w:sz w:val="32"/>
            <w:szCs w:val="32"/>
            <w:highlight w:val="none"/>
            <w:u w:val="none"/>
            <w:lang w:val="en-US" w:eastAsia="zh-CN"/>
          </w:rPr>
          <w:t>上年结转</w:t>
        </w:r>
      </w:ins>
      <w:r>
        <w:rPr>
          <w:rFonts w:hint="eastAsia" w:ascii="仿宋_GB2312" w:hAnsi="黑体" w:eastAsia="仿宋_GB2312"/>
          <w:sz w:val="32"/>
          <w:szCs w:val="32"/>
          <w:highlight w:val="none"/>
          <w:u w:val="none"/>
        </w:rPr>
        <w:t>；支出包括：</w:t>
      </w:r>
      <w:del w:id="562" w:author="饼饼信号" w:date="2026-02-28T16:55:24Z">
        <w:r>
          <w:rPr>
            <w:rFonts w:hint="eastAsia" w:ascii="仿宋_GB2312" w:hAnsi="黑体" w:eastAsia="仿宋_GB2312"/>
            <w:sz w:val="32"/>
            <w:szCs w:val="32"/>
            <w:highlight w:val="none"/>
            <w:u w:val="none"/>
          </w:rPr>
          <w:delText>一般公共服务支出、外交支出、国防支出、公共安全支出、</w:delText>
        </w:r>
      </w:del>
      <w:r>
        <w:rPr>
          <w:rFonts w:hint="eastAsia" w:ascii="仿宋_GB2312" w:hAnsi="黑体" w:eastAsia="仿宋_GB2312"/>
          <w:sz w:val="32"/>
          <w:szCs w:val="32"/>
          <w:highlight w:val="none"/>
          <w:u w:val="none"/>
        </w:rPr>
        <w:t>教育支出、</w:t>
      </w:r>
      <w:ins w:id="563" w:author="饼饼信号" w:date="2026-02-28T16:55:36Z">
        <w:r>
          <w:rPr>
            <w:rFonts w:hint="eastAsia" w:ascii="仿宋_GB2312" w:hAnsi="黑体" w:eastAsia="仿宋_GB2312"/>
            <w:sz w:val="32"/>
            <w:szCs w:val="32"/>
            <w:highlight w:val="none"/>
            <w:u w:val="none"/>
          </w:rPr>
          <w:t>社会保障和就业支出</w:t>
        </w:r>
      </w:ins>
      <w:del w:id="564" w:author="饼饼信号" w:date="2026-02-28T16:55:36Z">
        <w:r>
          <w:rPr>
            <w:rFonts w:ascii="仿宋_GB2312" w:hAnsi="黑体" w:eastAsia="仿宋_GB2312"/>
            <w:sz w:val="32"/>
            <w:szCs w:val="32"/>
            <w:highlight w:val="none"/>
            <w:u w:val="none"/>
          </w:rPr>
          <w:delText>……</w:delText>
        </w:r>
      </w:del>
      <w:ins w:id="565" w:author="饼饼信号" w:date="2026-02-28T16:55:56Z">
        <w:r>
          <w:rPr>
            <w:rFonts w:hint="eastAsia" w:ascii="仿宋_GB2312" w:hAnsi="黑体" w:eastAsia="仿宋_GB2312"/>
            <w:sz w:val="32"/>
            <w:szCs w:val="32"/>
            <w:highlight w:val="none"/>
            <w:u w:val="none"/>
            <w:lang w:eastAsia="zh-CN"/>
          </w:rPr>
          <w:t>、</w:t>
        </w:r>
      </w:ins>
      <w:ins w:id="566" w:author="饼饼信号" w:date="2026-02-28T16:55:58Z">
        <w:r>
          <w:rPr>
            <w:rFonts w:hint="eastAsia" w:ascii="仿宋_GB2312" w:hAnsi="黑体" w:eastAsia="仿宋_GB2312"/>
            <w:sz w:val="32"/>
            <w:szCs w:val="32"/>
            <w:highlight w:val="none"/>
            <w:u w:val="none"/>
            <w:lang w:eastAsia="zh-CN"/>
          </w:rPr>
          <w:t>卫生健康支出</w:t>
        </w:r>
      </w:ins>
      <w:ins w:id="567" w:author="饼饼信号" w:date="2026-02-28T16:56:03Z">
        <w:r>
          <w:rPr>
            <w:rFonts w:hint="eastAsia" w:ascii="仿宋_GB2312" w:hAnsi="黑体" w:eastAsia="仿宋_GB2312"/>
            <w:sz w:val="32"/>
            <w:szCs w:val="32"/>
            <w:highlight w:val="none"/>
            <w:u w:val="none"/>
            <w:lang w:eastAsia="zh-CN"/>
          </w:rPr>
          <w:t>、</w:t>
        </w:r>
      </w:ins>
      <w:ins w:id="568" w:author="饼饼信号" w:date="2026-02-28T16:56:14Z">
        <w:r>
          <w:rPr>
            <w:rFonts w:hint="eastAsia" w:ascii="仿宋_GB2312" w:hAnsi="黑体" w:eastAsia="仿宋_GB2312"/>
            <w:sz w:val="32"/>
            <w:szCs w:val="32"/>
            <w:highlight w:val="none"/>
            <w:u w:val="none"/>
            <w:lang w:eastAsia="zh-CN"/>
          </w:rPr>
          <w:t>住房保障支出</w:t>
        </w:r>
      </w:ins>
      <w:r>
        <w:rPr>
          <w:rFonts w:hint="eastAsia" w:ascii="仿宋_GB2312" w:hAnsi="黑体" w:eastAsia="仿宋_GB2312"/>
          <w:sz w:val="32"/>
          <w:szCs w:val="32"/>
          <w:u w:val="none"/>
        </w:rPr>
        <w:t>。</w:t>
      </w:r>
    </w:p>
    <w:p w14:paraId="3D560302">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33EFACF6">
      <w:pPr>
        <w:spacing w:line="560" w:lineRule="exact"/>
        <w:ind w:firstLine="640" w:firstLineChars="200"/>
        <w:rPr>
          <w:rFonts w:ascii="仿宋_GB2312" w:hAnsi="黑体" w:eastAsia="仿宋_GB2312"/>
          <w:sz w:val="32"/>
          <w:szCs w:val="32"/>
          <w:u w:val="none"/>
        </w:rPr>
      </w:pPr>
      <w:del w:id="569" w:author="饼饼信号" w:date="2026-02-28T16:56:38Z">
        <w:r>
          <w:rPr>
            <w:rFonts w:hint="default" w:ascii="仿宋_GB2312" w:hAnsi="黑体" w:eastAsia="仿宋_GB2312" w:cs="仿宋_GB2312"/>
            <w:sz w:val="32"/>
            <w:szCs w:val="32"/>
            <w:u w:val="none"/>
            <w:lang w:val="en-US"/>
          </w:rPr>
          <w:delText>××</w:delText>
        </w:r>
      </w:del>
      <w:del w:id="570" w:author="饼饼信号" w:date="2026-02-28T16:56:38Z">
        <w:r>
          <w:rPr>
            <w:rFonts w:hint="default" w:ascii="仿宋_GB2312" w:hAnsi="黑体" w:eastAsia="仿宋_GB2312"/>
            <w:sz w:val="32"/>
            <w:szCs w:val="32"/>
            <w:u w:val="none"/>
            <w:lang w:val="en-US" w:eastAsia="zh-CN"/>
          </w:rPr>
          <w:delText>（部门或单位）</w:delText>
        </w:r>
      </w:del>
      <w:ins w:id="571" w:author="饼饼信号" w:date="2026-02-28T16:56:39Z">
        <w:r>
          <w:rPr>
            <w:rFonts w:hint="eastAsia" w:ascii="仿宋_GB2312" w:hAnsi="黑体" w:eastAsia="仿宋_GB2312" w:cs="仿宋_GB2312"/>
            <w:sz w:val="32"/>
            <w:szCs w:val="32"/>
            <w:u w:val="none"/>
            <w:lang w:val="en-US" w:eastAsia="zh-CN"/>
          </w:rPr>
          <w:t>儋州市白马井镇第二幼儿园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del w:id="572" w:author="饼饼信号" w:date="2026-02-28T17:01:11Z">
        <w:r>
          <w:rPr>
            <w:rFonts w:hint="default" w:ascii="仿宋_GB2312" w:hAnsi="黑体" w:eastAsia="仿宋_GB2312" w:cs="仿宋_GB2312"/>
            <w:sz w:val="32"/>
            <w:szCs w:val="32"/>
            <w:u w:val="none"/>
            <w:lang w:val="en-US"/>
          </w:rPr>
          <w:delText>××</w:delText>
        </w:r>
      </w:del>
      <w:ins w:id="573" w:author="饼饼信号" w:date="2026-02-28T17:01:11Z">
        <w:r>
          <w:rPr>
            <w:rFonts w:hint="eastAsia" w:ascii="仿宋_GB2312" w:hAnsi="黑体" w:eastAsia="仿宋_GB2312" w:cs="仿宋_GB2312"/>
            <w:sz w:val="32"/>
            <w:szCs w:val="32"/>
            <w:u w:val="none"/>
            <w:lang w:val="en-US" w:eastAsia="zh-CN"/>
          </w:rPr>
          <w:t>27</w:t>
        </w:r>
      </w:ins>
      <w:ins w:id="574" w:author="饼饼信号" w:date="2026-02-28T17:01:12Z">
        <w:r>
          <w:rPr>
            <w:rFonts w:hint="eastAsia" w:ascii="仿宋_GB2312" w:hAnsi="黑体" w:eastAsia="仿宋_GB2312" w:cs="仿宋_GB2312"/>
            <w:sz w:val="32"/>
            <w:szCs w:val="32"/>
            <w:u w:val="none"/>
            <w:lang w:val="en-US" w:eastAsia="zh-CN"/>
          </w:rPr>
          <w:t>5.</w:t>
        </w:r>
      </w:ins>
      <w:ins w:id="575" w:author="饼饼信号" w:date="2026-02-28T17:01:13Z">
        <w:r>
          <w:rPr>
            <w:rFonts w:hint="eastAsia" w:ascii="仿宋_GB2312" w:hAnsi="黑体" w:eastAsia="仿宋_GB2312" w:cs="仿宋_GB2312"/>
            <w:sz w:val="32"/>
            <w:szCs w:val="32"/>
            <w:u w:val="none"/>
            <w:lang w:val="en-US" w:eastAsia="zh-CN"/>
          </w:rPr>
          <w:t>6</w:t>
        </w:r>
      </w:ins>
      <w:ins w:id="576" w:author="饼饼信号" w:date="2026-02-28T17:01:14Z">
        <w:r>
          <w:rPr>
            <w:rFonts w:hint="eastAsia" w:ascii="仿宋_GB2312" w:hAnsi="黑体" w:eastAsia="仿宋_GB2312" w:cs="仿宋_GB2312"/>
            <w:sz w:val="32"/>
            <w:szCs w:val="32"/>
            <w:u w:val="none"/>
            <w:lang w:val="en-US" w:eastAsia="zh-CN"/>
          </w:rPr>
          <w:t>8</w:t>
        </w:r>
      </w:ins>
      <w:r>
        <w:rPr>
          <w:rFonts w:hint="eastAsia" w:ascii="仿宋_GB2312" w:hAnsi="黑体" w:eastAsia="仿宋_GB2312"/>
          <w:sz w:val="32"/>
          <w:szCs w:val="32"/>
          <w:u w:val="none"/>
        </w:rPr>
        <w:t>万元，其中：上年结转</w:t>
      </w:r>
      <w:del w:id="577" w:author="饼饼信号" w:date="2026-02-28T16:59:40Z">
        <w:r>
          <w:rPr>
            <w:rFonts w:hint="default" w:ascii="仿宋_GB2312" w:hAnsi="黑体" w:eastAsia="仿宋_GB2312" w:cs="仿宋_GB2312"/>
            <w:sz w:val="32"/>
            <w:szCs w:val="32"/>
            <w:u w:val="none"/>
            <w:lang w:val="en-US"/>
          </w:rPr>
          <w:delText>××</w:delText>
        </w:r>
      </w:del>
      <w:ins w:id="578" w:author="饼饼信号" w:date="2026-02-28T16:59:40Z">
        <w:r>
          <w:rPr>
            <w:rFonts w:hint="eastAsia" w:ascii="仿宋_GB2312" w:hAnsi="黑体" w:eastAsia="仿宋_GB2312" w:cs="仿宋_GB2312"/>
            <w:sz w:val="32"/>
            <w:szCs w:val="32"/>
            <w:u w:val="none"/>
            <w:lang w:val="en-US" w:eastAsia="zh-CN"/>
          </w:rPr>
          <w:t>1</w:t>
        </w:r>
      </w:ins>
      <w:ins w:id="579" w:author="饼饼信号" w:date="2026-02-28T16:59:41Z">
        <w:r>
          <w:rPr>
            <w:rFonts w:hint="eastAsia" w:ascii="仿宋_GB2312" w:hAnsi="黑体" w:eastAsia="仿宋_GB2312" w:cs="仿宋_GB2312"/>
            <w:sz w:val="32"/>
            <w:szCs w:val="32"/>
            <w:u w:val="none"/>
            <w:lang w:val="en-US" w:eastAsia="zh-CN"/>
          </w:rPr>
          <w:t>0.2</w:t>
        </w:r>
      </w:ins>
      <w:r>
        <w:rPr>
          <w:rFonts w:hint="eastAsia" w:ascii="仿宋_GB2312" w:hAnsi="黑体" w:eastAsia="仿宋_GB2312"/>
          <w:sz w:val="32"/>
          <w:szCs w:val="32"/>
          <w:u w:val="none"/>
        </w:rPr>
        <w:t>万元，占</w:t>
      </w:r>
      <w:del w:id="580" w:author="饼饼信号" w:date="2026-02-28T17:02:19Z">
        <w:r>
          <w:rPr>
            <w:rFonts w:hint="default" w:ascii="仿宋_GB2312" w:hAnsi="黑体" w:eastAsia="仿宋_GB2312" w:cs="仿宋_GB2312"/>
            <w:sz w:val="32"/>
            <w:szCs w:val="32"/>
            <w:u w:val="none"/>
            <w:lang w:val="en-US"/>
          </w:rPr>
          <w:delText>××</w:delText>
        </w:r>
      </w:del>
      <w:ins w:id="581" w:author="饼饼信号" w:date="2026-02-28T17:02:19Z">
        <w:r>
          <w:rPr>
            <w:rFonts w:hint="eastAsia" w:ascii="仿宋_GB2312" w:hAnsi="黑体" w:eastAsia="仿宋_GB2312" w:cs="仿宋_GB2312"/>
            <w:sz w:val="32"/>
            <w:szCs w:val="32"/>
            <w:u w:val="none"/>
            <w:lang w:val="en-US" w:eastAsia="zh-CN"/>
          </w:rPr>
          <w:t>3</w:t>
        </w:r>
      </w:ins>
      <w:ins w:id="582" w:author="饼饼信号" w:date="2026-02-28T17:02:20Z">
        <w:r>
          <w:rPr>
            <w:rFonts w:hint="eastAsia" w:ascii="仿宋_GB2312" w:hAnsi="黑体" w:eastAsia="仿宋_GB2312" w:cs="仿宋_GB2312"/>
            <w:sz w:val="32"/>
            <w:szCs w:val="32"/>
            <w:u w:val="none"/>
            <w:lang w:val="en-US" w:eastAsia="zh-CN"/>
          </w:rPr>
          <w:t>.7</w:t>
        </w:r>
      </w:ins>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del w:id="583" w:author="饼饼信号" w:date="2026-02-28T17:01:29Z">
        <w:r>
          <w:rPr>
            <w:rFonts w:hint="default" w:ascii="仿宋_GB2312" w:hAnsi="黑体" w:eastAsia="仿宋_GB2312" w:cs="仿宋_GB2312"/>
            <w:sz w:val="32"/>
            <w:szCs w:val="32"/>
            <w:u w:val="none"/>
            <w:lang w:val="en-US"/>
          </w:rPr>
          <w:delText>××</w:delText>
        </w:r>
      </w:del>
      <w:ins w:id="584" w:author="饼饼信号" w:date="2026-02-28T17:01:29Z">
        <w:r>
          <w:rPr>
            <w:rFonts w:hint="eastAsia" w:ascii="仿宋_GB2312" w:hAnsi="黑体" w:eastAsia="仿宋_GB2312" w:cs="仿宋_GB2312"/>
            <w:sz w:val="32"/>
            <w:szCs w:val="32"/>
            <w:u w:val="none"/>
            <w:lang w:val="en-US" w:eastAsia="zh-CN"/>
          </w:rPr>
          <w:t>2</w:t>
        </w:r>
      </w:ins>
      <w:ins w:id="585" w:author="饼饼信号" w:date="2026-02-28T17:01:30Z">
        <w:r>
          <w:rPr>
            <w:rFonts w:hint="eastAsia" w:ascii="仿宋_GB2312" w:hAnsi="黑体" w:eastAsia="仿宋_GB2312" w:cs="仿宋_GB2312"/>
            <w:sz w:val="32"/>
            <w:szCs w:val="32"/>
            <w:u w:val="none"/>
            <w:lang w:val="en-US" w:eastAsia="zh-CN"/>
          </w:rPr>
          <w:t>65</w:t>
        </w:r>
      </w:ins>
      <w:ins w:id="586" w:author="饼饼信号" w:date="2026-02-28T17:01:31Z">
        <w:r>
          <w:rPr>
            <w:rFonts w:hint="eastAsia" w:ascii="仿宋_GB2312" w:hAnsi="黑体" w:eastAsia="仿宋_GB2312" w:cs="仿宋_GB2312"/>
            <w:sz w:val="32"/>
            <w:szCs w:val="32"/>
            <w:u w:val="none"/>
            <w:lang w:val="en-US" w:eastAsia="zh-CN"/>
          </w:rPr>
          <w:t>.</w:t>
        </w:r>
      </w:ins>
      <w:ins w:id="587" w:author="饼饼信号" w:date="2026-02-28T17:01:32Z">
        <w:r>
          <w:rPr>
            <w:rFonts w:hint="eastAsia" w:ascii="仿宋_GB2312" w:hAnsi="黑体" w:eastAsia="仿宋_GB2312" w:cs="仿宋_GB2312"/>
            <w:sz w:val="32"/>
            <w:szCs w:val="32"/>
            <w:u w:val="none"/>
            <w:lang w:val="en-US" w:eastAsia="zh-CN"/>
          </w:rPr>
          <w:t>48</w:t>
        </w:r>
      </w:ins>
      <w:r>
        <w:rPr>
          <w:rFonts w:hint="eastAsia" w:ascii="仿宋_GB2312" w:hAnsi="黑体" w:eastAsia="仿宋_GB2312"/>
          <w:sz w:val="32"/>
          <w:szCs w:val="32"/>
          <w:u w:val="none"/>
        </w:rPr>
        <w:t>万元，占</w:t>
      </w:r>
      <w:del w:id="588" w:author="饼饼信号" w:date="2026-02-28T17:02:24Z">
        <w:r>
          <w:rPr>
            <w:rFonts w:hint="default" w:ascii="仿宋_GB2312" w:hAnsi="黑体" w:eastAsia="仿宋_GB2312" w:cs="仿宋_GB2312"/>
            <w:sz w:val="32"/>
            <w:szCs w:val="32"/>
            <w:u w:val="none"/>
            <w:lang w:val="en-US"/>
          </w:rPr>
          <w:delText>××</w:delText>
        </w:r>
      </w:del>
      <w:ins w:id="589" w:author="饼饼信号" w:date="2026-02-28T17:02:24Z">
        <w:r>
          <w:rPr>
            <w:rFonts w:hint="eastAsia" w:ascii="仿宋_GB2312" w:hAnsi="黑体" w:eastAsia="仿宋_GB2312" w:cs="仿宋_GB2312"/>
            <w:sz w:val="32"/>
            <w:szCs w:val="32"/>
            <w:u w:val="none"/>
            <w:lang w:val="en-US" w:eastAsia="zh-CN"/>
          </w:rPr>
          <w:t>9</w:t>
        </w:r>
      </w:ins>
      <w:ins w:id="590" w:author="饼饼信号" w:date="2026-02-28T17:02:25Z">
        <w:r>
          <w:rPr>
            <w:rFonts w:hint="eastAsia" w:ascii="仿宋_GB2312" w:hAnsi="黑体" w:eastAsia="仿宋_GB2312" w:cs="仿宋_GB2312"/>
            <w:sz w:val="32"/>
            <w:szCs w:val="32"/>
            <w:u w:val="none"/>
            <w:lang w:val="en-US" w:eastAsia="zh-CN"/>
          </w:rPr>
          <w:t>6.</w:t>
        </w:r>
      </w:ins>
      <w:ins w:id="591" w:author="饼饼信号" w:date="2026-02-28T17:02:26Z">
        <w:r>
          <w:rPr>
            <w:rFonts w:hint="eastAsia" w:ascii="仿宋_GB2312" w:hAnsi="黑体" w:eastAsia="仿宋_GB2312" w:cs="仿宋_GB2312"/>
            <w:sz w:val="32"/>
            <w:szCs w:val="32"/>
            <w:u w:val="none"/>
            <w:lang w:val="en-US" w:eastAsia="zh-CN"/>
          </w:rPr>
          <w:t>3</w:t>
        </w:r>
      </w:ins>
      <w:r>
        <w:rPr>
          <w:rFonts w:hint="eastAsia" w:ascii="仿宋_GB2312" w:hAnsi="黑体" w:eastAsia="仿宋_GB2312"/>
          <w:sz w:val="32"/>
          <w:szCs w:val="32"/>
          <w:u w:val="none"/>
        </w:rPr>
        <w:t>%</w:t>
      </w:r>
      <w:del w:id="592" w:author="饼饼信号" w:date="2026-02-28T17:03:21Z">
        <w:r>
          <w:rPr>
            <w:rFonts w:hint="eastAsia" w:ascii="仿宋_GB2312" w:hAnsi="黑体" w:eastAsia="仿宋_GB2312"/>
            <w:sz w:val="32"/>
            <w:szCs w:val="32"/>
            <w:u w:val="none"/>
          </w:rPr>
          <w:delText>；政府性基金</w:delText>
        </w:r>
      </w:del>
      <w:del w:id="593" w:author="饼饼信号" w:date="2026-02-28T17:03:21Z">
        <w:r>
          <w:rPr>
            <w:rFonts w:hint="eastAsia" w:ascii="仿宋_GB2312" w:hAnsi="黑体" w:eastAsia="仿宋_GB2312"/>
            <w:sz w:val="32"/>
            <w:szCs w:val="32"/>
            <w:u w:val="none"/>
            <w:lang w:eastAsia="zh-CN"/>
          </w:rPr>
          <w:delText>预算拨款</w:delText>
        </w:r>
      </w:del>
      <w:del w:id="594" w:author="饼饼信号" w:date="2026-02-28T17:03:21Z">
        <w:r>
          <w:rPr>
            <w:rFonts w:hint="eastAsia" w:ascii="仿宋_GB2312" w:hAnsi="黑体" w:eastAsia="仿宋_GB2312"/>
            <w:sz w:val="32"/>
            <w:szCs w:val="32"/>
            <w:u w:val="none"/>
          </w:rPr>
          <w:delText>收入</w:delText>
        </w:r>
      </w:del>
      <w:del w:id="595" w:author="饼饼信号" w:date="2026-02-28T17:03:21Z">
        <w:r>
          <w:rPr>
            <w:rFonts w:hint="default" w:ascii="仿宋_GB2312" w:hAnsi="黑体" w:eastAsia="仿宋_GB2312" w:cs="仿宋_GB2312"/>
            <w:sz w:val="32"/>
            <w:szCs w:val="32"/>
            <w:u w:val="none"/>
            <w:lang w:val="en-US"/>
          </w:rPr>
          <w:delText>××</w:delText>
        </w:r>
      </w:del>
      <w:del w:id="596" w:author="饼饼信号" w:date="2026-02-28T17:03:21Z">
        <w:r>
          <w:rPr>
            <w:rFonts w:hint="eastAsia" w:ascii="仿宋_GB2312" w:hAnsi="黑体" w:eastAsia="仿宋_GB2312"/>
            <w:sz w:val="32"/>
            <w:szCs w:val="32"/>
            <w:u w:val="none"/>
          </w:rPr>
          <w:delText>万元，占</w:delText>
        </w:r>
      </w:del>
      <w:del w:id="597" w:author="饼饼信号" w:date="2026-02-28T17:03:21Z">
        <w:r>
          <w:rPr>
            <w:rFonts w:hint="default" w:ascii="仿宋_GB2312" w:hAnsi="黑体" w:eastAsia="仿宋_GB2312" w:cs="仿宋_GB2312"/>
            <w:sz w:val="32"/>
            <w:szCs w:val="32"/>
            <w:u w:val="none"/>
            <w:lang w:val="en-US"/>
          </w:rPr>
          <w:delText>×</w:delText>
        </w:r>
      </w:del>
      <w:del w:id="598" w:author="饼饼信号" w:date="2026-02-28T17:03:21Z">
        <w:r>
          <w:rPr>
            <w:rFonts w:hint="default" w:ascii="仿宋_GB2312" w:hAnsi="黑体" w:eastAsia="仿宋_GB2312" w:cs="仿宋_GB2312"/>
            <w:sz w:val="32"/>
            <w:szCs w:val="32"/>
            <w:highlight w:val="none"/>
            <w:u w:val="none"/>
            <w:lang w:val="en-US"/>
          </w:rPr>
          <w:delText>×</w:delText>
        </w:r>
      </w:del>
      <w:del w:id="599" w:author="饼饼信号" w:date="2026-02-28T17:03:21Z">
        <w:r>
          <w:rPr>
            <w:rFonts w:hint="eastAsia" w:ascii="仿宋_GB2312" w:hAnsi="黑体" w:eastAsia="仿宋_GB2312"/>
            <w:sz w:val="32"/>
            <w:szCs w:val="32"/>
            <w:highlight w:val="none"/>
            <w:u w:val="none"/>
          </w:rPr>
          <w:delText>%；</w:delText>
        </w:r>
      </w:del>
      <w:del w:id="600" w:author="饼饼信号" w:date="2026-02-28T17:03:21Z">
        <w:r>
          <w:rPr>
            <w:rFonts w:hint="eastAsia" w:ascii="仿宋_GB2312" w:hAnsi="黑体" w:eastAsia="仿宋_GB2312"/>
            <w:sz w:val="32"/>
            <w:szCs w:val="32"/>
            <w:highlight w:val="none"/>
            <w:u w:val="none"/>
            <w:lang w:eastAsia="zh-CN"/>
          </w:rPr>
          <w:delText>国有资本经营预算拨款收入</w:delText>
        </w:r>
      </w:del>
      <w:del w:id="601" w:author="饼饼信号" w:date="2026-02-28T17:03:21Z">
        <w:r>
          <w:rPr>
            <w:rFonts w:hint="default" w:ascii="仿宋_GB2312" w:hAnsi="黑体" w:eastAsia="仿宋_GB2312" w:cs="仿宋_GB2312"/>
            <w:sz w:val="32"/>
            <w:szCs w:val="32"/>
            <w:highlight w:val="none"/>
            <w:u w:val="none"/>
            <w:lang w:val="en-US"/>
          </w:rPr>
          <w:delText>××</w:delText>
        </w:r>
      </w:del>
      <w:del w:id="602" w:author="饼饼信号" w:date="2026-02-28T17:03:21Z">
        <w:r>
          <w:rPr>
            <w:rFonts w:hint="eastAsia" w:ascii="仿宋_GB2312" w:hAnsi="黑体" w:eastAsia="仿宋_GB2312"/>
            <w:sz w:val="32"/>
            <w:szCs w:val="32"/>
            <w:highlight w:val="none"/>
            <w:u w:val="none"/>
          </w:rPr>
          <w:delText>万元，占</w:delText>
        </w:r>
      </w:del>
      <w:del w:id="603" w:author="饼饼信号" w:date="2026-02-28T17:03:21Z">
        <w:r>
          <w:rPr>
            <w:rFonts w:hint="default" w:ascii="仿宋_GB2312" w:hAnsi="黑体" w:eastAsia="仿宋_GB2312" w:cs="仿宋_GB2312"/>
            <w:sz w:val="32"/>
            <w:szCs w:val="32"/>
            <w:highlight w:val="none"/>
            <w:u w:val="none"/>
            <w:lang w:val="en-US"/>
          </w:rPr>
          <w:delText>××</w:delText>
        </w:r>
      </w:del>
      <w:del w:id="604" w:author="饼饼信号" w:date="2026-02-28T17:03:21Z">
        <w:r>
          <w:rPr>
            <w:rFonts w:hint="eastAsia" w:ascii="仿宋_GB2312" w:hAnsi="黑体" w:eastAsia="仿宋_GB2312"/>
            <w:sz w:val="32"/>
            <w:szCs w:val="32"/>
            <w:highlight w:val="none"/>
            <w:u w:val="none"/>
          </w:rPr>
          <w:delText>%；</w:delText>
        </w:r>
      </w:del>
      <w:del w:id="605" w:author="饼饼信号" w:date="2026-02-28T17:03:21Z">
        <w:r>
          <w:rPr>
            <w:rFonts w:hint="eastAsia" w:ascii="仿宋_GB2312" w:hAnsi="黑体" w:eastAsia="仿宋_GB2312"/>
            <w:sz w:val="32"/>
            <w:szCs w:val="32"/>
            <w:highlight w:val="none"/>
            <w:u w:val="none"/>
            <w:lang w:eastAsia="zh-CN"/>
          </w:rPr>
          <w:delText>……</w:delText>
        </w:r>
      </w:del>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del w:id="606" w:author="饼饼信号" w:date="2026-02-28T17:11:22Z">
        <w:r>
          <w:rPr>
            <w:rFonts w:hint="default" w:ascii="仿宋_GB2312" w:hAnsi="黑体" w:eastAsia="仿宋_GB2312" w:cs="仿宋_GB2312"/>
            <w:sz w:val="32"/>
            <w:szCs w:val="32"/>
            <w:u w:val="none"/>
            <w:lang w:val="en-US"/>
          </w:rPr>
          <w:delText>××</w:delText>
        </w:r>
      </w:del>
      <w:ins w:id="607" w:author="饼饼信号" w:date="2026-02-28T17:11:22Z">
        <w:r>
          <w:rPr>
            <w:rFonts w:hint="eastAsia" w:ascii="仿宋_GB2312" w:hAnsi="黑体" w:eastAsia="仿宋_GB2312" w:cs="仿宋_GB2312"/>
            <w:sz w:val="32"/>
            <w:szCs w:val="32"/>
            <w:u w:val="none"/>
            <w:lang w:val="en-US" w:eastAsia="zh-CN"/>
          </w:rPr>
          <w:t>13.</w:t>
        </w:r>
      </w:ins>
      <w:ins w:id="608" w:author="饼饼信号" w:date="2026-02-28T17:11:23Z">
        <w:r>
          <w:rPr>
            <w:rFonts w:hint="eastAsia" w:ascii="仿宋_GB2312" w:hAnsi="黑体" w:eastAsia="仿宋_GB2312" w:cs="仿宋_GB2312"/>
            <w:sz w:val="32"/>
            <w:szCs w:val="32"/>
            <w:u w:val="none"/>
            <w:lang w:val="en-US" w:eastAsia="zh-CN"/>
          </w:rPr>
          <w:t>14</w:t>
        </w:r>
      </w:ins>
      <w:r>
        <w:rPr>
          <w:rFonts w:hint="eastAsia" w:ascii="仿宋_GB2312" w:hAnsi="黑体" w:eastAsia="仿宋_GB2312"/>
          <w:sz w:val="32"/>
          <w:szCs w:val="32"/>
          <w:u w:val="none"/>
        </w:rPr>
        <w:t>万元</w:t>
      </w:r>
      <w:del w:id="609" w:author="饼饼信号" w:date="2026-02-28T17:04:09Z">
        <w:r>
          <w:rPr>
            <w:rFonts w:hint="eastAsia" w:ascii="仿宋_GB2312" w:hAnsi="黑体" w:eastAsia="仿宋_GB2312" w:cs="仿宋_GB2312"/>
            <w:sz w:val="32"/>
            <w:szCs w:val="32"/>
            <w:u w:val="none"/>
          </w:rPr>
          <w:delText>/减少××</w:delText>
        </w:r>
      </w:del>
      <w:del w:id="610" w:author="饼饼信号" w:date="2026-02-28T17:04:09Z">
        <w:r>
          <w:rPr>
            <w:rFonts w:hint="eastAsia" w:ascii="仿宋_GB2312" w:hAnsi="黑体" w:eastAsia="仿宋_GB2312"/>
            <w:sz w:val="32"/>
            <w:szCs w:val="32"/>
            <w:u w:val="none"/>
          </w:rPr>
          <w:delText>万元</w:delText>
        </w:r>
      </w:del>
      <w:del w:id="611" w:author="饼饼信号" w:date="2026-02-28T17:04:09Z">
        <w:r>
          <w:rPr>
            <w:rFonts w:hint="eastAsia" w:ascii="仿宋_GB2312" w:hAnsi="黑体" w:eastAsia="仿宋_GB2312" w:cs="仿宋_GB2312"/>
            <w:sz w:val="32"/>
            <w:szCs w:val="32"/>
            <w:u w:val="none"/>
          </w:rPr>
          <w:delText>/</w:delText>
        </w:r>
      </w:del>
      <w:del w:id="612" w:author="饼饼信号" w:date="2026-02-28T17:04:09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ins w:id="613" w:author="饼饼信号" w:date="2026-02-28T21:03:35Z">
        <w:r>
          <w:rPr>
            <w:rFonts w:hint="eastAsia" w:ascii="仿宋_GB2312" w:hAnsi="黑体" w:eastAsia="仿宋_GB2312"/>
            <w:sz w:val="32"/>
            <w:szCs w:val="32"/>
            <w:u w:val="none"/>
            <w:lang w:val="en-US" w:eastAsia="zh-CN"/>
          </w:rPr>
          <w:t>人员变动</w:t>
        </w:r>
      </w:ins>
      <w:ins w:id="614" w:author="饼饼信号" w:date="2026-02-28T21:04:26Z">
        <w:r>
          <w:rPr>
            <w:rFonts w:hint="eastAsia" w:ascii="仿宋_GB2312" w:hAnsi="黑体" w:eastAsia="仿宋_GB2312"/>
            <w:sz w:val="32"/>
            <w:szCs w:val="32"/>
            <w:u w:val="none"/>
            <w:lang w:val="en-US" w:eastAsia="zh-CN"/>
          </w:rPr>
          <w:t>及</w:t>
        </w:r>
      </w:ins>
      <w:ins w:id="615" w:author="饼饼信号" w:date="2026-02-28T17:12:56Z">
        <w:r>
          <w:rPr>
            <w:rFonts w:hint="eastAsia" w:ascii="仿宋_GB2312" w:hAnsi="黑体" w:eastAsia="仿宋_GB2312"/>
            <w:sz w:val="32"/>
            <w:szCs w:val="32"/>
            <w:u w:val="none"/>
          </w:rPr>
          <w:t>学生人数增加</w:t>
        </w:r>
      </w:ins>
      <w:del w:id="616" w:author="饼饼信号" w:date="2026-02-28T17:12:56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349DCAA7">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000E2AC4">
      <w:pPr>
        <w:keepNext w:val="0"/>
        <w:keepLines w:val="0"/>
        <w:widowControl w:val="0"/>
        <w:suppressLineNumbers w:val="0"/>
        <w:spacing w:before="0" w:beforeAutospacing="0" w:after="0" w:afterAutospacing="0"/>
        <w:ind w:left="0" w:right="0" w:firstLine="640" w:firstLineChars="200"/>
        <w:jc w:val="both"/>
        <w:pPrChange w:id="617" w:author="饼饼信号" w:date="2026-02-28T17:15:23Z">
          <w:pPr>
            <w:keepNext w:val="0"/>
            <w:keepLines w:val="0"/>
            <w:widowControl w:val="0"/>
            <w:suppressLineNumbers w:val="0"/>
            <w:spacing w:before="0" w:beforeAutospacing="0" w:after="0" w:afterAutospacing="0"/>
            <w:ind w:left="0" w:right="0"/>
            <w:jc w:val="both"/>
          </w:pPr>
        </w:pPrChange>
      </w:pPr>
      <w:del w:id="618" w:author="饼饼信号" w:date="2026-02-28T17:15:19Z">
        <w:r>
          <w:rPr>
            <w:rFonts w:hint="default" w:ascii="仿宋_GB2312" w:hAnsi="黑体" w:eastAsia="仿宋_GB2312" w:cs="仿宋_GB2312"/>
            <w:sz w:val="32"/>
            <w:szCs w:val="32"/>
            <w:u w:val="none"/>
            <w:lang w:val="en-US"/>
          </w:rPr>
          <w:delText>××</w:delText>
        </w:r>
      </w:del>
      <w:del w:id="619" w:author="饼饼信号" w:date="2026-02-28T17:15:19Z">
        <w:r>
          <w:rPr>
            <w:rFonts w:hint="default" w:ascii="仿宋_GB2312" w:hAnsi="黑体" w:eastAsia="仿宋_GB2312"/>
            <w:sz w:val="32"/>
            <w:szCs w:val="32"/>
            <w:u w:val="none"/>
            <w:lang w:val="en-US" w:eastAsia="zh-CN"/>
          </w:rPr>
          <w:delText>（部门或单位）</w:delText>
        </w:r>
      </w:del>
      <w:ins w:id="620" w:author="饼饼信号" w:date="2026-02-28T17:15:21Z">
        <w:r>
          <w:rPr>
            <w:rFonts w:hint="eastAsia" w:ascii="仿宋_GB2312" w:hAnsi="黑体" w:eastAsia="仿宋_GB2312" w:cs="仿宋_GB2312"/>
            <w:sz w:val="32"/>
            <w:szCs w:val="32"/>
            <w:u w:val="none"/>
            <w:lang w:val="en-US" w:eastAsia="zh-CN"/>
          </w:rPr>
          <w:t>儋州市白马井镇第二幼儿园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del w:id="621" w:author="饼饼信号" w:date="2026-02-28T17:15:29Z">
        <w:r>
          <w:rPr>
            <w:rFonts w:hint="default" w:ascii="仿宋_GB2312" w:hAnsi="黑体" w:eastAsia="仿宋_GB2312" w:cs="仿宋_GB2312"/>
            <w:sz w:val="32"/>
            <w:szCs w:val="32"/>
            <w:u w:val="none"/>
            <w:lang w:val="en-US"/>
          </w:rPr>
          <w:delText>××</w:delText>
        </w:r>
      </w:del>
      <w:ins w:id="622" w:author="饼饼信号" w:date="2026-02-28T17:15:29Z">
        <w:r>
          <w:rPr>
            <w:rFonts w:hint="eastAsia" w:ascii="仿宋_GB2312" w:hAnsi="黑体" w:eastAsia="仿宋_GB2312" w:cs="仿宋_GB2312"/>
            <w:sz w:val="32"/>
            <w:szCs w:val="32"/>
            <w:u w:val="none"/>
            <w:lang w:val="en-US" w:eastAsia="zh-CN"/>
          </w:rPr>
          <w:t>2</w:t>
        </w:r>
      </w:ins>
      <w:ins w:id="623" w:author="饼饼信号" w:date="2026-02-28T17:15:30Z">
        <w:r>
          <w:rPr>
            <w:rFonts w:hint="eastAsia" w:ascii="仿宋_GB2312" w:hAnsi="黑体" w:eastAsia="仿宋_GB2312" w:cs="仿宋_GB2312"/>
            <w:sz w:val="32"/>
            <w:szCs w:val="32"/>
            <w:u w:val="none"/>
            <w:lang w:val="en-US" w:eastAsia="zh-CN"/>
          </w:rPr>
          <w:t>75</w:t>
        </w:r>
      </w:ins>
      <w:ins w:id="624" w:author="饼饼信号" w:date="2026-02-28T17:15:32Z">
        <w:r>
          <w:rPr>
            <w:rFonts w:hint="eastAsia" w:ascii="仿宋_GB2312" w:hAnsi="黑体" w:eastAsia="仿宋_GB2312" w:cs="仿宋_GB2312"/>
            <w:sz w:val="32"/>
            <w:szCs w:val="32"/>
            <w:u w:val="none"/>
            <w:lang w:val="en-US" w:eastAsia="zh-CN"/>
          </w:rPr>
          <w:t>.68</w:t>
        </w:r>
      </w:ins>
      <w:r>
        <w:rPr>
          <w:rFonts w:hint="eastAsia" w:ascii="仿宋_GB2312" w:hAnsi="黑体" w:eastAsia="仿宋_GB2312"/>
          <w:sz w:val="32"/>
          <w:szCs w:val="32"/>
          <w:u w:val="none"/>
        </w:rPr>
        <w:t>万元，其中：基本支出</w:t>
      </w:r>
      <w:del w:id="625" w:author="饼饼信号" w:date="2026-02-28T17:16:57Z">
        <w:r>
          <w:rPr>
            <w:rFonts w:hint="default" w:ascii="仿宋_GB2312" w:hAnsi="黑体" w:eastAsia="仿宋_GB2312" w:cs="仿宋_GB2312"/>
            <w:sz w:val="32"/>
            <w:szCs w:val="32"/>
            <w:u w:val="none"/>
            <w:lang w:val="en-US"/>
          </w:rPr>
          <w:delText>××</w:delText>
        </w:r>
      </w:del>
      <w:ins w:id="626" w:author="饼饼信号" w:date="2026-02-28T17:16:57Z">
        <w:r>
          <w:rPr>
            <w:rFonts w:hint="eastAsia" w:ascii="仿宋_GB2312" w:hAnsi="黑体" w:eastAsia="仿宋_GB2312" w:cs="仿宋_GB2312"/>
            <w:sz w:val="32"/>
            <w:szCs w:val="32"/>
            <w:u w:val="none"/>
            <w:lang w:val="en-US" w:eastAsia="zh-CN"/>
          </w:rPr>
          <w:t>191</w:t>
        </w:r>
      </w:ins>
      <w:ins w:id="627" w:author="饼饼信号" w:date="2026-02-28T17:16:58Z">
        <w:r>
          <w:rPr>
            <w:rFonts w:hint="eastAsia" w:ascii="仿宋_GB2312" w:hAnsi="黑体" w:eastAsia="仿宋_GB2312" w:cs="仿宋_GB2312"/>
            <w:sz w:val="32"/>
            <w:szCs w:val="32"/>
            <w:u w:val="none"/>
            <w:lang w:val="en-US" w:eastAsia="zh-CN"/>
          </w:rPr>
          <w:t>.36</w:t>
        </w:r>
      </w:ins>
      <w:r>
        <w:rPr>
          <w:rFonts w:hint="eastAsia" w:ascii="仿宋_GB2312" w:hAnsi="黑体" w:eastAsia="仿宋_GB2312"/>
          <w:sz w:val="32"/>
          <w:szCs w:val="32"/>
          <w:u w:val="none"/>
        </w:rPr>
        <w:t>万元，占</w:t>
      </w:r>
      <w:del w:id="628" w:author="饼饼信号" w:date="2026-02-28T17:20:40Z">
        <w:r>
          <w:rPr>
            <w:rFonts w:hint="default" w:ascii="仿宋_GB2312" w:hAnsi="黑体" w:eastAsia="仿宋_GB2312" w:cs="仿宋_GB2312"/>
            <w:sz w:val="32"/>
            <w:szCs w:val="32"/>
            <w:u w:val="none"/>
            <w:lang w:val="en-US"/>
          </w:rPr>
          <w:delText>××</w:delText>
        </w:r>
      </w:del>
      <w:ins w:id="629" w:author="饼饼信号" w:date="2026-02-28T17:20:40Z">
        <w:r>
          <w:rPr>
            <w:rFonts w:hint="eastAsia" w:ascii="仿宋_GB2312" w:hAnsi="黑体" w:eastAsia="仿宋_GB2312" w:cs="仿宋_GB2312"/>
            <w:sz w:val="32"/>
            <w:szCs w:val="32"/>
            <w:u w:val="none"/>
            <w:lang w:val="en-US" w:eastAsia="zh-CN"/>
          </w:rPr>
          <w:t>6</w:t>
        </w:r>
      </w:ins>
      <w:ins w:id="630" w:author="饼饼信号" w:date="2026-02-28T17:20:41Z">
        <w:r>
          <w:rPr>
            <w:rFonts w:hint="eastAsia" w:ascii="仿宋_GB2312" w:hAnsi="黑体" w:eastAsia="仿宋_GB2312" w:cs="仿宋_GB2312"/>
            <w:sz w:val="32"/>
            <w:szCs w:val="32"/>
            <w:u w:val="none"/>
            <w:lang w:val="en-US" w:eastAsia="zh-CN"/>
          </w:rPr>
          <w:t>9</w:t>
        </w:r>
      </w:ins>
      <w:ins w:id="631" w:author="饼饼信号" w:date="2026-02-28T17:20:42Z">
        <w:r>
          <w:rPr>
            <w:rFonts w:hint="eastAsia" w:ascii="仿宋_GB2312" w:hAnsi="黑体" w:eastAsia="仿宋_GB2312" w:cs="仿宋_GB2312"/>
            <w:sz w:val="32"/>
            <w:szCs w:val="32"/>
            <w:u w:val="none"/>
            <w:lang w:val="en-US" w:eastAsia="zh-CN"/>
          </w:rPr>
          <w:t>.41</w:t>
        </w:r>
      </w:ins>
      <w:r>
        <w:rPr>
          <w:rFonts w:hint="eastAsia" w:ascii="仿宋_GB2312" w:hAnsi="黑体" w:eastAsia="仿宋_GB2312"/>
          <w:sz w:val="32"/>
          <w:szCs w:val="32"/>
          <w:u w:val="none"/>
        </w:rPr>
        <w:t>%；项目支出</w:t>
      </w:r>
      <w:del w:id="632" w:author="饼饼信号" w:date="2026-02-28T17:17:56Z">
        <w:r>
          <w:rPr>
            <w:rFonts w:hint="default" w:ascii="仿宋_GB2312" w:hAnsi="黑体" w:eastAsia="仿宋_GB2312" w:cs="仿宋_GB2312"/>
            <w:sz w:val="32"/>
            <w:szCs w:val="32"/>
            <w:u w:val="none"/>
            <w:lang w:val="en-US"/>
          </w:rPr>
          <w:delText>××</w:delText>
        </w:r>
      </w:del>
      <w:ins w:id="633" w:author="饼饼信号" w:date="2026-02-28T17:17:56Z">
        <w:r>
          <w:rPr>
            <w:rFonts w:hint="eastAsia" w:ascii="仿宋_GB2312" w:hAnsi="黑体" w:eastAsia="仿宋_GB2312" w:cs="仿宋_GB2312"/>
            <w:sz w:val="32"/>
            <w:szCs w:val="32"/>
            <w:u w:val="none"/>
            <w:lang w:val="en-US" w:eastAsia="zh-CN"/>
          </w:rPr>
          <w:t>8</w:t>
        </w:r>
      </w:ins>
      <w:ins w:id="634" w:author="饼饼信号" w:date="2026-02-28T17:17:57Z">
        <w:r>
          <w:rPr>
            <w:rFonts w:hint="eastAsia" w:ascii="仿宋_GB2312" w:hAnsi="黑体" w:eastAsia="仿宋_GB2312" w:cs="仿宋_GB2312"/>
            <w:sz w:val="32"/>
            <w:szCs w:val="32"/>
            <w:u w:val="none"/>
            <w:lang w:val="en-US" w:eastAsia="zh-CN"/>
          </w:rPr>
          <w:t>4.</w:t>
        </w:r>
      </w:ins>
      <w:ins w:id="635" w:author="饼饼信号" w:date="2026-02-28T17:17:58Z">
        <w:r>
          <w:rPr>
            <w:rFonts w:hint="eastAsia" w:ascii="仿宋_GB2312" w:hAnsi="黑体" w:eastAsia="仿宋_GB2312" w:cs="仿宋_GB2312"/>
            <w:sz w:val="32"/>
            <w:szCs w:val="32"/>
            <w:u w:val="none"/>
            <w:lang w:val="en-US" w:eastAsia="zh-CN"/>
          </w:rPr>
          <w:t>32</w:t>
        </w:r>
      </w:ins>
      <w:r>
        <w:rPr>
          <w:rFonts w:hint="eastAsia" w:ascii="仿宋_GB2312" w:hAnsi="黑体" w:eastAsia="仿宋_GB2312"/>
          <w:sz w:val="32"/>
          <w:szCs w:val="32"/>
          <w:u w:val="none"/>
        </w:rPr>
        <w:t>万元，占</w:t>
      </w:r>
      <w:del w:id="636" w:author="饼饼信号" w:date="2026-02-28T17:20:56Z">
        <w:r>
          <w:rPr>
            <w:rFonts w:hint="default" w:ascii="仿宋_GB2312" w:hAnsi="黑体" w:eastAsia="仿宋_GB2312" w:cs="仿宋_GB2312"/>
            <w:sz w:val="32"/>
            <w:szCs w:val="32"/>
            <w:u w:val="none"/>
            <w:lang w:val="en-US"/>
          </w:rPr>
          <w:delText>××</w:delText>
        </w:r>
      </w:del>
      <w:ins w:id="637" w:author="饼饼信号" w:date="2026-02-28T17:20:56Z">
        <w:r>
          <w:rPr>
            <w:rFonts w:hint="eastAsia" w:ascii="仿宋_GB2312" w:hAnsi="黑体" w:eastAsia="仿宋_GB2312" w:cs="仿宋_GB2312"/>
            <w:sz w:val="32"/>
            <w:szCs w:val="32"/>
            <w:u w:val="none"/>
            <w:lang w:val="en-US" w:eastAsia="zh-CN"/>
          </w:rPr>
          <w:t>3</w:t>
        </w:r>
      </w:ins>
      <w:ins w:id="638" w:author="饼饼信号" w:date="2026-02-28T17:20:57Z">
        <w:r>
          <w:rPr>
            <w:rFonts w:hint="eastAsia" w:ascii="仿宋_GB2312" w:hAnsi="黑体" w:eastAsia="仿宋_GB2312" w:cs="仿宋_GB2312"/>
            <w:sz w:val="32"/>
            <w:szCs w:val="32"/>
            <w:u w:val="none"/>
            <w:lang w:val="en-US" w:eastAsia="zh-CN"/>
          </w:rPr>
          <w:t>0.</w:t>
        </w:r>
      </w:ins>
      <w:ins w:id="639" w:author="饼饼信号" w:date="2026-02-28T17:20:58Z">
        <w:r>
          <w:rPr>
            <w:rFonts w:hint="eastAsia" w:ascii="仿宋_GB2312" w:hAnsi="黑体" w:eastAsia="仿宋_GB2312" w:cs="仿宋_GB2312"/>
            <w:sz w:val="32"/>
            <w:szCs w:val="32"/>
            <w:u w:val="none"/>
            <w:lang w:val="en-US" w:eastAsia="zh-CN"/>
          </w:rPr>
          <w:t>5</w:t>
        </w:r>
      </w:ins>
      <w:ins w:id="640" w:author="饼饼信号" w:date="2026-02-28T17:20:59Z">
        <w:r>
          <w:rPr>
            <w:rFonts w:hint="eastAsia" w:ascii="仿宋_GB2312" w:hAnsi="黑体" w:eastAsia="仿宋_GB2312" w:cs="仿宋_GB2312"/>
            <w:sz w:val="32"/>
            <w:szCs w:val="32"/>
            <w:u w:val="none"/>
            <w:lang w:val="en-US" w:eastAsia="zh-CN"/>
          </w:rPr>
          <w:t>9</w:t>
        </w:r>
      </w:ins>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del w:id="641" w:author="饼饼信号" w:date="2026-02-28T17:19:55Z">
        <w:r>
          <w:rPr>
            <w:rFonts w:hint="default" w:ascii="仿宋_GB2312" w:hAnsi="黑体" w:eastAsia="仿宋_GB2312" w:cs="仿宋_GB2312"/>
            <w:sz w:val="32"/>
            <w:szCs w:val="32"/>
            <w:u w:val="none"/>
            <w:lang w:val="en-US"/>
          </w:rPr>
          <w:delText>××</w:delText>
        </w:r>
      </w:del>
      <w:ins w:id="642" w:author="饼饼信号" w:date="2026-02-28T17:19:55Z">
        <w:r>
          <w:rPr>
            <w:rFonts w:hint="eastAsia" w:ascii="仿宋_GB2312" w:hAnsi="黑体" w:eastAsia="仿宋_GB2312" w:cs="仿宋_GB2312"/>
            <w:sz w:val="32"/>
            <w:szCs w:val="32"/>
            <w:u w:val="none"/>
            <w:lang w:val="en-US" w:eastAsia="zh-CN"/>
          </w:rPr>
          <w:t>13</w:t>
        </w:r>
      </w:ins>
      <w:ins w:id="643" w:author="饼饼信号" w:date="2026-02-28T17:19:56Z">
        <w:r>
          <w:rPr>
            <w:rFonts w:hint="eastAsia" w:ascii="仿宋_GB2312" w:hAnsi="黑体" w:eastAsia="仿宋_GB2312" w:cs="仿宋_GB2312"/>
            <w:sz w:val="32"/>
            <w:szCs w:val="32"/>
            <w:u w:val="none"/>
            <w:lang w:val="en-US" w:eastAsia="zh-CN"/>
          </w:rPr>
          <w:t>.14</w:t>
        </w:r>
      </w:ins>
      <w:r>
        <w:rPr>
          <w:rFonts w:hint="eastAsia" w:ascii="仿宋_GB2312" w:hAnsi="黑体" w:eastAsia="仿宋_GB2312"/>
          <w:sz w:val="32"/>
          <w:szCs w:val="32"/>
          <w:u w:val="none"/>
        </w:rPr>
        <w:t>万元</w:t>
      </w:r>
      <w:del w:id="644" w:author="饼饼信号" w:date="2026-02-28T17:20:01Z">
        <w:r>
          <w:rPr>
            <w:rFonts w:hint="eastAsia" w:ascii="仿宋_GB2312" w:hAnsi="黑体" w:eastAsia="仿宋_GB2312" w:cs="仿宋_GB2312"/>
            <w:sz w:val="32"/>
            <w:szCs w:val="32"/>
            <w:u w:val="none"/>
          </w:rPr>
          <w:delText>/减少××</w:delText>
        </w:r>
      </w:del>
      <w:del w:id="645" w:author="饼饼信号" w:date="2026-02-28T17:20:01Z">
        <w:r>
          <w:rPr>
            <w:rFonts w:hint="eastAsia" w:ascii="仿宋_GB2312" w:hAnsi="黑体" w:eastAsia="仿宋_GB2312"/>
            <w:sz w:val="32"/>
            <w:szCs w:val="32"/>
            <w:u w:val="none"/>
          </w:rPr>
          <w:delText>万元</w:delText>
        </w:r>
      </w:del>
      <w:del w:id="646" w:author="饼饼信号" w:date="2026-02-28T17:20:01Z">
        <w:r>
          <w:rPr>
            <w:rFonts w:hint="eastAsia" w:ascii="仿宋_GB2312" w:hAnsi="黑体" w:eastAsia="仿宋_GB2312" w:cs="仿宋_GB2312"/>
            <w:sz w:val="32"/>
            <w:szCs w:val="32"/>
            <w:u w:val="none"/>
          </w:rPr>
          <w:delText>/</w:delText>
        </w:r>
      </w:del>
      <w:del w:id="647" w:author="饼饼信号" w:date="2026-02-28T17:20:01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ins w:id="648" w:author="饼饼信号" w:date="2026-02-28T21:04:05Z">
        <w:r>
          <w:rPr>
            <w:rFonts w:hint="eastAsia" w:ascii="仿宋_GB2312" w:hAnsi="黑体" w:eastAsia="仿宋_GB2312"/>
            <w:sz w:val="32"/>
            <w:szCs w:val="32"/>
            <w:u w:val="none"/>
            <w:lang w:val="en-US" w:eastAsia="zh-CN"/>
          </w:rPr>
          <w:t>人员变动</w:t>
        </w:r>
      </w:ins>
      <w:ins w:id="649" w:author="饼饼信号" w:date="2026-02-28T21:04:17Z">
        <w:r>
          <w:rPr>
            <w:rFonts w:hint="eastAsia" w:ascii="仿宋_GB2312" w:hAnsi="黑体" w:eastAsia="仿宋_GB2312"/>
            <w:sz w:val="32"/>
            <w:szCs w:val="32"/>
            <w:u w:val="none"/>
            <w:lang w:val="en-US" w:eastAsia="zh-CN"/>
          </w:rPr>
          <w:t>及</w:t>
        </w:r>
      </w:ins>
      <w:ins w:id="650" w:author="饼饼信号" w:date="2026-02-28T21:04:05Z">
        <w:r>
          <w:rPr>
            <w:rFonts w:hint="eastAsia" w:ascii="仿宋_GB2312" w:hAnsi="黑体" w:eastAsia="仿宋_GB2312"/>
            <w:sz w:val="32"/>
            <w:szCs w:val="32"/>
            <w:u w:val="none"/>
          </w:rPr>
          <w:t>学生人数增加</w:t>
        </w:r>
      </w:ins>
      <w:del w:id="651" w:author="饼饼信号" w:date="2026-02-28T17:21:47Z">
        <w:r>
          <w:rPr>
            <w:rFonts w:ascii="仿宋_GB2312" w:hAnsi="黑体" w:eastAsia="仿宋_GB2312"/>
            <w:sz w:val="32"/>
            <w:szCs w:val="32"/>
            <w:u w:val="none"/>
          </w:rPr>
          <w:delText>……</w:delText>
        </w:r>
      </w:del>
      <w:r>
        <w:rPr>
          <w:rFonts w:hint="eastAsia" w:ascii="仿宋_GB2312" w:hAnsi="黑体" w:eastAsia="仿宋_GB2312"/>
          <w:sz w:val="32"/>
          <w:szCs w:val="32"/>
          <w:u w:val="none"/>
        </w:rPr>
        <w:t>。</w:t>
      </w:r>
      <w:del w:id="652" w:author="饼饼信号" w:date="2026-02-28T17:26:01Z">
        <w:r>
          <w:rPr>
            <w:rFonts w:hint="eastAsia" w:ascii="仿宋_GB2312" w:hAnsi="宋体" w:eastAsia="仿宋_GB2312" w:cs="仿宋_GB2312"/>
            <w:kern w:val="2"/>
            <w:sz w:val="32"/>
            <w:szCs w:val="32"/>
            <w:lang w:val="en-US" w:eastAsia="zh-CN" w:bidi="ar"/>
          </w:rPr>
          <w:delText>其中委托业务费预算总额××万元，比上年预算数增加××万元/减少××万元/与上年持平。</w:delText>
        </w:r>
      </w:del>
    </w:p>
    <w:p w14:paraId="783FE01F">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1F2DBD05">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690EAA8A">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del w:id="653" w:author="饼饼信号" w:date="2026-02-28T17:25:08Z">
        <w:r>
          <w:rPr>
            <w:rFonts w:hint="default" w:ascii="仿宋_GB2312" w:hAnsi="黑体" w:eastAsia="仿宋_GB2312" w:cs="仿宋_GB2312"/>
            <w:sz w:val="32"/>
            <w:szCs w:val="32"/>
            <w:u w:val="none"/>
            <w:lang w:val="en-US"/>
          </w:rPr>
          <w:delText>××</w:delText>
        </w:r>
      </w:del>
      <w:del w:id="654" w:author="饼饼信号" w:date="2026-02-28T17:25:08Z">
        <w:r>
          <w:rPr>
            <w:rFonts w:hint="default" w:ascii="仿宋_GB2312" w:hAnsi="黑体" w:eastAsia="仿宋_GB2312"/>
            <w:sz w:val="32"/>
            <w:szCs w:val="32"/>
            <w:u w:val="none"/>
            <w:lang w:val="en-US" w:eastAsia="zh-CN"/>
          </w:rPr>
          <w:delText>（部门或单位）</w:delText>
        </w:r>
      </w:del>
      <w:ins w:id="655" w:author="饼饼信号" w:date="2026-02-28T17:25:10Z">
        <w:r>
          <w:rPr>
            <w:rFonts w:hint="eastAsia" w:ascii="仿宋_GB2312" w:hAnsi="黑体" w:eastAsia="仿宋_GB2312" w:cs="仿宋_GB2312"/>
            <w:sz w:val="32"/>
            <w:szCs w:val="32"/>
            <w:u w:val="none"/>
            <w:lang w:val="en-US" w:eastAsia="zh-CN"/>
          </w:rPr>
          <w:t>儋州市白马井镇第二幼儿园</w:t>
        </w:r>
      </w:ins>
      <w:del w:id="656" w:author="饼饼信号" w:date="2026-02-28T17:28:32Z">
        <w:r>
          <w:rPr>
            <w:rFonts w:hint="eastAsia" w:ascii="仿宋_GB2312" w:hAnsi="黑体" w:eastAsia="仿宋_GB2312" w:cs="仿宋_GB2312"/>
            <w:sz w:val="32"/>
            <w:szCs w:val="32"/>
            <w:u w:val="none"/>
          </w:rPr>
          <w:delText>的</w:delText>
        </w:r>
      </w:del>
      <w:r>
        <w:rPr>
          <w:rFonts w:hint="eastAsia" w:ascii="仿宋_GB2312" w:hAnsi="黑体" w:eastAsia="仿宋_GB2312" w:cs="仿宋_GB2312"/>
          <w:sz w:val="32"/>
          <w:szCs w:val="32"/>
          <w:u w:val="none"/>
        </w:rPr>
        <w:t>机关运行经费预算</w:t>
      </w:r>
      <w:ins w:id="657" w:author="饼饼信号" w:date="2026-02-28T22:41:34Z">
        <w:r>
          <w:rPr>
            <w:rFonts w:hint="eastAsia" w:ascii="仿宋_GB2312" w:hAnsi="黑体" w:eastAsia="仿宋_GB2312" w:cs="仿宋_GB2312"/>
            <w:sz w:val="32"/>
            <w:szCs w:val="32"/>
            <w:u w:val="none"/>
            <w:lang w:val="en-US" w:eastAsia="zh-CN"/>
          </w:rPr>
          <w:t>0.</w:t>
        </w:r>
      </w:ins>
      <w:ins w:id="658" w:author="饼饼信号" w:date="2026-02-28T22:41:35Z">
        <w:r>
          <w:rPr>
            <w:rFonts w:hint="eastAsia" w:ascii="仿宋_GB2312" w:hAnsi="黑体" w:eastAsia="仿宋_GB2312" w:cs="仿宋_GB2312"/>
            <w:sz w:val="32"/>
            <w:szCs w:val="32"/>
            <w:u w:val="none"/>
            <w:lang w:val="en-US" w:eastAsia="zh-CN"/>
          </w:rPr>
          <w:t>44</w:t>
        </w:r>
      </w:ins>
      <w:ins w:id="659" w:author="饼饼信号" w:date="2026-02-28T22:41:41Z">
        <w:r>
          <w:rPr>
            <w:rFonts w:hint="eastAsia" w:ascii="仿宋_GB2312" w:hAnsi="黑体" w:eastAsia="仿宋_GB2312" w:cs="仿宋_GB2312"/>
            <w:sz w:val="32"/>
            <w:szCs w:val="32"/>
            <w:u w:val="none"/>
            <w:lang w:val="en-US" w:eastAsia="zh-CN"/>
          </w:rPr>
          <w:t>万元</w:t>
        </w:r>
      </w:ins>
      <w:del w:id="660" w:author="饼饼信号" w:date="2026-02-28T17:28:37Z">
        <w:r>
          <w:rPr>
            <w:rFonts w:hint="eastAsia" w:ascii="仿宋_GB2312" w:hAnsi="黑体" w:eastAsia="仿宋_GB2312" w:cs="仿宋_GB2312"/>
            <w:sz w:val="32"/>
            <w:szCs w:val="32"/>
            <w:u w:val="none"/>
          </w:rPr>
          <w:delText>××</w:delText>
        </w:r>
      </w:del>
      <w:del w:id="661" w:author="饼饼信号" w:date="2026-02-28T17:28:37Z">
        <w:r>
          <w:rPr>
            <w:rFonts w:hint="eastAsia" w:ascii="仿宋_GB2312" w:hAnsi="黑体" w:eastAsia="仿宋_GB2312"/>
            <w:sz w:val="32"/>
            <w:szCs w:val="32"/>
            <w:u w:val="none"/>
          </w:rPr>
          <w:delText>万元</w:delText>
        </w:r>
      </w:del>
      <w:del w:id="662" w:author="饼饼信号" w:date="2026-02-28T17:28:37Z">
        <w:r>
          <w:rPr>
            <w:rFonts w:hint="eastAsia" w:ascii="仿宋_GB2312" w:hAnsi="黑体" w:eastAsia="仿宋_GB2312"/>
            <w:sz w:val="32"/>
            <w:szCs w:val="32"/>
            <w:u w:val="none"/>
            <w:lang w:eastAsia="zh-CN"/>
          </w:rPr>
          <w:delText>，比</w:delText>
        </w:r>
      </w:del>
      <w:del w:id="663" w:author="饼饼信号" w:date="2026-02-28T17:28:37Z">
        <w:r>
          <w:rPr>
            <w:rFonts w:hint="eastAsia" w:ascii="仿宋_GB2312" w:hAnsi="黑体" w:eastAsia="仿宋_GB2312"/>
            <w:sz w:val="32"/>
            <w:szCs w:val="32"/>
            <w:u w:val="none"/>
          </w:rPr>
          <w:delText>上年预算数</w:delText>
        </w:r>
      </w:del>
      <w:del w:id="664" w:author="饼饼信号" w:date="2026-02-28T17:28:37Z">
        <w:r>
          <w:rPr>
            <w:rFonts w:hint="eastAsia" w:ascii="仿宋_GB2312" w:hAnsi="黑体" w:eastAsia="仿宋_GB2312" w:cs="仿宋_GB2312"/>
            <w:sz w:val="32"/>
            <w:szCs w:val="32"/>
            <w:u w:val="none"/>
          </w:rPr>
          <w:delText>增加××</w:delText>
        </w:r>
      </w:del>
      <w:del w:id="665" w:author="饼饼信号" w:date="2026-02-28T17:28:37Z">
        <w:r>
          <w:rPr>
            <w:rFonts w:hint="eastAsia" w:ascii="仿宋_GB2312" w:hAnsi="黑体" w:eastAsia="仿宋_GB2312"/>
            <w:sz w:val="32"/>
            <w:szCs w:val="32"/>
            <w:u w:val="none"/>
          </w:rPr>
          <w:delText>万元</w:delText>
        </w:r>
      </w:del>
      <w:del w:id="666" w:author="饼饼信号" w:date="2026-02-28T17:28:37Z">
        <w:r>
          <w:rPr>
            <w:rFonts w:hint="eastAsia" w:ascii="仿宋_GB2312" w:hAnsi="黑体" w:eastAsia="仿宋_GB2312" w:cs="仿宋_GB2312"/>
            <w:sz w:val="32"/>
            <w:szCs w:val="32"/>
            <w:u w:val="none"/>
          </w:rPr>
          <w:delText>/减少××</w:delText>
        </w:r>
      </w:del>
      <w:del w:id="667" w:author="饼饼信号" w:date="2026-02-28T17:28:37Z">
        <w:r>
          <w:rPr>
            <w:rFonts w:hint="eastAsia" w:ascii="仿宋_GB2312" w:hAnsi="黑体" w:eastAsia="仿宋_GB2312"/>
            <w:sz w:val="32"/>
            <w:szCs w:val="32"/>
            <w:u w:val="none"/>
          </w:rPr>
          <w:delText>万元</w:delText>
        </w:r>
      </w:del>
      <w:del w:id="668" w:author="饼饼信号" w:date="2026-02-28T17:28:37Z">
        <w:r>
          <w:rPr>
            <w:rFonts w:hint="eastAsia" w:ascii="仿宋_GB2312" w:hAnsi="黑体" w:eastAsia="仿宋_GB2312" w:cs="仿宋_GB2312"/>
            <w:sz w:val="32"/>
            <w:szCs w:val="32"/>
            <w:u w:val="none"/>
          </w:rPr>
          <w:delText>/</w:delText>
        </w:r>
      </w:del>
      <w:del w:id="669" w:author="饼饼信号" w:date="2026-02-28T17:28:37Z">
        <w:r>
          <w:rPr>
            <w:rFonts w:hint="eastAsia" w:ascii="仿宋_GB2312" w:hAnsi="黑体" w:eastAsia="仿宋_GB2312"/>
            <w:sz w:val="32"/>
            <w:szCs w:val="32"/>
            <w:u w:val="none"/>
            <w:lang w:eastAsia="zh-CN"/>
          </w:rPr>
          <w:delText>与上年持平</w:delText>
        </w:r>
      </w:del>
      <w:del w:id="670" w:author="饼饼信号" w:date="2026-02-28T17:28:37Z">
        <w:r>
          <w:rPr>
            <w:rFonts w:hint="eastAsia" w:ascii="仿宋_GB2312" w:hAnsi="黑体" w:eastAsia="仿宋_GB2312"/>
            <w:sz w:val="32"/>
            <w:szCs w:val="32"/>
            <w:u w:val="none"/>
          </w:rPr>
          <w:delText>，主要是</w:delText>
        </w:r>
      </w:del>
      <w:del w:id="671" w:author="饼饼信号" w:date="2026-02-28T17:28:37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26D4F6D8">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02348966">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del w:id="672" w:author="饼饼信号" w:date="2026-02-28T17:28:43Z">
        <w:r>
          <w:rPr>
            <w:rFonts w:hint="default" w:ascii="仿宋_GB2312" w:hAnsi="黑体" w:eastAsia="仿宋_GB2312" w:cs="仿宋_GB2312"/>
            <w:sz w:val="32"/>
            <w:szCs w:val="32"/>
            <w:u w:val="none"/>
            <w:lang w:val="en-US"/>
          </w:rPr>
          <w:delText>××</w:delText>
        </w:r>
      </w:del>
      <w:del w:id="673" w:author="饼饼信号" w:date="2026-02-28T17:28:43Z">
        <w:r>
          <w:rPr>
            <w:rFonts w:hint="default" w:ascii="仿宋_GB2312" w:hAnsi="黑体" w:eastAsia="仿宋_GB2312"/>
            <w:sz w:val="32"/>
            <w:szCs w:val="32"/>
            <w:u w:val="none"/>
            <w:lang w:val="en-US" w:eastAsia="zh-CN"/>
          </w:rPr>
          <w:delText>（部门或单位）</w:delText>
        </w:r>
      </w:del>
      <w:ins w:id="674" w:author="饼饼信号" w:date="2026-02-28T17:28:44Z">
        <w:r>
          <w:rPr>
            <w:rFonts w:hint="eastAsia" w:ascii="仿宋_GB2312" w:hAnsi="黑体" w:eastAsia="仿宋_GB2312" w:cs="仿宋_GB2312"/>
            <w:sz w:val="32"/>
            <w:szCs w:val="32"/>
            <w:u w:val="none"/>
            <w:lang w:val="en-US" w:eastAsia="zh-CN"/>
          </w:rPr>
          <w:t>儋州市白马井镇第二幼儿园</w:t>
        </w:r>
      </w:ins>
      <w:ins w:id="675" w:author="饼饼信号" w:date="2026-02-28T17:28:47Z">
        <w:r>
          <w:rPr>
            <w:rFonts w:hint="eastAsia" w:ascii="仿宋_GB2312" w:hAnsi="黑体" w:eastAsia="仿宋_GB2312" w:cs="仿宋_GB2312"/>
            <w:sz w:val="32"/>
            <w:szCs w:val="32"/>
            <w:u w:val="none"/>
            <w:lang w:val="en-US" w:eastAsia="zh-CN"/>
          </w:rPr>
          <w:t>无</w:t>
        </w:r>
      </w:ins>
      <w:r>
        <w:rPr>
          <w:rFonts w:hint="eastAsia" w:ascii="仿宋_GB2312" w:hAnsi="黑体" w:eastAsia="仿宋_GB2312" w:cs="仿宋_GB2312"/>
          <w:sz w:val="32"/>
          <w:szCs w:val="32"/>
          <w:u w:val="none"/>
        </w:rPr>
        <w:t>政府采购预算</w:t>
      </w:r>
      <w:del w:id="676" w:author="饼饼信号" w:date="2026-02-28T17:28:50Z">
        <w:r>
          <w:rPr>
            <w:rFonts w:hint="eastAsia" w:ascii="仿宋_GB2312" w:hAnsi="黑体" w:eastAsia="仿宋_GB2312" w:cs="仿宋_GB2312"/>
            <w:sz w:val="32"/>
            <w:szCs w:val="32"/>
            <w:u w:val="none"/>
          </w:rPr>
          <w:delText>总额××</w:delText>
        </w:r>
      </w:del>
      <w:del w:id="677" w:author="饼饼信号" w:date="2026-02-28T17:28:50Z">
        <w:r>
          <w:rPr>
            <w:rFonts w:hint="eastAsia" w:ascii="仿宋_GB2312" w:hAnsi="黑体" w:eastAsia="仿宋_GB2312"/>
            <w:sz w:val="32"/>
            <w:szCs w:val="32"/>
            <w:u w:val="none"/>
          </w:rPr>
          <w:delText>万元，其中：政府采购货物预算</w:delText>
        </w:r>
      </w:del>
      <w:del w:id="678" w:author="饼饼信号" w:date="2026-02-28T17:28:50Z">
        <w:r>
          <w:rPr>
            <w:rFonts w:hint="eastAsia" w:ascii="仿宋_GB2312" w:hAnsi="黑体" w:eastAsia="仿宋_GB2312" w:cs="仿宋_GB2312"/>
            <w:sz w:val="32"/>
            <w:szCs w:val="32"/>
            <w:u w:val="none"/>
          </w:rPr>
          <w:delText>××</w:delText>
        </w:r>
      </w:del>
      <w:del w:id="679" w:author="饼饼信号" w:date="2026-02-28T17:28:50Z">
        <w:r>
          <w:rPr>
            <w:rFonts w:hint="eastAsia" w:ascii="仿宋_GB2312" w:hAnsi="黑体" w:eastAsia="仿宋_GB2312"/>
            <w:sz w:val="32"/>
            <w:szCs w:val="32"/>
            <w:u w:val="none"/>
          </w:rPr>
          <w:delText>万元，政府采购工程预算</w:delText>
        </w:r>
      </w:del>
      <w:del w:id="680" w:author="饼饼信号" w:date="2026-02-28T17:28:50Z">
        <w:r>
          <w:rPr>
            <w:rFonts w:hint="eastAsia" w:ascii="仿宋_GB2312" w:hAnsi="黑体" w:eastAsia="仿宋_GB2312" w:cs="仿宋_GB2312"/>
            <w:sz w:val="32"/>
            <w:szCs w:val="32"/>
            <w:u w:val="none"/>
          </w:rPr>
          <w:delText>××</w:delText>
        </w:r>
      </w:del>
      <w:del w:id="681" w:author="饼饼信号" w:date="2026-02-28T17:28:50Z">
        <w:r>
          <w:rPr>
            <w:rFonts w:hint="eastAsia" w:ascii="仿宋_GB2312" w:hAnsi="黑体" w:eastAsia="仿宋_GB2312"/>
            <w:sz w:val="32"/>
            <w:szCs w:val="32"/>
            <w:u w:val="none"/>
          </w:rPr>
          <w:delText>万元，政府采购服务预算</w:delText>
        </w:r>
      </w:del>
      <w:del w:id="682" w:author="饼饼信号" w:date="2026-02-28T17:28:50Z">
        <w:r>
          <w:rPr>
            <w:rFonts w:hint="eastAsia" w:ascii="仿宋_GB2312" w:hAnsi="黑体" w:eastAsia="仿宋_GB2312" w:cs="仿宋_GB2312"/>
            <w:sz w:val="32"/>
            <w:szCs w:val="32"/>
            <w:u w:val="none"/>
          </w:rPr>
          <w:delText>××</w:delText>
        </w:r>
      </w:del>
      <w:del w:id="683" w:author="饼饼信号" w:date="2026-02-28T17:28:50Z">
        <w:r>
          <w:rPr>
            <w:rFonts w:hint="eastAsia" w:ascii="仿宋_GB2312" w:hAnsi="黑体" w:eastAsia="仿宋_GB2312"/>
            <w:sz w:val="32"/>
            <w:szCs w:val="32"/>
            <w:u w:val="none"/>
          </w:rPr>
          <w:delText>万元，</w:delText>
        </w:r>
      </w:del>
      <w:del w:id="684" w:author="饼饼信号" w:date="2026-02-28T17:28:50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05AA3191">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4F5A731D">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ins w:id="685" w:author="饼饼信号" w:date="2026-02-28T22:19:50Z">
        <w:r>
          <w:rPr>
            <w:rFonts w:hint="eastAsia" w:ascii="仿宋_GB2312" w:hAnsi="黑体" w:eastAsia="仿宋_GB2312" w:cs="仿宋_GB2312"/>
            <w:sz w:val="32"/>
            <w:szCs w:val="32"/>
            <w:u w:val="none"/>
            <w:lang w:val="en-US" w:eastAsia="zh-CN"/>
          </w:rPr>
          <w:t>儋州市白马井镇第二幼儿园</w:t>
        </w:r>
      </w:ins>
      <w:ins w:id="686" w:author="饼饼信号" w:date="2026-02-28T22:19:42Z">
        <w:r>
          <w:rPr>
            <w:rFonts w:hint="default" w:ascii="仿宋_GB2312" w:hAnsi="黑体" w:eastAsia="仿宋_GB2312" w:cs="仿宋_GB2312"/>
            <w:sz w:val="32"/>
            <w:szCs w:val="32"/>
            <w:u w:val="none"/>
            <w:rPrChange w:id="687" w:author="饼饼信号" w:date="2026-02-28T22:19:42Z">
              <w:rPr>
                <w:rFonts w:hint="eastAsia"/>
              </w:rPr>
            </w:rPrChange>
          </w:rPr>
          <w:t>共有车辆0辆。无单位价值100万元以上设备</w:t>
        </w:r>
      </w:ins>
      <w:del w:id="688" w:author="饼饼信号" w:date="2026-02-28T22:19:42Z">
        <w:r>
          <w:rPr>
            <w:rFonts w:hint="default" w:ascii="仿宋_GB2312" w:hAnsi="黑体" w:eastAsia="仿宋_GB2312" w:cs="仿宋_GB2312"/>
            <w:sz w:val="32"/>
            <w:szCs w:val="32"/>
            <w:u w:val="none"/>
            <w:lang w:val="en-US"/>
          </w:rPr>
          <w:delText>××</w:delText>
        </w:r>
      </w:del>
      <w:del w:id="689" w:author="饼饼信号" w:date="2026-02-28T22:19:42Z">
        <w:r>
          <w:rPr>
            <w:rFonts w:hint="default" w:ascii="仿宋_GB2312" w:hAnsi="黑体" w:eastAsia="仿宋_GB2312" w:cs="仿宋_GB2312"/>
            <w:sz w:val="32"/>
            <w:szCs w:val="32"/>
            <w:u w:val="none"/>
            <w:lang w:val="en-US" w:eastAsia="zh-CN"/>
            <w:rPrChange w:id="690" w:author="饼饼信号" w:date="2026-02-28T22:19:42Z">
              <w:rPr>
                <w:rFonts w:hint="default" w:ascii="仿宋_GB2312" w:hAnsi="黑体" w:eastAsia="仿宋_GB2312"/>
                <w:sz w:val="32"/>
                <w:szCs w:val="32"/>
                <w:u w:val="none"/>
                <w:lang w:val="en-US" w:eastAsia="zh-CN"/>
              </w:rPr>
            </w:rPrChange>
          </w:rPr>
          <w:delText>（部门或单位）</w:delText>
        </w:r>
      </w:del>
      <w:del w:id="691" w:author="饼饼信号" w:date="2026-02-28T22:19:42Z">
        <w:r>
          <w:rPr>
            <w:rFonts w:hint="default" w:ascii="仿宋_GB2312" w:hAnsi="黑体" w:eastAsia="仿宋_GB2312" w:cs="仿宋_GB2312"/>
            <w:sz w:val="32"/>
            <w:szCs w:val="32"/>
            <w:u w:val="none"/>
            <w:lang w:val="en-US"/>
          </w:rPr>
          <w:delText>本级及下属各预算单位共有车辆××辆，其中，领导干部用车××辆，机要通信应急用车××辆、一般执法执勤用车××辆、特种专业技术用车××辆、其他用车××辆。单位价值100万元以上设备××台（套）</w:delText>
        </w:r>
      </w:del>
      <w:r>
        <w:rPr>
          <w:rFonts w:hint="eastAsia" w:ascii="仿宋_GB2312" w:hAnsi="黑体" w:eastAsia="仿宋_GB2312" w:cs="仿宋_GB2312"/>
          <w:sz w:val="32"/>
          <w:szCs w:val="32"/>
          <w:u w:val="none"/>
        </w:rPr>
        <w:t>。</w:t>
      </w:r>
    </w:p>
    <w:p w14:paraId="4E91FDA8">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68767BDF">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del w:id="692" w:author="饼饼信号" w:date="2026-02-28T17:32:52Z">
        <w:r>
          <w:rPr>
            <w:rFonts w:hint="default" w:ascii="仿宋_GB2312" w:hAnsi="黑体" w:eastAsia="仿宋_GB2312" w:cs="仿宋_GB2312"/>
            <w:sz w:val="32"/>
            <w:szCs w:val="32"/>
            <w:u w:val="none"/>
            <w:lang w:val="en-US"/>
          </w:rPr>
          <w:delText>××</w:delText>
        </w:r>
      </w:del>
      <w:del w:id="693" w:author="饼饼信号" w:date="2026-02-28T17:32:52Z">
        <w:r>
          <w:rPr>
            <w:rFonts w:hint="default" w:ascii="仿宋_GB2312" w:hAnsi="黑体" w:eastAsia="仿宋_GB2312"/>
            <w:sz w:val="32"/>
            <w:szCs w:val="32"/>
            <w:u w:val="none"/>
            <w:lang w:val="en-US" w:eastAsia="zh-CN"/>
          </w:rPr>
          <w:delText>（部门或单位）</w:delText>
        </w:r>
      </w:del>
      <w:del w:id="694" w:author="饼饼信号" w:date="2026-02-28T17:32:52Z">
        <w:r>
          <w:rPr>
            <w:rFonts w:hint="default" w:ascii="仿宋_GB2312" w:hAnsi="黑体" w:eastAsia="仿宋_GB2312" w:cs="仿宋_GB2312"/>
            <w:sz w:val="32"/>
            <w:szCs w:val="32"/>
            <w:u w:val="none"/>
            <w:lang w:val="en-US"/>
          </w:rPr>
          <w:delText>××</w:delText>
        </w:r>
      </w:del>
      <w:ins w:id="695" w:author="饼饼信号" w:date="2026-02-28T17:32:54Z">
        <w:r>
          <w:rPr>
            <w:rFonts w:hint="eastAsia" w:ascii="仿宋_GB2312" w:hAnsi="黑体" w:eastAsia="仿宋_GB2312" w:cs="仿宋_GB2312"/>
            <w:sz w:val="32"/>
            <w:szCs w:val="32"/>
            <w:u w:val="none"/>
            <w:lang w:val="en-US" w:eastAsia="zh-CN"/>
          </w:rPr>
          <w:t>儋州市白马井镇第二幼儿园</w:t>
        </w:r>
      </w:ins>
      <w:ins w:id="696" w:author="饼饼信号" w:date="2026-02-28T17:31:36Z">
        <w:r>
          <w:rPr>
            <w:rFonts w:hint="eastAsia" w:ascii="仿宋_GB2312" w:hAnsi="黑体" w:eastAsia="仿宋_GB2312" w:cs="仿宋_GB2312"/>
            <w:sz w:val="32"/>
            <w:szCs w:val="32"/>
            <w:u w:val="none"/>
            <w:lang w:val="en-US" w:eastAsia="zh-CN"/>
          </w:rPr>
          <w:t>16</w:t>
        </w:r>
      </w:ins>
      <w:r>
        <w:rPr>
          <w:rFonts w:hint="eastAsia" w:ascii="仿宋_GB2312" w:hAnsi="黑体" w:eastAsia="仿宋_GB2312" w:cs="仿宋_GB2312"/>
          <w:sz w:val="32"/>
          <w:szCs w:val="32"/>
          <w:u w:val="none"/>
        </w:rPr>
        <w:t>个项目实行绩效目标管理，涉及一般公共预算</w:t>
      </w:r>
      <w:del w:id="697" w:author="饼饼信号" w:date="2026-02-28T17:36:11Z">
        <w:r>
          <w:rPr>
            <w:rFonts w:hint="default" w:ascii="仿宋_GB2312" w:hAnsi="黑体" w:eastAsia="仿宋_GB2312" w:cs="仿宋_GB2312"/>
            <w:sz w:val="32"/>
            <w:szCs w:val="32"/>
            <w:u w:val="none"/>
            <w:lang w:val="en-US"/>
          </w:rPr>
          <w:delText>××</w:delText>
        </w:r>
      </w:del>
      <w:ins w:id="698" w:author="饼饼信号" w:date="2026-02-28T17:36:11Z">
        <w:r>
          <w:rPr>
            <w:rFonts w:hint="eastAsia" w:ascii="仿宋_GB2312" w:hAnsi="黑体" w:eastAsia="仿宋_GB2312" w:cs="仿宋_GB2312"/>
            <w:sz w:val="32"/>
            <w:szCs w:val="32"/>
            <w:u w:val="none"/>
            <w:lang w:val="en-US" w:eastAsia="zh-CN"/>
          </w:rPr>
          <w:t>265</w:t>
        </w:r>
      </w:ins>
      <w:ins w:id="699" w:author="饼饼信号" w:date="2026-02-28T17:36:12Z">
        <w:r>
          <w:rPr>
            <w:rFonts w:hint="eastAsia" w:ascii="仿宋_GB2312" w:hAnsi="黑体" w:eastAsia="仿宋_GB2312" w:cs="仿宋_GB2312"/>
            <w:sz w:val="32"/>
            <w:szCs w:val="32"/>
            <w:u w:val="none"/>
            <w:lang w:val="en-US" w:eastAsia="zh-CN"/>
          </w:rPr>
          <w:t>.</w:t>
        </w:r>
      </w:ins>
      <w:ins w:id="700" w:author="饼饼信号" w:date="2026-02-28T17:36:13Z">
        <w:r>
          <w:rPr>
            <w:rFonts w:hint="eastAsia" w:ascii="仿宋_GB2312" w:hAnsi="黑体" w:eastAsia="仿宋_GB2312" w:cs="仿宋_GB2312"/>
            <w:sz w:val="32"/>
            <w:szCs w:val="32"/>
            <w:u w:val="none"/>
            <w:lang w:val="en-US" w:eastAsia="zh-CN"/>
          </w:rPr>
          <w:t>48</w:t>
        </w:r>
      </w:ins>
      <w:r>
        <w:rPr>
          <w:rFonts w:hint="eastAsia" w:ascii="仿宋_GB2312" w:hAnsi="黑体" w:eastAsia="仿宋_GB2312"/>
          <w:sz w:val="32"/>
          <w:szCs w:val="32"/>
          <w:u w:val="none"/>
        </w:rPr>
        <w:t>万元</w:t>
      </w:r>
      <w:del w:id="701" w:author="饼饼信号" w:date="2026-02-28T17:37:07Z">
        <w:r>
          <w:rPr>
            <w:rFonts w:hint="eastAsia" w:ascii="仿宋_GB2312" w:hAnsi="黑体" w:eastAsia="仿宋_GB2312"/>
            <w:sz w:val="32"/>
            <w:szCs w:val="32"/>
            <w:u w:val="none"/>
          </w:rPr>
          <w:delText>、政府性基金</w:delText>
        </w:r>
      </w:del>
      <w:del w:id="702" w:author="饼饼信号" w:date="2026-02-28T17:37:07Z">
        <w:r>
          <w:rPr>
            <w:rFonts w:hint="default" w:ascii="仿宋_GB2312" w:hAnsi="黑体" w:eastAsia="仿宋_GB2312" w:cs="仿宋_GB2312"/>
            <w:sz w:val="32"/>
            <w:szCs w:val="32"/>
            <w:u w:val="none"/>
            <w:lang w:val="en-US"/>
          </w:rPr>
          <w:delText>××</w:delText>
        </w:r>
      </w:del>
      <w:del w:id="703" w:author="饼饼信号" w:date="2026-02-28T17:37:07Z">
        <w:r>
          <w:rPr>
            <w:rFonts w:hint="eastAsia" w:ascii="仿宋_GB2312" w:hAnsi="黑体" w:eastAsia="仿宋_GB2312"/>
            <w:sz w:val="32"/>
            <w:szCs w:val="32"/>
            <w:u w:val="none"/>
          </w:rPr>
          <w:delText>万元、</w:delText>
        </w:r>
      </w:del>
      <w:del w:id="704" w:author="饼饼信号" w:date="2026-02-28T17:37:07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0DD4335A">
      <w:pPr>
        <w:spacing w:line="560" w:lineRule="exact"/>
        <w:ind w:firstLine="640" w:firstLineChars="200"/>
        <w:rPr>
          <w:del w:id="705" w:author="饼饼信号" w:date="2026-02-28T17:37:09Z"/>
          <w:rFonts w:hint="eastAsia" w:ascii="仿宋_GB2312" w:hAnsi="黑体" w:eastAsia="仿宋_GB2312"/>
          <w:sz w:val="32"/>
          <w:szCs w:val="32"/>
          <w:u w:val="none"/>
          <w:lang w:eastAsia="zh-CN"/>
        </w:rPr>
      </w:pPr>
      <w:del w:id="706" w:author="饼饼信号" w:date="2026-02-28T17:37:09Z">
        <w:r>
          <w:rPr>
            <w:rFonts w:hint="eastAsia" w:ascii="仿宋_GB2312" w:hAnsi="黑体" w:eastAsia="仿宋_GB2312"/>
            <w:sz w:val="32"/>
            <w:szCs w:val="32"/>
            <w:u w:val="none"/>
            <w:lang w:eastAsia="zh-CN"/>
          </w:rPr>
          <w:delText>其中，重点项目预算绩效情况：</w:delText>
        </w:r>
      </w:del>
    </w:p>
    <w:p w14:paraId="4F4F6981">
      <w:pPr>
        <w:spacing w:line="560" w:lineRule="exact"/>
        <w:ind w:firstLine="640" w:firstLineChars="200"/>
        <w:rPr>
          <w:del w:id="707" w:author="饼饼信号" w:date="2026-02-28T17:37:09Z"/>
          <w:rFonts w:hint="eastAsia" w:ascii="仿宋_GB2312" w:hAnsi="黑体" w:eastAsia="仿宋_GB2312" w:cs="仿宋_GB2312"/>
          <w:sz w:val="32"/>
          <w:szCs w:val="32"/>
          <w:u w:val="none"/>
          <w:lang w:eastAsia="zh-CN"/>
        </w:rPr>
      </w:pPr>
      <w:del w:id="708" w:author="饼饼信号" w:date="2026-02-28T17:37:09Z">
        <w:r>
          <w:rPr>
            <w:rFonts w:hint="eastAsia" w:ascii="仿宋_GB2312" w:hAnsi="黑体" w:eastAsia="仿宋_GB2312"/>
            <w:sz w:val="32"/>
            <w:szCs w:val="32"/>
            <w:u w:val="none"/>
            <w:lang w:val="en-US" w:eastAsia="zh-CN"/>
          </w:rPr>
          <w:delText>1.</w:delText>
        </w:r>
      </w:del>
      <w:del w:id="709" w:author="饼饼信号" w:date="2026-02-28T17:37:09Z">
        <w:r>
          <w:rPr>
            <w:rFonts w:hint="eastAsia" w:ascii="仿宋_GB2312" w:hAnsi="黑体" w:eastAsia="仿宋_GB2312" w:cs="仿宋_GB2312"/>
            <w:sz w:val="32"/>
            <w:szCs w:val="32"/>
            <w:u w:val="none"/>
          </w:rPr>
          <w:delText>××</w:delText>
        </w:r>
      </w:del>
      <w:del w:id="710" w:author="饼饼信号" w:date="2026-02-28T17:37:09Z">
        <w:r>
          <w:rPr>
            <w:rFonts w:hint="eastAsia" w:ascii="仿宋_GB2312" w:hAnsi="黑体" w:eastAsia="仿宋_GB2312" w:cs="仿宋_GB2312"/>
            <w:sz w:val="32"/>
            <w:szCs w:val="32"/>
            <w:u w:val="none"/>
            <w:lang w:eastAsia="zh-CN"/>
          </w:rPr>
          <w:delText>项目，预算安排</w:delText>
        </w:r>
      </w:del>
      <w:del w:id="711" w:author="饼饼信号" w:date="2026-02-28T17:37:09Z">
        <w:r>
          <w:rPr>
            <w:rFonts w:hint="eastAsia" w:ascii="仿宋_GB2312" w:hAnsi="黑体" w:eastAsia="仿宋_GB2312" w:cs="仿宋_GB2312"/>
            <w:sz w:val="32"/>
            <w:szCs w:val="32"/>
            <w:u w:val="none"/>
          </w:rPr>
          <w:delText>××</w:delText>
        </w:r>
      </w:del>
      <w:del w:id="712" w:author="饼饼信号" w:date="2026-02-28T17:37:09Z">
        <w:r>
          <w:rPr>
            <w:rFonts w:hint="eastAsia" w:ascii="仿宋_GB2312" w:hAnsi="黑体" w:eastAsia="仿宋_GB2312" w:cs="仿宋_GB2312"/>
            <w:sz w:val="32"/>
            <w:szCs w:val="32"/>
            <w:u w:val="none"/>
            <w:lang w:eastAsia="zh-CN"/>
          </w:rPr>
          <w:delText>万元，主要用于</w:delText>
        </w:r>
      </w:del>
      <w:del w:id="713" w:author="饼饼信号" w:date="2026-02-28T17:37:09Z">
        <w:r>
          <w:rPr>
            <w:rFonts w:hint="eastAsia" w:ascii="仿宋_GB2312" w:hAnsi="黑体" w:eastAsia="仿宋_GB2312" w:cs="仿宋_GB2312"/>
            <w:sz w:val="32"/>
            <w:szCs w:val="32"/>
            <w:u w:val="none"/>
          </w:rPr>
          <w:delText>××</w:delText>
        </w:r>
      </w:del>
      <w:del w:id="714" w:author="饼饼信号" w:date="2026-02-28T17:37:09Z">
        <w:r>
          <w:rPr>
            <w:rFonts w:hint="eastAsia" w:ascii="仿宋_GB2312" w:hAnsi="黑体" w:eastAsia="仿宋_GB2312" w:cs="仿宋_GB2312"/>
            <w:sz w:val="32"/>
            <w:szCs w:val="32"/>
            <w:u w:val="none"/>
            <w:lang w:eastAsia="zh-CN"/>
          </w:rPr>
          <w:delText>，绩效目标是</w:delText>
        </w:r>
      </w:del>
      <w:del w:id="715" w:author="饼饼信号" w:date="2026-02-28T17:37:09Z">
        <w:r>
          <w:rPr>
            <w:rFonts w:hint="eastAsia" w:ascii="仿宋_GB2312" w:hAnsi="黑体" w:eastAsia="仿宋_GB2312" w:cs="仿宋_GB2312"/>
            <w:sz w:val="32"/>
            <w:szCs w:val="32"/>
            <w:u w:val="none"/>
          </w:rPr>
          <w:delText>××</w:delText>
        </w:r>
      </w:del>
      <w:del w:id="716" w:author="饼饼信号" w:date="2026-02-28T17:37:09Z">
        <w:r>
          <w:rPr>
            <w:rFonts w:hint="eastAsia" w:ascii="仿宋_GB2312" w:hAnsi="黑体" w:eastAsia="仿宋_GB2312" w:cs="仿宋_GB2312"/>
            <w:sz w:val="32"/>
            <w:szCs w:val="32"/>
            <w:u w:val="none"/>
            <w:lang w:eastAsia="zh-CN"/>
          </w:rPr>
          <w:delText>。</w:delText>
        </w:r>
      </w:del>
    </w:p>
    <w:p w14:paraId="286C3324">
      <w:pPr>
        <w:spacing w:line="560" w:lineRule="exact"/>
        <w:ind w:firstLine="640" w:firstLineChars="200"/>
        <w:rPr>
          <w:del w:id="717" w:author="饼饼信号" w:date="2026-02-28T17:37:09Z"/>
          <w:rFonts w:hint="eastAsia" w:ascii="仿宋_GB2312" w:hAnsi="黑体" w:eastAsia="仿宋_GB2312" w:cs="仿宋_GB2312"/>
          <w:sz w:val="32"/>
          <w:szCs w:val="32"/>
          <w:u w:val="none"/>
          <w:lang w:eastAsia="zh-CN"/>
        </w:rPr>
      </w:pPr>
      <w:del w:id="718" w:author="饼饼信号" w:date="2026-02-28T17:37:09Z">
        <w:r>
          <w:rPr>
            <w:rFonts w:hint="eastAsia" w:ascii="仿宋_GB2312" w:hAnsi="黑体" w:eastAsia="仿宋_GB2312" w:cs="仿宋_GB2312"/>
            <w:sz w:val="32"/>
            <w:szCs w:val="32"/>
            <w:u w:val="none"/>
            <w:lang w:val="en-US" w:eastAsia="zh-CN"/>
          </w:rPr>
          <w:delText>2.</w:delText>
        </w:r>
      </w:del>
      <w:del w:id="719" w:author="饼饼信号" w:date="2026-02-28T17:37:09Z">
        <w:r>
          <w:rPr>
            <w:rFonts w:hint="eastAsia" w:ascii="仿宋_GB2312" w:hAnsi="黑体" w:eastAsia="仿宋_GB2312" w:cs="仿宋_GB2312"/>
            <w:sz w:val="32"/>
            <w:szCs w:val="32"/>
            <w:u w:val="none"/>
          </w:rPr>
          <w:delText>××</w:delText>
        </w:r>
      </w:del>
      <w:del w:id="720" w:author="饼饼信号" w:date="2026-02-28T17:37:09Z">
        <w:r>
          <w:rPr>
            <w:rFonts w:hint="eastAsia" w:ascii="仿宋_GB2312" w:hAnsi="黑体" w:eastAsia="仿宋_GB2312" w:cs="仿宋_GB2312"/>
            <w:sz w:val="32"/>
            <w:szCs w:val="32"/>
            <w:u w:val="none"/>
            <w:lang w:eastAsia="zh-CN"/>
          </w:rPr>
          <w:delText>项目，预算安排</w:delText>
        </w:r>
      </w:del>
      <w:del w:id="721" w:author="饼饼信号" w:date="2026-02-28T17:37:09Z">
        <w:r>
          <w:rPr>
            <w:rFonts w:hint="eastAsia" w:ascii="仿宋_GB2312" w:hAnsi="黑体" w:eastAsia="仿宋_GB2312" w:cs="仿宋_GB2312"/>
            <w:sz w:val="32"/>
            <w:szCs w:val="32"/>
            <w:u w:val="none"/>
          </w:rPr>
          <w:delText>××</w:delText>
        </w:r>
      </w:del>
      <w:del w:id="722" w:author="饼饼信号" w:date="2026-02-28T17:37:09Z">
        <w:r>
          <w:rPr>
            <w:rFonts w:hint="eastAsia" w:ascii="仿宋_GB2312" w:hAnsi="黑体" w:eastAsia="仿宋_GB2312" w:cs="仿宋_GB2312"/>
            <w:sz w:val="32"/>
            <w:szCs w:val="32"/>
            <w:u w:val="none"/>
            <w:lang w:eastAsia="zh-CN"/>
          </w:rPr>
          <w:delText>万元，主要用于</w:delText>
        </w:r>
      </w:del>
      <w:del w:id="723" w:author="饼饼信号" w:date="2026-02-28T17:37:09Z">
        <w:r>
          <w:rPr>
            <w:rFonts w:hint="eastAsia" w:ascii="仿宋_GB2312" w:hAnsi="黑体" w:eastAsia="仿宋_GB2312" w:cs="仿宋_GB2312"/>
            <w:sz w:val="32"/>
            <w:szCs w:val="32"/>
            <w:u w:val="none"/>
          </w:rPr>
          <w:delText>××</w:delText>
        </w:r>
      </w:del>
      <w:del w:id="724" w:author="饼饼信号" w:date="2026-02-28T17:37:09Z">
        <w:r>
          <w:rPr>
            <w:rFonts w:hint="eastAsia" w:ascii="仿宋_GB2312" w:hAnsi="黑体" w:eastAsia="仿宋_GB2312" w:cs="仿宋_GB2312"/>
            <w:sz w:val="32"/>
            <w:szCs w:val="32"/>
            <w:u w:val="none"/>
            <w:lang w:eastAsia="zh-CN"/>
          </w:rPr>
          <w:delText>，绩效目标是</w:delText>
        </w:r>
      </w:del>
      <w:del w:id="725" w:author="饼饼信号" w:date="2026-02-28T17:37:09Z">
        <w:r>
          <w:rPr>
            <w:rFonts w:hint="eastAsia" w:ascii="仿宋_GB2312" w:hAnsi="黑体" w:eastAsia="仿宋_GB2312" w:cs="仿宋_GB2312"/>
            <w:sz w:val="32"/>
            <w:szCs w:val="32"/>
            <w:u w:val="none"/>
          </w:rPr>
          <w:delText>××</w:delText>
        </w:r>
      </w:del>
      <w:del w:id="726" w:author="饼饼信号" w:date="2026-02-28T17:37:09Z">
        <w:r>
          <w:rPr>
            <w:rFonts w:hint="eastAsia" w:ascii="仿宋_GB2312" w:hAnsi="黑体" w:eastAsia="仿宋_GB2312" w:cs="仿宋_GB2312"/>
            <w:sz w:val="32"/>
            <w:szCs w:val="32"/>
            <w:u w:val="none"/>
            <w:lang w:eastAsia="zh-CN"/>
          </w:rPr>
          <w:delText>。</w:delText>
        </w:r>
      </w:del>
    </w:p>
    <w:p w14:paraId="57B85363">
      <w:pPr>
        <w:spacing w:line="560" w:lineRule="exact"/>
        <w:ind w:firstLine="640" w:firstLineChars="200"/>
        <w:jc w:val="left"/>
        <w:rPr>
          <w:del w:id="727" w:author="饼饼信号" w:date="2026-02-28T17:37:09Z"/>
          <w:rFonts w:hint="eastAsia" w:ascii="方正仿宋_GBK" w:hAnsi="方正仿宋_GBK" w:eastAsia="方正仿宋_GBK" w:cs="方正仿宋_GBK"/>
          <w:b w:val="0"/>
          <w:bCs/>
          <w:sz w:val="32"/>
          <w:szCs w:val="32"/>
          <w:u w:val="none"/>
          <w:lang w:eastAsia="zh-CN"/>
        </w:rPr>
      </w:pPr>
      <w:del w:id="728" w:author="饼饼信号" w:date="2026-02-28T17:37:09Z">
        <w:r>
          <w:rPr>
            <w:rFonts w:hint="eastAsia" w:ascii="方正仿宋_GBK" w:hAnsi="方正仿宋_GBK" w:eastAsia="方正仿宋_GBK" w:cs="方正仿宋_GBK"/>
            <w:b w:val="0"/>
            <w:bCs/>
            <w:sz w:val="32"/>
            <w:szCs w:val="32"/>
            <w:u w:val="none"/>
            <w:lang w:eastAsia="zh-CN"/>
          </w:rPr>
          <w:delText>……</w:delText>
        </w:r>
      </w:del>
    </w:p>
    <w:p w14:paraId="4CC8E04D">
      <w:pPr>
        <w:spacing w:line="560" w:lineRule="exact"/>
        <w:jc w:val="center"/>
        <w:rPr>
          <w:rFonts w:hint="eastAsia" w:ascii="黑体" w:hAnsi="黑体" w:eastAsia="黑体"/>
          <w:b w:val="0"/>
          <w:bCs/>
          <w:sz w:val="32"/>
          <w:szCs w:val="32"/>
          <w:u w:val="none"/>
          <w:lang w:eastAsia="zh-CN"/>
        </w:rPr>
      </w:pPr>
    </w:p>
    <w:p w14:paraId="39F3B33B">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708EA22B">
      <w:pPr>
        <w:spacing w:line="560" w:lineRule="exact"/>
        <w:ind w:firstLine="640" w:firstLineChars="200"/>
        <w:jc w:val="left"/>
        <w:rPr>
          <w:rFonts w:ascii="仿宋_GB2312" w:eastAsia="仿宋_GB2312" w:cs="宋体"/>
          <w:bCs/>
          <w:color w:val="000000"/>
          <w:kern w:val="0"/>
          <w:sz w:val="32"/>
          <w:szCs w:val="32"/>
          <w:u w:val="none"/>
          <w:lang w:val="zh-CN"/>
        </w:rPr>
      </w:pPr>
    </w:p>
    <w:p w14:paraId="1D102B8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03CAA6A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4611AEC5">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73DDD37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311E328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2EA3FF8D">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6509228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54D41C7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0A92CA47">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0BFAA34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7746789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0859FFF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0B1EEEF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66F3CC48">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4E80AE25">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饼饼信号">
    <w15:presenceInfo w15:providerId="WPS Office" w15:userId="70899442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C7755F"/>
    <w:rsid w:val="27F9D6AD"/>
    <w:rsid w:val="29023214"/>
    <w:rsid w:val="298E7899"/>
    <w:rsid w:val="29956BBF"/>
    <w:rsid w:val="2CFFD3C3"/>
    <w:rsid w:val="2FB33F79"/>
    <w:rsid w:val="2FBF19B9"/>
    <w:rsid w:val="349B408E"/>
    <w:rsid w:val="37DF1B78"/>
    <w:rsid w:val="39D215E2"/>
    <w:rsid w:val="3DE53401"/>
    <w:rsid w:val="437C611B"/>
    <w:rsid w:val="46E22739"/>
    <w:rsid w:val="4A7A03B5"/>
    <w:rsid w:val="4CB16E35"/>
    <w:rsid w:val="51EB539F"/>
    <w:rsid w:val="53733D53"/>
    <w:rsid w:val="5CD71462"/>
    <w:rsid w:val="5EFF8EDA"/>
    <w:rsid w:val="5FBFEA10"/>
    <w:rsid w:val="6F772982"/>
    <w:rsid w:val="6F7F7F61"/>
    <w:rsid w:val="6FDB1131"/>
    <w:rsid w:val="6FDF3A11"/>
    <w:rsid w:val="72BFF0B5"/>
    <w:rsid w:val="73CF45A9"/>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3464</Words>
  <Characters>3737</Characters>
  <Lines>1</Lines>
  <Paragraphs>1</Paragraphs>
  <TotalTime>71</TotalTime>
  <ScaleCrop>false</ScaleCrop>
  <LinksUpToDate>false</LinksUpToDate>
  <CharactersWithSpaces>3757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饼饼信号</cp:lastModifiedBy>
  <cp:lastPrinted>2025-01-20T00:28:00Z</cp:lastPrinted>
  <dcterms:modified xsi:type="dcterms:W3CDTF">2026-02-28T14:44:44Z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A452AEA80B3487E3850D8E679530286D</vt:lpwstr>
  </property>
  <property fmtid="{D5CDD505-2E9C-101B-9397-08002B2CF9AE}" pid="4" name="KSOTemplateDocerSaveRecord">
    <vt:lpwstr>eyJoZGlkIjoiZmQ1ZTA3OWNmNjI5MmQwNTdiZGZlMzc5ZGQ0Y2M0Y2MiLCJ1c2VySWQiOiIxNjI5NDg5NzA3In0=</vt:lpwstr>
  </property>
</Properties>
</file>