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</w:t>
      </w:r>
    </w:p>
    <w:p>
      <w:pPr>
        <w:spacing w:before="100" w:beforeAutospacing="1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儋州市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基层科普行动计划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w w:val="9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w w:val="90"/>
          <w:sz w:val="44"/>
          <w:szCs w:val="44"/>
          <w:lang w:eastAsia="zh-CN"/>
        </w:rPr>
        <w:t>申报表</w:t>
      </w:r>
    </w:p>
    <w:bookmarkEnd w:id="0"/>
    <w:tbl>
      <w:tblPr>
        <w:tblStyle w:val="9"/>
        <w:tblW w:w="8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58"/>
        <w:gridCol w:w="2503"/>
        <w:gridCol w:w="1171"/>
        <w:gridCol w:w="53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8867" w:type="dxa"/>
            <w:gridSpan w:val="6"/>
          </w:tcPr>
          <w:p>
            <w:pPr>
              <w:widowControl/>
              <w:spacing w:before="100" w:beforeAutospacing="1"/>
              <w:rPr>
                <w:rFonts w:ascii="黑体" w:hAnsi="宋体" w:eastAsia="黑体" w:cs="宋体"/>
                <w:kern w:val="0"/>
                <w:sz w:val="20"/>
              </w:rPr>
            </w:pPr>
            <w:r>
              <w:rPr>
                <w:rFonts w:hint="eastAsia" w:ascii="黑体" w:hAnsi="宋体" w:eastAsia="黑体"/>
                <w:szCs w:val="21"/>
              </w:rPr>
              <w:t>项目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类型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Cs w:val="21"/>
                <w:lang w:eastAsia="zh-CN"/>
              </w:rPr>
              <w:t>农村专业技术协会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Cs w:val="21"/>
              </w:rPr>
              <w:t xml:space="preserve"> 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</w:rPr>
              <w:t>科普示范基地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lang w:val="en-US" w:eastAsia="zh-CN"/>
              </w:rPr>
              <w:t xml:space="preserve">科普示范社区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lang w:val="en-US" w:eastAsia="zh-CN"/>
              </w:rPr>
              <w:t xml:space="preserve">科普示范学校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lang w:val="en-US" w:eastAsia="zh-CN"/>
              </w:rPr>
              <w:t>科普示范村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67" w:type="dxa"/>
            <w:gridSpan w:val="6"/>
            <w:vAlign w:val="center"/>
          </w:tcPr>
          <w:p>
            <w:pPr>
              <w:spacing w:before="100" w:beforeAutospacing="1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黑体"/>
                <w:bCs/>
              </w:rPr>
              <w:t>一、项目实施单位基本情况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67" w:type="dxa"/>
            <w:gridSpan w:val="6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w w:val="96"/>
                <w:szCs w:val="21"/>
              </w:rPr>
              <w:t>（一）联系方式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单位名称</w:t>
            </w:r>
          </w:p>
        </w:tc>
        <w:tc>
          <w:tcPr>
            <w:tcW w:w="6756" w:type="dxa"/>
            <w:gridSpan w:val="4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单位地址</w:t>
            </w:r>
          </w:p>
        </w:tc>
        <w:tc>
          <w:tcPr>
            <w:tcW w:w="6756" w:type="dxa"/>
            <w:gridSpan w:val="4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邮政编码</w:t>
            </w:r>
          </w:p>
        </w:tc>
        <w:tc>
          <w:tcPr>
            <w:tcW w:w="2503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w w:val="9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项目负责人</w:t>
            </w:r>
          </w:p>
        </w:tc>
        <w:tc>
          <w:tcPr>
            <w:tcW w:w="2503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w w:val="9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职称/职务</w:t>
            </w:r>
          </w:p>
        </w:tc>
        <w:tc>
          <w:tcPr>
            <w:tcW w:w="2552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联系电话</w:t>
            </w:r>
          </w:p>
        </w:tc>
        <w:tc>
          <w:tcPr>
            <w:tcW w:w="2503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w w:val="9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手    机</w:t>
            </w:r>
          </w:p>
        </w:tc>
        <w:tc>
          <w:tcPr>
            <w:tcW w:w="2552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电子信箱</w:t>
            </w:r>
          </w:p>
        </w:tc>
        <w:tc>
          <w:tcPr>
            <w:tcW w:w="2503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w w:val="9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传    真</w:t>
            </w:r>
          </w:p>
        </w:tc>
        <w:tc>
          <w:tcPr>
            <w:tcW w:w="2552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8867" w:type="dxa"/>
            <w:gridSpan w:val="6"/>
            <w:vAlign w:val="center"/>
          </w:tcPr>
          <w:p>
            <w:pPr>
              <w:snapToGrid w:val="0"/>
              <w:spacing w:before="100" w:beforeAutospacing="1"/>
              <w:ind w:firstLine="196" w:firstLineChars="98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hint="eastAsia" w:ascii="宋体" w:hAnsi="宋体"/>
                <w:w w:val="96"/>
                <w:szCs w:val="28"/>
              </w:rPr>
              <w:t>（二）科普工作简况（包括科普人员、科普经费、科普设施以及开展科普活动情况）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4" w:hRule="atLeast"/>
          <w:jc w:val="center"/>
        </w:trPr>
        <w:tc>
          <w:tcPr>
            <w:tcW w:w="8867" w:type="dxa"/>
            <w:gridSpan w:val="6"/>
            <w:vAlign w:val="center"/>
          </w:tcPr>
          <w:p>
            <w:pPr>
              <w:snapToGrid w:val="0"/>
              <w:spacing w:before="100" w:beforeAutospacing="1"/>
              <w:rPr>
                <w:rFonts w:hint="eastAsia" w:ascii="仿宋_GB2312" w:hAnsi="仿宋_GB2312" w:eastAsia="仿宋_GB2312" w:cs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867" w:type="dxa"/>
            <w:gridSpan w:val="6"/>
          </w:tcPr>
          <w:p>
            <w:pPr>
              <w:widowControl/>
              <w:spacing w:before="100" w:beforeAutospacing="1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二、项目实施计划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5" w:hRule="atLeast"/>
          <w:jc w:val="center"/>
        </w:trPr>
        <w:tc>
          <w:tcPr>
            <w:tcW w:w="8867" w:type="dxa"/>
            <w:gridSpan w:val="6"/>
            <w:tcBorders>
              <w:bottom w:val="single" w:color="auto" w:sz="4" w:space="0"/>
            </w:tcBorders>
          </w:tcPr>
          <w:p>
            <w:pPr>
              <w:pStyle w:val="5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867" w:type="dxa"/>
            <w:gridSpan w:val="6"/>
            <w:vAlign w:val="center"/>
          </w:tcPr>
          <w:p>
            <w:pPr>
              <w:widowControl/>
              <w:spacing w:before="100" w:beforeAutospacing="1"/>
              <w:jc w:val="both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三、</w:t>
            </w:r>
            <w:r>
              <w:rPr>
                <w:rFonts w:hint="eastAsia" w:ascii="黑体" w:hAnsi="黑体" w:eastAsia="黑体" w:cs="黑体"/>
                <w:szCs w:val="21"/>
              </w:rPr>
              <w:t>项目</w:t>
            </w:r>
            <w:r>
              <w:rPr>
                <w:rFonts w:hint="eastAsia" w:ascii="黑体" w:hAnsi="黑体" w:eastAsia="黑体" w:cs="黑体"/>
                <w:bCs/>
              </w:rPr>
              <w:t>完成时间及预期成果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  <w:jc w:val="center"/>
        </w:trPr>
        <w:tc>
          <w:tcPr>
            <w:tcW w:w="8867" w:type="dxa"/>
            <w:gridSpan w:val="6"/>
          </w:tcPr>
          <w:p>
            <w:pPr>
              <w:snapToGrid w:val="0"/>
              <w:spacing w:before="100" w:beforeAutospacing="1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867" w:type="dxa"/>
            <w:gridSpan w:val="6"/>
          </w:tcPr>
          <w:p>
            <w:pPr>
              <w:widowControl/>
              <w:spacing w:before="100" w:beforeAutospacing="1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eastAsia="黑体"/>
                <w:bCs/>
              </w:rPr>
              <w:t>四、项目经费预算</w:t>
            </w:r>
            <w:r>
              <w:rPr>
                <w:rFonts w:eastAsia="黑体"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类别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金额（万元）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一、科普专用资料和设备费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1.图书资料费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hint="eastAsia" w:ascii="黑体" w:hAnsi="宋体" w:eastAsia="黑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2.专用设备费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hint="eastAsia" w:ascii="黑体" w:hAnsi="宋体" w:eastAsia="黑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3.展品展具费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hint="eastAsia" w:ascii="黑体" w:hAnsi="宋体" w:eastAsia="黑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4.其他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二、科普活动费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before="100" w:beforeAutospacing="1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1.培训讲座费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before="100" w:beforeAutospacing="1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2.展览费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3.新技术新品种推广费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4.其他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867" w:type="dxa"/>
            <w:gridSpan w:val="6"/>
            <w:vAlign w:val="center"/>
          </w:tcPr>
          <w:p>
            <w:pPr>
              <w:widowControl/>
              <w:spacing w:before="100" w:beforeAutospacing="1"/>
              <w:jc w:val="both"/>
              <w:rPr>
                <w:rFonts w:ascii="黑体" w:hAnsi="宋体" w:eastAsia="黑体"/>
                <w:szCs w:val="21"/>
              </w:rPr>
            </w:pPr>
            <w:r>
              <w:rPr>
                <w:rFonts w:hint="eastAsia" w:eastAsia="黑体"/>
                <w:bCs/>
              </w:rPr>
              <w:t>五、</w:t>
            </w:r>
            <w:r>
              <w:rPr>
                <w:rFonts w:hint="eastAsia" w:eastAsia="黑体"/>
                <w:bCs/>
                <w:lang w:eastAsia="zh-CN"/>
              </w:rPr>
              <w:t>镇科协（学会、机关企事业单位、学校）</w:t>
            </w:r>
            <w:r>
              <w:rPr>
                <w:rFonts w:hint="eastAsia" w:eastAsia="黑体"/>
                <w:bCs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67" w:type="dxa"/>
            <w:gridSpan w:val="6"/>
          </w:tcPr>
          <w:p>
            <w:pPr>
              <w:spacing w:before="100" w:beforeAutospacing="1"/>
              <w:rPr>
                <w:rFonts w:eastAsia="黑体"/>
                <w:bCs/>
              </w:rPr>
            </w:pPr>
          </w:p>
          <w:p>
            <w:pPr>
              <w:spacing w:before="100" w:beforeAutospacing="1"/>
              <w:rPr>
                <w:rFonts w:eastAsia="黑体"/>
                <w:bCs/>
              </w:rPr>
            </w:pPr>
          </w:p>
          <w:p>
            <w:pPr>
              <w:spacing w:before="100" w:beforeAutospacing="1"/>
              <w:ind w:firstLine="6195" w:firstLineChars="2950"/>
              <w:rPr>
                <w:rFonts w:hint="eastAsia" w:eastAsia="黑体"/>
                <w:bCs/>
              </w:rPr>
            </w:pPr>
            <w:r>
              <w:rPr>
                <w:rFonts w:hint="eastAsia" w:eastAsia="黑体"/>
                <w:bCs/>
              </w:rPr>
              <w:t>年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hint="eastAsia" w:eastAsia="黑体"/>
                <w:bCs/>
              </w:rPr>
              <w:t>月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hint="eastAsia" w:eastAsia="黑体"/>
                <w:bCs/>
              </w:rPr>
              <w:t>日（盖章）</w:t>
            </w:r>
          </w:p>
          <w:p>
            <w:pPr>
              <w:spacing w:before="100" w:beforeAutospacing="1"/>
              <w:ind w:firstLine="6195" w:firstLineChars="2950"/>
              <w:rPr>
                <w:rFonts w:eastAsia="黑体"/>
                <w:bCs/>
              </w:rPr>
            </w:pPr>
            <w:r>
              <w:rPr>
                <w:rFonts w:eastAsia="黑体"/>
                <w:bCs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867" w:type="dxa"/>
            <w:gridSpan w:val="6"/>
            <w:vAlign w:val="center"/>
          </w:tcPr>
          <w:p>
            <w:pPr>
              <w:spacing w:before="100" w:beforeAutospacing="1"/>
              <w:jc w:val="left"/>
              <w:rPr>
                <w:rFonts w:hint="eastAsia" w:eastAsia="黑体"/>
                <w:bCs/>
              </w:rPr>
            </w:pPr>
            <w:r>
              <w:rPr>
                <w:rFonts w:hint="eastAsia" w:eastAsia="黑体"/>
                <w:bCs/>
                <w:lang w:eastAsia="zh-CN"/>
              </w:rPr>
              <w:t>六、市科协审核意见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8867" w:type="dxa"/>
            <w:gridSpan w:val="6"/>
          </w:tcPr>
          <w:p>
            <w:pPr>
              <w:spacing w:before="100" w:beforeAutospacing="1"/>
              <w:ind w:firstLine="6195" w:firstLineChars="2950"/>
              <w:rPr>
                <w:rFonts w:hint="eastAsia" w:eastAsia="黑体"/>
                <w:bCs/>
              </w:rPr>
            </w:pPr>
          </w:p>
          <w:p>
            <w:pPr>
              <w:spacing w:before="100" w:beforeAutospacing="1"/>
              <w:ind w:firstLine="6195" w:firstLineChars="2950"/>
              <w:rPr>
                <w:rFonts w:hint="eastAsia" w:eastAsia="黑体"/>
                <w:bCs/>
              </w:rPr>
            </w:pPr>
          </w:p>
          <w:p>
            <w:pPr>
              <w:spacing w:before="100" w:beforeAutospacing="1"/>
              <w:rPr>
                <w:rFonts w:hint="eastAsia" w:eastAsia="黑体"/>
                <w:bCs/>
              </w:rPr>
            </w:pPr>
          </w:p>
          <w:p>
            <w:pPr>
              <w:spacing w:before="100" w:beforeAutospacing="1"/>
              <w:ind w:firstLine="6195" w:firstLineChars="2950"/>
              <w:rPr>
                <w:rFonts w:hint="eastAsia" w:eastAsia="黑体"/>
                <w:bCs/>
              </w:rPr>
            </w:pPr>
            <w:r>
              <w:rPr>
                <w:rFonts w:hint="eastAsia" w:eastAsia="黑体"/>
                <w:bCs/>
              </w:rPr>
              <w:t>年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hint="eastAsia" w:eastAsia="黑体"/>
                <w:bCs/>
              </w:rPr>
              <w:t>月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hint="eastAsia" w:eastAsia="黑体"/>
                <w:bCs/>
              </w:rPr>
              <w:t>日（盖章）</w:t>
            </w:r>
            <w:r>
              <w:rPr>
                <w:rFonts w:eastAsia="黑体"/>
                <w:bCs/>
              </w:rPr>
              <w:t xml:space="preserve">   </w:t>
            </w:r>
          </w:p>
        </w:tc>
      </w:tr>
    </w:tbl>
    <w:p>
      <w:pPr>
        <w:spacing w:before="100" w:beforeAutospacing="1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华文仿宋" w:eastAsia="仿宋_GB2312"/>
          <w:szCs w:val="21"/>
        </w:rPr>
        <w:t>备注：此表一式</w:t>
      </w:r>
      <w:r>
        <w:rPr>
          <w:rFonts w:hint="eastAsia" w:ascii="仿宋_GB2312" w:hAnsi="华文仿宋" w:eastAsia="仿宋_GB2312"/>
          <w:szCs w:val="21"/>
          <w:lang w:eastAsia="zh-CN"/>
        </w:rPr>
        <w:t>两</w:t>
      </w:r>
      <w:r>
        <w:rPr>
          <w:rFonts w:hint="eastAsia" w:ascii="仿宋_GB2312" w:hAnsi="华文仿宋" w:eastAsia="仿宋_GB2312"/>
          <w:szCs w:val="21"/>
        </w:rPr>
        <w:t>份，盖章齐全，同时报送word版至</w:t>
      </w:r>
      <w:r>
        <w:rPr>
          <w:rFonts w:hint="eastAsia" w:ascii="仿宋_GB2312" w:hAnsi="华文仿宋" w:eastAsia="仿宋_GB2312"/>
          <w:szCs w:val="21"/>
          <w:lang w:eastAsia="zh-CN"/>
        </w:rPr>
        <w:t>市科协</w:t>
      </w:r>
      <w:r>
        <w:rPr>
          <w:rFonts w:hint="eastAsia" w:ascii="仿宋_GB2312" w:hAnsi="华文仿宋" w:eastAsia="仿宋_GB2312"/>
          <w:szCs w:val="21"/>
        </w:rPr>
        <w:t>邮箱</w:t>
      </w:r>
      <w:r>
        <w:rPr>
          <w:rFonts w:hint="eastAsia" w:ascii="仿宋_GB2312" w:hAnsi="华文仿宋" w:eastAsia="仿宋_GB2312"/>
          <w:szCs w:val="21"/>
          <w:lang w:val="en-US" w:eastAsia="zh-CN"/>
        </w:rPr>
        <w:t>dzskxjsxh</w:t>
      </w:r>
      <w:r>
        <w:rPr>
          <w:rFonts w:hint="eastAsia" w:ascii="仿宋_GB2312" w:hAnsi="华文仿宋" w:eastAsia="仿宋_GB2312"/>
          <w:szCs w:val="21"/>
        </w:rPr>
        <w:t>@126.com。</w:t>
      </w:r>
    </w:p>
    <w:p>
      <w:pPr>
        <w:spacing w:line="48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7" w:bottom="1440" w:left="1417" w:header="851" w:footer="992" w:gutter="0"/>
      <w:cols w:space="720" w:num="1"/>
      <w:docGrid w:type="linesAndChars" w:linePitch="465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modern"/>
    <w:pitch w:val="default"/>
    <w:sig w:usb0="E0000AFF" w:usb1="00007843" w:usb2="00000001" w:usb3="00000000" w:csb0="400001BF" w:csb1="DFF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Genev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 Arial Verdana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 Arial Verdana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 Arial Verdana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钟齐孟宪敏硬笔简体">
    <w:altName w:val="宋体"/>
    <w:panose1 w:val="02000600000000000000"/>
    <w:charset w:val="7A"/>
    <w:family w:val="auto"/>
    <w:pitch w:val="default"/>
    <w:sig w:usb0="00000000" w:usb1="00000000" w:usb2="0000003F" w:usb3="00000000" w:csb0="003F00FF" w:csb1="00000000"/>
  </w:font>
  <w:font w:name="FangSong_GB2312">
    <w:altName w:val="仿宋_GB2312"/>
    <w:panose1 w:val="020106090300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Western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icrosoft YaHei Western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crosoft YaHei Western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icrosoft YaHei Wester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7A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微软雅黑">
    <w:panose1 w:val="020B0503020204020204"/>
    <w:charset w:val="7A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7A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鼎谁的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1"/>
    <w:rsid w:val="00092069"/>
    <w:rsid w:val="000F3C80"/>
    <w:rsid w:val="001D2C7E"/>
    <w:rsid w:val="00206BC1"/>
    <w:rsid w:val="00212E98"/>
    <w:rsid w:val="00290A6C"/>
    <w:rsid w:val="002A2722"/>
    <w:rsid w:val="00307DA6"/>
    <w:rsid w:val="003A6644"/>
    <w:rsid w:val="003F5592"/>
    <w:rsid w:val="004200B4"/>
    <w:rsid w:val="00434E3E"/>
    <w:rsid w:val="004B0999"/>
    <w:rsid w:val="004D41EE"/>
    <w:rsid w:val="004E565D"/>
    <w:rsid w:val="004F4448"/>
    <w:rsid w:val="005040A7"/>
    <w:rsid w:val="005563BD"/>
    <w:rsid w:val="006028F6"/>
    <w:rsid w:val="00677F7F"/>
    <w:rsid w:val="006861E6"/>
    <w:rsid w:val="006C2D70"/>
    <w:rsid w:val="00706B11"/>
    <w:rsid w:val="007A0A5A"/>
    <w:rsid w:val="007C6740"/>
    <w:rsid w:val="008250D8"/>
    <w:rsid w:val="00866348"/>
    <w:rsid w:val="008840B4"/>
    <w:rsid w:val="008A4801"/>
    <w:rsid w:val="00A17176"/>
    <w:rsid w:val="00A6248E"/>
    <w:rsid w:val="00AB26DB"/>
    <w:rsid w:val="00AE70D7"/>
    <w:rsid w:val="00C1340E"/>
    <w:rsid w:val="00D2210F"/>
    <w:rsid w:val="00DA1B3A"/>
    <w:rsid w:val="00E6389B"/>
    <w:rsid w:val="00EF08F2"/>
    <w:rsid w:val="00FB7B4A"/>
    <w:rsid w:val="01B7764A"/>
    <w:rsid w:val="03B03BA9"/>
    <w:rsid w:val="048363B6"/>
    <w:rsid w:val="05F138C5"/>
    <w:rsid w:val="06E21768"/>
    <w:rsid w:val="07EA0C23"/>
    <w:rsid w:val="08E45665"/>
    <w:rsid w:val="09863508"/>
    <w:rsid w:val="0A3E2F6D"/>
    <w:rsid w:val="0A942070"/>
    <w:rsid w:val="0D620CA7"/>
    <w:rsid w:val="10B62C46"/>
    <w:rsid w:val="11892BAB"/>
    <w:rsid w:val="13132E5C"/>
    <w:rsid w:val="152C3844"/>
    <w:rsid w:val="16705671"/>
    <w:rsid w:val="179D1F64"/>
    <w:rsid w:val="1AF24639"/>
    <w:rsid w:val="1BBD1D58"/>
    <w:rsid w:val="1FC072DC"/>
    <w:rsid w:val="21545CAD"/>
    <w:rsid w:val="22D55700"/>
    <w:rsid w:val="231E6593"/>
    <w:rsid w:val="23262A9E"/>
    <w:rsid w:val="23CB6A54"/>
    <w:rsid w:val="23D23EE5"/>
    <w:rsid w:val="23FB6259"/>
    <w:rsid w:val="25850B95"/>
    <w:rsid w:val="27EC091B"/>
    <w:rsid w:val="2945245A"/>
    <w:rsid w:val="2B2B6F83"/>
    <w:rsid w:val="313B6CF7"/>
    <w:rsid w:val="31890A18"/>
    <w:rsid w:val="32B265A9"/>
    <w:rsid w:val="33DF4E1D"/>
    <w:rsid w:val="35060FFC"/>
    <w:rsid w:val="36854629"/>
    <w:rsid w:val="377C5CD1"/>
    <w:rsid w:val="3CB410B6"/>
    <w:rsid w:val="3E9B41E3"/>
    <w:rsid w:val="412E4FE4"/>
    <w:rsid w:val="423C58F8"/>
    <w:rsid w:val="452D62AF"/>
    <w:rsid w:val="470D7A19"/>
    <w:rsid w:val="480B0D8C"/>
    <w:rsid w:val="484A61BF"/>
    <w:rsid w:val="489A4092"/>
    <w:rsid w:val="496B1776"/>
    <w:rsid w:val="49A14150"/>
    <w:rsid w:val="4A320710"/>
    <w:rsid w:val="4ADC77DA"/>
    <w:rsid w:val="4C721C2F"/>
    <w:rsid w:val="52095B10"/>
    <w:rsid w:val="52845FAF"/>
    <w:rsid w:val="52D47D21"/>
    <w:rsid w:val="55947974"/>
    <w:rsid w:val="5A963401"/>
    <w:rsid w:val="5AA900F3"/>
    <w:rsid w:val="5B6B08F6"/>
    <w:rsid w:val="5BB26585"/>
    <w:rsid w:val="5C7F3A48"/>
    <w:rsid w:val="5E0F7E4B"/>
    <w:rsid w:val="60FD4780"/>
    <w:rsid w:val="61963FD4"/>
    <w:rsid w:val="642D7F6C"/>
    <w:rsid w:val="6580449E"/>
    <w:rsid w:val="662025CE"/>
    <w:rsid w:val="698E028F"/>
    <w:rsid w:val="6AE74C10"/>
    <w:rsid w:val="6D2C7998"/>
    <w:rsid w:val="6F171A16"/>
    <w:rsid w:val="6F2E7AF3"/>
    <w:rsid w:val="70004009"/>
    <w:rsid w:val="704E49CA"/>
    <w:rsid w:val="71172346"/>
    <w:rsid w:val="723F1600"/>
    <w:rsid w:val="72950618"/>
    <w:rsid w:val="72A15C67"/>
    <w:rsid w:val="73A51AE6"/>
    <w:rsid w:val="73B20153"/>
    <w:rsid w:val="7502451D"/>
    <w:rsid w:val="76623CB3"/>
    <w:rsid w:val="76DE5D01"/>
    <w:rsid w:val="772D7939"/>
    <w:rsid w:val="7A1E4DC7"/>
    <w:rsid w:val="7DBE51A0"/>
    <w:rsid w:val="7DD6447C"/>
    <w:rsid w:val="7DE25892"/>
    <w:rsid w:val="7EB77BB2"/>
    <w:rsid w:val="7ED517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13">
    <w:name w:val="font5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1750</Characters>
  <Lines>14</Lines>
  <Paragraphs>4</Paragraphs>
  <ScaleCrop>false</ScaleCrop>
  <LinksUpToDate>false</LinksUpToDate>
  <CharactersWithSpaces>2052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2019-08-21T07:07:00Z</dcterms:created>
  <dc:creator>lenovo</dc:creator>
  <cp:lastModifiedBy>未定义</cp:lastModifiedBy>
  <cp:lastPrinted>2020-06-19T04:25:00Z</cp:lastPrinted>
  <dcterms:modified xsi:type="dcterms:W3CDTF">2021-07-14T04:30:32Z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