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4585" w:type="dxa"/>
        <w:jc w:val="center"/>
        <w:tblInd w:w="0" w:type="dxa"/>
        <w:tblLayout w:type="fixed"/>
        <w:tblCellMar>
          <w:top w:w="15" w:type="dxa"/>
          <w:left w:w="15" w:type="dxa"/>
          <w:bottom w:w="15" w:type="dxa"/>
          <w:right w:w="15" w:type="dxa"/>
        </w:tblCellMar>
      </w:tblPr>
      <w:tblGrid>
        <w:gridCol w:w="14585"/>
      </w:tblGrid>
      <w:tr>
        <w:tblPrEx>
          <w:tblLayout w:type="fixed"/>
        </w:tblPrEx>
        <w:trPr>
          <w:trHeight w:val="227" w:hRule="atLeast"/>
          <w:jc w:val="center"/>
        </w:trPr>
        <w:tc>
          <w:tcPr>
            <w:tcW w:w="14585" w:type="dxa"/>
            <w:vAlign w:val="center"/>
          </w:tcPr>
          <w:p>
            <w:pPr>
              <w:spacing w:line="400" w:lineRule="exact"/>
              <w:rPr>
                <w:rFonts w:ascii="仿宋" w:hAnsi="仿宋" w:eastAsia="仿宋" w:cs="宋体"/>
                <w:color w:val="000000"/>
                <w:kern w:val="0"/>
                <w:sz w:val="24"/>
              </w:rPr>
            </w:pPr>
            <w:r>
              <w:rPr>
                <w:rFonts w:hint="eastAsia" w:ascii="仿宋" w:hAnsi="仿宋" w:eastAsia="仿宋" w:cs="宋体"/>
                <w:color w:val="000000"/>
                <w:kern w:val="0"/>
                <w:szCs w:val="32"/>
              </w:rPr>
              <w:t>附件</w:t>
            </w:r>
            <w:r>
              <w:rPr>
                <w:rFonts w:hint="default" w:ascii="Times New Roman" w:hAnsi="Times New Roman" w:eastAsia="仿宋" w:cs="Times New Roman"/>
                <w:color w:val="000000"/>
                <w:kern w:val="0"/>
                <w:szCs w:val="32"/>
              </w:rPr>
              <w:t>1</w:t>
            </w:r>
          </w:p>
        </w:tc>
      </w:tr>
    </w:tbl>
    <w:p>
      <w:pPr>
        <w:spacing w:line="620" w:lineRule="exact"/>
        <w:rPr>
          <w:rFonts w:hint="eastAsia" w:ascii="仿宋" w:hAnsi="仿宋" w:eastAsia="仿宋"/>
          <w:b/>
          <w:bCs/>
          <w:szCs w:val="32"/>
        </w:rPr>
      </w:pPr>
      <w:r>
        <w:rPr>
          <w:rFonts w:hint="eastAsia" w:ascii="仿宋" w:hAnsi="仿宋" w:eastAsia="仿宋"/>
          <w:szCs w:val="32"/>
        </w:rPr>
        <w:t>附件</w:t>
      </w:r>
      <w:r>
        <w:rPr>
          <w:rFonts w:hint="default" w:ascii="Times New Roman" w:hAnsi="Times New Roman" w:eastAsia="仿宋" w:cs="Times New Roman"/>
          <w:szCs w:val="32"/>
        </w:rPr>
        <w:t>3</w:t>
      </w:r>
      <w:r>
        <w:rPr>
          <w:rFonts w:hint="eastAsia" w:ascii="仿宋" w:hAnsi="仿宋" w:eastAsia="仿宋"/>
          <w:szCs w:val="32"/>
        </w:rPr>
        <w:t>-</w:t>
      </w:r>
      <w:r>
        <w:rPr>
          <w:rFonts w:hint="default" w:ascii="Times New Roman" w:hAnsi="Times New Roman" w:eastAsia="仿宋" w:cs="Times New Roman"/>
          <w:szCs w:val="32"/>
        </w:rPr>
        <w:t>1</w:t>
      </w:r>
    </w:p>
    <w:p>
      <w:pPr>
        <w:jc w:val="center"/>
        <w:rPr>
          <w:rFonts w:hint="eastAsia" w:ascii="仿宋" w:hAnsi="仿宋" w:eastAsia="仿宋"/>
          <w:b/>
          <w:bCs/>
          <w:sz w:val="44"/>
          <w:szCs w:val="44"/>
        </w:rPr>
      </w:pPr>
    </w:p>
    <w:p>
      <w:pPr>
        <w:jc w:val="center"/>
        <w:rPr>
          <w:rFonts w:hint="eastAsia" w:ascii="仿宋" w:hAnsi="仿宋" w:eastAsia="仿宋"/>
          <w:b/>
          <w:bCs/>
          <w:sz w:val="44"/>
          <w:szCs w:val="44"/>
        </w:rPr>
      </w:pPr>
      <w:r>
        <w:rPr>
          <w:rFonts w:hint="eastAsia" w:ascii="仿宋" w:hAnsi="仿宋" w:eastAsia="仿宋"/>
          <w:b/>
          <w:bCs/>
          <w:sz w:val="44"/>
          <w:szCs w:val="44"/>
        </w:rPr>
        <w:t>财政支出项目绩效评价报告</w:t>
      </w: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u w:val="single"/>
        </w:rPr>
      </w:pPr>
      <w:r>
        <w:rPr>
          <w:rFonts w:hint="eastAsia" w:ascii="仿宋" w:hAnsi="仿宋" w:eastAsia="仿宋"/>
          <w:sz w:val="28"/>
          <w:szCs w:val="28"/>
        </w:rPr>
        <w:t xml:space="preserve">     评价类型：</w:t>
      </w:r>
      <w:r>
        <w:rPr>
          <w:rFonts w:hint="eastAsia" w:ascii="仿宋" w:hAnsi="仿宋" w:eastAsia="仿宋"/>
          <w:spacing w:val="-20"/>
          <w:sz w:val="36"/>
          <w:u w:val="single"/>
        </w:rPr>
        <w:t>□</w:t>
      </w:r>
      <w:r>
        <w:rPr>
          <w:rFonts w:hint="eastAsia" w:ascii="仿宋" w:hAnsi="仿宋" w:eastAsia="仿宋"/>
          <w:sz w:val="28"/>
          <w:szCs w:val="28"/>
          <w:u w:val="single"/>
        </w:rPr>
        <w:t>实施过程评价</w:t>
      </w:r>
      <w:r>
        <w:rPr>
          <w:rFonts w:hint="eastAsia" w:ascii="仿宋" w:hAnsi="仿宋" w:eastAsia="仿宋"/>
          <w:sz w:val="28"/>
          <w:szCs w:val="28"/>
        </w:rPr>
        <w:t xml:space="preserve">      </w:t>
      </w:r>
      <w:r>
        <w:rPr>
          <w:rFonts w:hint="eastAsia" w:ascii="仿宋" w:hAnsi="仿宋" w:eastAsia="仿宋"/>
          <w:spacing w:val="-20"/>
          <w:sz w:val="36"/>
          <w:u w:val="single"/>
          <w:lang w:eastAsia="zh-CN"/>
        </w:rPr>
        <w:t>☑</w:t>
      </w:r>
      <w:r>
        <w:rPr>
          <w:rFonts w:hint="eastAsia" w:ascii="仿宋" w:hAnsi="仿宋" w:eastAsia="仿宋"/>
          <w:sz w:val="28"/>
          <w:szCs w:val="28"/>
          <w:u w:val="single"/>
        </w:rPr>
        <w:t>完成结果评价</w:t>
      </w:r>
    </w:p>
    <w:p>
      <w:pPr>
        <w:ind w:left="1400" w:hanging="1400" w:hangingChars="500"/>
        <w:rPr>
          <w:rFonts w:hint="eastAsia" w:ascii="仿宋" w:hAnsi="仿宋" w:eastAsia="仿宋"/>
          <w:sz w:val="28"/>
          <w:szCs w:val="28"/>
        </w:rPr>
      </w:pPr>
      <w:r>
        <w:rPr>
          <w:rFonts w:hint="eastAsia" w:ascii="仿宋" w:hAnsi="仿宋" w:eastAsia="仿宋"/>
          <w:sz w:val="28"/>
          <w:szCs w:val="28"/>
        </w:rPr>
        <w:t xml:space="preserve">     项目名称： </w:t>
      </w:r>
      <w:r>
        <w:rPr>
          <w:rFonts w:hint="eastAsia" w:ascii="仿宋" w:hAnsi="仿宋" w:eastAsia="仿宋"/>
          <w:sz w:val="28"/>
          <w:szCs w:val="28"/>
          <w:u w:val="single"/>
        </w:rPr>
        <w:t xml:space="preserve">      妇女之家工作经费              </w:t>
      </w:r>
    </w:p>
    <w:p>
      <w:pPr>
        <w:ind w:left="1400" w:hanging="1400" w:hangingChars="500"/>
        <w:rPr>
          <w:rFonts w:hint="eastAsia" w:ascii="仿宋" w:hAnsi="仿宋" w:eastAsia="仿宋"/>
          <w:sz w:val="28"/>
          <w:szCs w:val="28"/>
        </w:rPr>
      </w:pPr>
      <w:r>
        <w:rPr>
          <w:rFonts w:hint="eastAsia" w:ascii="仿宋" w:hAnsi="仿宋" w:eastAsia="仿宋"/>
          <w:sz w:val="28"/>
          <w:szCs w:val="28"/>
        </w:rPr>
        <w:t xml:space="preserve">     项目单位： </w:t>
      </w:r>
      <w:r>
        <w:rPr>
          <w:rFonts w:hint="eastAsia" w:ascii="仿宋" w:hAnsi="仿宋" w:eastAsia="仿宋"/>
          <w:sz w:val="28"/>
          <w:szCs w:val="28"/>
          <w:u w:val="single"/>
        </w:rPr>
        <w:t xml:space="preserve">      儋州市妇女联合会              </w:t>
      </w:r>
    </w:p>
    <w:p>
      <w:pPr>
        <w:ind w:left="1400" w:hanging="1400" w:hangingChars="500"/>
        <w:rPr>
          <w:rFonts w:hint="eastAsia" w:ascii="仿宋" w:hAnsi="仿宋" w:eastAsia="仿宋"/>
          <w:sz w:val="28"/>
          <w:szCs w:val="28"/>
        </w:rPr>
      </w:pPr>
      <w:r>
        <w:rPr>
          <w:rFonts w:hint="eastAsia" w:ascii="仿宋" w:hAnsi="仿宋" w:eastAsia="仿宋"/>
          <w:sz w:val="28"/>
          <w:szCs w:val="28"/>
        </w:rPr>
        <w:t xml:space="preserve">     主管部门： </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ind w:left="1400" w:hanging="1400" w:hangingChars="500"/>
        <w:rPr>
          <w:rFonts w:hint="eastAsia" w:ascii="仿宋" w:hAnsi="仿宋" w:eastAsia="仿宋"/>
          <w:sz w:val="28"/>
          <w:szCs w:val="28"/>
        </w:rPr>
      </w:pPr>
      <w:r>
        <w:rPr>
          <w:rFonts w:hint="eastAsia" w:ascii="仿宋" w:hAnsi="仿宋" w:eastAsia="仿宋"/>
          <w:sz w:val="28"/>
          <w:szCs w:val="28"/>
        </w:rPr>
        <w:t xml:space="preserve">     评价时间： </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 xml:space="preserve"> </w:t>
      </w:r>
      <w:r>
        <w:rPr>
          <w:rFonts w:hint="default" w:ascii="Times New Roman" w:hAnsi="Times New Roman" w:eastAsia="仿宋" w:cs="Times New Roman"/>
          <w:sz w:val="28"/>
          <w:szCs w:val="28"/>
          <w:u w:val="single"/>
          <w:lang w:val="en-US" w:eastAsia="zh-CN"/>
        </w:rPr>
        <w:t>2020</w:t>
      </w:r>
      <w:r>
        <w:rPr>
          <w:rFonts w:hint="eastAsia" w:ascii="仿宋" w:hAnsi="仿宋" w:eastAsia="仿宋"/>
          <w:sz w:val="28"/>
          <w:szCs w:val="28"/>
          <w:u w:val="single"/>
        </w:rPr>
        <w:t>年</w:t>
      </w:r>
      <w:r>
        <w:rPr>
          <w:rFonts w:hint="default" w:ascii="Times New Roman" w:hAnsi="Times New Roman" w:eastAsia="仿宋" w:cs="Times New Roman"/>
          <w:sz w:val="28"/>
          <w:szCs w:val="28"/>
          <w:u w:val="single"/>
          <w:lang w:val="en-US" w:eastAsia="zh-CN"/>
        </w:rPr>
        <w:t>4</w:t>
      </w:r>
      <w:r>
        <w:rPr>
          <w:rFonts w:hint="eastAsia" w:ascii="仿宋" w:hAnsi="仿宋" w:eastAsia="仿宋"/>
          <w:sz w:val="28"/>
          <w:szCs w:val="28"/>
          <w:u w:val="single"/>
        </w:rPr>
        <w:t>月</w:t>
      </w:r>
      <w:r>
        <w:rPr>
          <w:rFonts w:hint="default" w:ascii="Times New Roman" w:hAnsi="Times New Roman" w:eastAsia="仿宋" w:cs="Times New Roman"/>
          <w:sz w:val="28"/>
          <w:szCs w:val="28"/>
          <w:u w:val="single"/>
          <w:lang w:val="en-US" w:eastAsia="zh-CN"/>
        </w:rPr>
        <w:t>20</w:t>
      </w:r>
      <w:r>
        <w:rPr>
          <w:rFonts w:hint="eastAsia" w:ascii="仿宋" w:hAnsi="仿宋" w:eastAsia="仿宋"/>
          <w:sz w:val="28"/>
          <w:szCs w:val="28"/>
          <w:u w:val="single"/>
        </w:rPr>
        <w:t>日至</w:t>
      </w:r>
      <w:r>
        <w:rPr>
          <w:rFonts w:hint="eastAsia" w:ascii="仿宋" w:hAnsi="仿宋" w:eastAsia="仿宋"/>
          <w:sz w:val="28"/>
          <w:szCs w:val="28"/>
          <w:u w:val="single"/>
          <w:lang w:val="en-US" w:eastAsia="zh-CN"/>
        </w:rPr>
        <w:t xml:space="preserve"> </w:t>
      </w:r>
      <w:r>
        <w:rPr>
          <w:rFonts w:hint="default" w:ascii="Times New Roman" w:hAnsi="Times New Roman" w:eastAsia="仿宋" w:cs="Times New Roman"/>
          <w:sz w:val="28"/>
          <w:szCs w:val="28"/>
          <w:u w:val="single"/>
          <w:lang w:val="en-US" w:eastAsia="zh-CN"/>
        </w:rPr>
        <w:t>2020</w:t>
      </w:r>
      <w:r>
        <w:rPr>
          <w:rFonts w:hint="eastAsia" w:ascii="仿宋" w:hAnsi="仿宋" w:eastAsia="仿宋"/>
          <w:sz w:val="28"/>
          <w:szCs w:val="28"/>
          <w:u w:val="single"/>
        </w:rPr>
        <w:t>年</w:t>
      </w:r>
      <w:r>
        <w:rPr>
          <w:rFonts w:hint="default" w:ascii="Times New Roman" w:hAnsi="Times New Roman" w:eastAsia="仿宋" w:cs="Times New Roman"/>
          <w:sz w:val="28"/>
          <w:szCs w:val="28"/>
          <w:u w:val="single"/>
          <w:lang w:val="en-US" w:eastAsia="zh-CN"/>
        </w:rPr>
        <w:t>4</w:t>
      </w:r>
      <w:r>
        <w:rPr>
          <w:rFonts w:hint="eastAsia" w:ascii="仿宋" w:hAnsi="仿宋" w:eastAsia="仿宋"/>
          <w:sz w:val="28"/>
          <w:szCs w:val="28"/>
          <w:u w:val="single"/>
        </w:rPr>
        <w:t>月</w:t>
      </w:r>
      <w:r>
        <w:rPr>
          <w:rFonts w:hint="default" w:ascii="Times New Roman" w:hAnsi="Times New Roman" w:eastAsia="仿宋" w:cs="Times New Roman"/>
          <w:sz w:val="28"/>
          <w:szCs w:val="28"/>
          <w:u w:val="single"/>
          <w:lang w:val="en-US" w:eastAsia="zh-CN"/>
        </w:rPr>
        <w:t>24</w:t>
      </w:r>
      <w:r>
        <w:rPr>
          <w:rFonts w:hint="eastAsia" w:ascii="仿宋" w:hAnsi="仿宋" w:eastAsia="仿宋"/>
          <w:sz w:val="28"/>
          <w:szCs w:val="28"/>
          <w:u w:val="single"/>
        </w:rPr>
        <w:t>日</w:t>
      </w:r>
    </w:p>
    <w:p>
      <w:pPr>
        <w:ind w:left="1400" w:hanging="1400" w:hangingChars="500"/>
        <w:rPr>
          <w:rFonts w:hint="eastAsia" w:ascii="仿宋" w:hAnsi="仿宋" w:eastAsia="仿宋"/>
          <w:sz w:val="28"/>
          <w:szCs w:val="28"/>
          <w:u w:val="single"/>
        </w:rPr>
      </w:pPr>
      <w:r>
        <w:rPr>
          <w:rFonts w:hint="eastAsia" w:ascii="仿宋" w:hAnsi="仿宋" w:eastAsia="仿宋"/>
          <w:sz w:val="28"/>
          <w:szCs w:val="28"/>
        </w:rPr>
        <w:t xml:space="preserve">     组织方式：</w:t>
      </w:r>
      <w:r>
        <w:rPr>
          <w:rFonts w:hint="eastAsia" w:ascii="仿宋" w:hAnsi="仿宋" w:eastAsia="仿宋"/>
          <w:spacing w:val="-20"/>
          <w:sz w:val="36"/>
          <w:u w:val="single"/>
        </w:rPr>
        <w:t>□</w:t>
      </w:r>
      <w:r>
        <w:rPr>
          <w:rFonts w:hint="eastAsia" w:ascii="仿宋" w:hAnsi="仿宋" w:eastAsia="仿宋"/>
          <w:sz w:val="28"/>
          <w:szCs w:val="28"/>
          <w:u w:val="single"/>
        </w:rPr>
        <w:t xml:space="preserve">财政部门 </w:t>
      </w:r>
      <w:r>
        <w:rPr>
          <w:rFonts w:hint="eastAsia" w:ascii="仿宋" w:hAnsi="仿宋" w:eastAsia="仿宋"/>
          <w:sz w:val="28"/>
          <w:szCs w:val="28"/>
        </w:rPr>
        <w:t xml:space="preserve">    </w:t>
      </w:r>
      <w:r>
        <w:rPr>
          <w:rFonts w:hint="eastAsia" w:ascii="仿宋" w:hAnsi="仿宋" w:eastAsia="仿宋"/>
          <w:spacing w:val="-20"/>
          <w:sz w:val="36"/>
          <w:u w:val="single"/>
        </w:rPr>
        <w:t>□</w:t>
      </w:r>
      <w:r>
        <w:rPr>
          <w:rFonts w:hint="eastAsia" w:ascii="仿宋" w:hAnsi="仿宋" w:eastAsia="仿宋"/>
          <w:sz w:val="28"/>
          <w:szCs w:val="28"/>
          <w:u w:val="single"/>
        </w:rPr>
        <w:t>主管部门</w:t>
      </w:r>
      <w:r>
        <w:rPr>
          <w:rFonts w:hint="eastAsia" w:ascii="仿宋" w:hAnsi="仿宋" w:eastAsia="仿宋"/>
          <w:sz w:val="28"/>
          <w:szCs w:val="28"/>
        </w:rPr>
        <w:t xml:space="preserve">     </w:t>
      </w:r>
      <w:r>
        <w:rPr>
          <w:rFonts w:hint="eastAsia" w:ascii="仿宋" w:hAnsi="仿宋" w:eastAsia="仿宋"/>
          <w:spacing w:val="-20"/>
          <w:sz w:val="36"/>
          <w:u w:val="single"/>
          <w:lang w:eastAsia="zh-CN"/>
        </w:rPr>
        <w:t>☑</w:t>
      </w:r>
      <w:r>
        <w:rPr>
          <w:rFonts w:hint="eastAsia" w:ascii="仿宋" w:hAnsi="仿宋" w:eastAsia="仿宋"/>
          <w:sz w:val="28"/>
          <w:szCs w:val="28"/>
          <w:u w:val="single"/>
        </w:rPr>
        <w:t>项目单位</w:t>
      </w:r>
    </w:p>
    <w:p>
      <w:pPr>
        <w:ind w:left="1400" w:hanging="1400" w:hangingChars="500"/>
        <w:rPr>
          <w:rFonts w:hint="eastAsia" w:ascii="仿宋" w:hAnsi="仿宋" w:eastAsia="仿宋"/>
          <w:sz w:val="28"/>
          <w:szCs w:val="28"/>
        </w:rPr>
      </w:pPr>
      <w:r>
        <w:rPr>
          <w:rFonts w:hint="eastAsia" w:ascii="仿宋" w:hAnsi="仿宋" w:eastAsia="仿宋"/>
          <w:sz w:val="28"/>
          <w:szCs w:val="28"/>
        </w:rPr>
        <w:t xml:space="preserve">     评价机构：</w:t>
      </w:r>
      <w:r>
        <w:rPr>
          <w:rFonts w:hint="eastAsia" w:ascii="仿宋" w:hAnsi="仿宋" w:eastAsia="仿宋"/>
          <w:spacing w:val="-20"/>
          <w:sz w:val="36"/>
          <w:u w:val="single"/>
        </w:rPr>
        <w:t>□</w:t>
      </w:r>
      <w:r>
        <w:rPr>
          <w:rFonts w:hint="eastAsia" w:ascii="仿宋" w:hAnsi="仿宋" w:eastAsia="仿宋"/>
          <w:sz w:val="28"/>
          <w:szCs w:val="28"/>
          <w:u w:val="single"/>
        </w:rPr>
        <w:t xml:space="preserve">中介机构 </w:t>
      </w:r>
      <w:r>
        <w:rPr>
          <w:rFonts w:hint="eastAsia" w:ascii="仿宋" w:hAnsi="仿宋" w:eastAsia="仿宋"/>
          <w:sz w:val="28"/>
          <w:szCs w:val="28"/>
        </w:rPr>
        <w:t xml:space="preserve">    </w:t>
      </w:r>
      <w:r>
        <w:rPr>
          <w:rFonts w:hint="eastAsia" w:ascii="仿宋" w:hAnsi="仿宋" w:eastAsia="仿宋"/>
          <w:spacing w:val="-20"/>
          <w:sz w:val="36"/>
          <w:u w:val="single"/>
        </w:rPr>
        <w:t>□</w:t>
      </w:r>
      <w:r>
        <w:rPr>
          <w:rFonts w:hint="eastAsia" w:ascii="仿宋" w:hAnsi="仿宋" w:eastAsia="仿宋"/>
          <w:sz w:val="28"/>
          <w:szCs w:val="28"/>
          <w:u w:val="single"/>
        </w:rPr>
        <w:t xml:space="preserve">专家组 </w:t>
      </w:r>
      <w:r>
        <w:rPr>
          <w:rFonts w:hint="eastAsia" w:ascii="仿宋" w:hAnsi="仿宋" w:eastAsia="仿宋"/>
          <w:sz w:val="28"/>
          <w:szCs w:val="28"/>
        </w:rPr>
        <w:t xml:space="preserve">      </w:t>
      </w:r>
      <w:r>
        <w:rPr>
          <w:rFonts w:hint="eastAsia" w:ascii="仿宋" w:hAnsi="仿宋" w:eastAsia="仿宋"/>
          <w:spacing w:val="-20"/>
          <w:sz w:val="36"/>
          <w:u w:val="single"/>
          <w:lang w:eastAsia="zh-CN"/>
        </w:rPr>
        <w:t>☑</w:t>
      </w:r>
      <w:r>
        <w:rPr>
          <w:rFonts w:hint="eastAsia" w:ascii="仿宋" w:hAnsi="仿宋" w:eastAsia="仿宋"/>
          <w:sz w:val="28"/>
          <w:szCs w:val="28"/>
          <w:u w:val="single"/>
        </w:rPr>
        <w:t>项目单位评价组</w:t>
      </w:r>
    </w:p>
    <w:p>
      <w:pPr>
        <w:ind w:left="1400" w:hanging="1400" w:hangingChars="500"/>
        <w:rPr>
          <w:rFonts w:hint="eastAsia" w:ascii="仿宋" w:hAnsi="仿宋" w:eastAsia="仿宋"/>
          <w:sz w:val="28"/>
          <w:szCs w:val="28"/>
        </w:rPr>
      </w:pPr>
    </w:p>
    <w:p>
      <w:pPr>
        <w:rPr>
          <w:rFonts w:hint="eastAsia" w:ascii="仿宋" w:hAnsi="仿宋" w:eastAsia="仿宋"/>
          <w:szCs w:val="28"/>
        </w:rPr>
      </w:pPr>
    </w:p>
    <w:p>
      <w:pPr>
        <w:rPr>
          <w:rFonts w:hint="eastAsia" w:ascii="仿宋" w:hAnsi="仿宋" w:eastAsia="仿宋"/>
          <w:szCs w:val="28"/>
        </w:rPr>
      </w:pPr>
      <w:r>
        <w:rPr>
          <w:rFonts w:hint="eastAsia" w:ascii="仿宋" w:hAnsi="仿宋" w:eastAsia="仿宋"/>
          <w:szCs w:val="28"/>
        </w:rPr>
        <w:t xml:space="preserve">        </w:t>
      </w:r>
    </w:p>
    <w:p>
      <w:pPr>
        <w:ind w:left="1600" w:hanging="1600" w:hangingChars="500"/>
        <w:rPr>
          <w:rFonts w:hint="eastAsia" w:ascii="仿宋" w:hAnsi="仿宋" w:eastAsia="仿宋"/>
          <w:szCs w:val="28"/>
          <w:lang w:eastAsia="zh-CN"/>
        </w:rPr>
      </w:pPr>
      <w:r>
        <w:rPr>
          <w:rFonts w:hint="eastAsia" w:ascii="仿宋" w:hAnsi="仿宋" w:eastAsia="仿宋"/>
          <w:szCs w:val="28"/>
        </w:rPr>
        <w:t xml:space="preserve">             评价单位（盖章）：</w:t>
      </w:r>
      <w:r>
        <w:rPr>
          <w:rFonts w:hint="eastAsia" w:ascii="仿宋" w:hAnsi="仿宋" w:eastAsia="仿宋"/>
          <w:szCs w:val="28"/>
          <w:lang w:eastAsia="zh-CN"/>
        </w:rPr>
        <w:t>儋州市妇女联合会</w:t>
      </w:r>
    </w:p>
    <w:p>
      <w:pPr>
        <w:ind w:left="1600" w:hanging="1600" w:hangingChars="500"/>
        <w:rPr>
          <w:rFonts w:hint="default" w:ascii="仿宋" w:hAnsi="仿宋" w:eastAsia="仿宋"/>
          <w:szCs w:val="28"/>
          <w:lang w:val="en-US" w:eastAsia="zh-CN"/>
        </w:rPr>
      </w:pPr>
      <w:r>
        <w:rPr>
          <w:rFonts w:hint="eastAsia" w:ascii="仿宋" w:hAnsi="仿宋" w:eastAsia="仿宋"/>
          <w:szCs w:val="28"/>
        </w:rPr>
        <w:t xml:space="preserve">                    上报时间：</w:t>
      </w:r>
      <w:r>
        <w:rPr>
          <w:rFonts w:hint="default" w:ascii="Times New Roman" w:hAnsi="Times New Roman" w:eastAsia="仿宋" w:cs="Times New Roman"/>
          <w:szCs w:val="28"/>
          <w:lang w:val="en-US" w:eastAsia="zh-CN"/>
        </w:rPr>
        <w:t>2020</w:t>
      </w:r>
      <w:r>
        <w:rPr>
          <w:rFonts w:hint="eastAsia" w:ascii="仿宋" w:hAnsi="仿宋" w:eastAsia="仿宋"/>
          <w:szCs w:val="28"/>
          <w:lang w:val="en-US" w:eastAsia="zh-CN"/>
        </w:rPr>
        <w:t>年</w:t>
      </w:r>
      <w:r>
        <w:rPr>
          <w:rFonts w:hint="default" w:ascii="Times New Roman" w:hAnsi="Times New Roman" w:eastAsia="仿宋" w:cs="Times New Roman"/>
          <w:szCs w:val="28"/>
          <w:lang w:val="en-US" w:eastAsia="zh-CN"/>
        </w:rPr>
        <w:t>5</w:t>
      </w:r>
      <w:r>
        <w:rPr>
          <w:rFonts w:hint="eastAsia" w:ascii="仿宋" w:hAnsi="仿宋" w:eastAsia="仿宋"/>
          <w:szCs w:val="28"/>
          <w:lang w:val="en-US" w:eastAsia="zh-CN"/>
        </w:rPr>
        <w:t>月</w:t>
      </w:r>
      <w:r>
        <w:rPr>
          <w:rFonts w:hint="eastAsia" w:ascii="Times New Roman" w:hAnsi="Times New Roman" w:eastAsia="仿宋" w:cs="Times New Roman"/>
          <w:szCs w:val="28"/>
          <w:lang w:val="en-US" w:eastAsia="zh-CN"/>
        </w:rPr>
        <w:t>7</w:t>
      </w:r>
      <w:r>
        <w:rPr>
          <w:rFonts w:hint="eastAsia" w:ascii="仿宋" w:hAnsi="仿宋" w:eastAsia="仿宋"/>
          <w:szCs w:val="28"/>
          <w:lang w:val="en-US" w:eastAsia="zh-CN"/>
        </w:rPr>
        <w:t>日</w:t>
      </w:r>
    </w:p>
    <w:p>
      <w:pPr>
        <w:tabs>
          <w:tab w:val="left" w:pos="720"/>
          <w:tab w:val="left" w:pos="3600"/>
        </w:tabs>
        <w:spacing w:line="360" w:lineRule="auto"/>
        <w:jc w:val="left"/>
        <w:rPr>
          <w:rFonts w:hint="eastAsia" w:ascii="仿宋" w:hAnsi="仿宋" w:eastAsia="仿宋"/>
          <w:szCs w:val="32"/>
        </w:rPr>
        <w:sectPr>
          <w:pgSz w:w="11906" w:h="16838"/>
          <w:pgMar w:top="2098" w:right="1474" w:bottom="1985" w:left="1588" w:header="851" w:footer="1588" w:gutter="0"/>
          <w:cols w:space="720" w:num="1"/>
          <w:docGrid w:type="linesAndChars" w:linePitch="312" w:charSpace="0"/>
        </w:sectPr>
      </w:pPr>
    </w:p>
    <w:p>
      <w:pPr>
        <w:tabs>
          <w:tab w:val="left" w:pos="720"/>
          <w:tab w:val="left" w:pos="3600"/>
        </w:tabs>
        <w:spacing w:line="360" w:lineRule="auto"/>
        <w:jc w:val="left"/>
        <w:rPr>
          <w:rFonts w:hint="eastAsia" w:ascii="仿宋" w:hAnsi="仿宋" w:eastAsia="仿宋"/>
          <w:b/>
          <w:bCs/>
          <w:szCs w:val="32"/>
        </w:rPr>
      </w:pPr>
      <w:r>
        <w:rPr>
          <w:rFonts w:hint="eastAsia" w:ascii="仿宋" w:hAnsi="仿宋" w:eastAsia="仿宋"/>
          <w:szCs w:val="32"/>
        </w:rPr>
        <w:t>附件</w:t>
      </w:r>
      <w:r>
        <w:rPr>
          <w:rFonts w:hint="default" w:ascii="Times New Roman" w:hAnsi="Times New Roman" w:eastAsia="仿宋" w:cs="Times New Roman"/>
          <w:szCs w:val="32"/>
        </w:rPr>
        <w:t>3</w:t>
      </w:r>
      <w:r>
        <w:rPr>
          <w:rFonts w:hint="eastAsia" w:ascii="仿宋" w:hAnsi="仿宋" w:eastAsia="仿宋"/>
          <w:szCs w:val="32"/>
        </w:rPr>
        <w:t>-</w:t>
      </w:r>
      <w:r>
        <w:rPr>
          <w:rFonts w:hint="default" w:ascii="Times New Roman" w:hAnsi="Times New Roman" w:eastAsia="仿宋" w:cs="Times New Roman"/>
          <w:szCs w:val="32"/>
        </w:rPr>
        <w:t>2</w:t>
      </w:r>
    </w:p>
    <w:p>
      <w:pPr>
        <w:pStyle w:val="7"/>
        <w:spacing w:line="620" w:lineRule="exact"/>
        <w:ind w:firstLine="0" w:firstLineChars="0"/>
        <w:jc w:val="center"/>
        <w:rPr>
          <w:rFonts w:hint="eastAsia" w:ascii="仿宋" w:hAnsi="仿宋" w:eastAsia="仿宋"/>
          <w:b/>
          <w:bCs/>
          <w:sz w:val="44"/>
          <w:szCs w:val="44"/>
        </w:rPr>
      </w:pPr>
      <w:r>
        <w:rPr>
          <w:rFonts w:hint="eastAsia" w:ascii="仿宋" w:hAnsi="仿宋" w:eastAsia="仿宋"/>
          <w:b/>
          <w:bCs/>
          <w:sz w:val="44"/>
          <w:szCs w:val="44"/>
        </w:rPr>
        <w:t>项目绩效目标表</w:t>
      </w:r>
    </w:p>
    <w:p>
      <w:pPr>
        <w:tabs>
          <w:tab w:val="left" w:pos="720"/>
          <w:tab w:val="left" w:pos="2240"/>
          <w:tab w:val="left" w:pos="3600"/>
        </w:tabs>
        <w:spacing w:line="360" w:lineRule="auto"/>
        <w:ind w:firstLine="600" w:firstLineChars="200"/>
        <w:jc w:val="left"/>
        <w:rPr>
          <w:rFonts w:hint="eastAsia" w:ascii="仿宋" w:hAnsi="仿宋" w:eastAsia="仿宋"/>
          <w:b/>
          <w:bCs/>
          <w:sz w:val="24"/>
        </w:rPr>
      </w:pPr>
      <w:r>
        <w:rPr>
          <w:rFonts w:hint="eastAsia" w:ascii="仿宋" w:hAnsi="仿宋" w:eastAsia="仿宋"/>
          <w:b/>
          <w:bCs/>
          <w:sz w:val="30"/>
        </w:rPr>
        <w:t>项目名称：</w:t>
      </w:r>
    </w:p>
    <w:tbl>
      <w:tblPr>
        <w:tblStyle w:val="6"/>
        <w:tblW w:w="95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3"/>
        <w:gridCol w:w="1995"/>
        <w:gridCol w:w="4080"/>
        <w:gridCol w:w="570"/>
        <w:gridCol w:w="555"/>
        <w:gridCol w:w="600"/>
        <w:gridCol w:w="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1193" w:type="dxa"/>
            <w:vMerge w:val="restart"/>
            <w:vAlign w:val="center"/>
          </w:tcPr>
          <w:p>
            <w:pPr>
              <w:tabs>
                <w:tab w:val="left" w:pos="720"/>
                <w:tab w:val="left" w:pos="3600"/>
              </w:tabs>
              <w:spacing w:line="360" w:lineRule="auto"/>
              <w:jc w:val="center"/>
              <w:rPr>
                <w:rFonts w:hint="eastAsia" w:ascii="仿宋" w:hAnsi="仿宋" w:eastAsia="仿宋"/>
                <w:b/>
                <w:sz w:val="24"/>
              </w:rPr>
            </w:pPr>
            <w:r>
              <w:rPr>
                <w:rFonts w:hint="eastAsia" w:ascii="仿宋" w:hAnsi="仿宋" w:eastAsia="仿宋"/>
                <w:b/>
                <w:sz w:val="24"/>
              </w:rPr>
              <w:t>指标类型</w:t>
            </w:r>
          </w:p>
        </w:tc>
        <w:tc>
          <w:tcPr>
            <w:tcW w:w="1995" w:type="dxa"/>
            <w:vMerge w:val="restart"/>
            <w:vAlign w:val="center"/>
          </w:tcPr>
          <w:p>
            <w:pPr>
              <w:tabs>
                <w:tab w:val="left" w:pos="720"/>
                <w:tab w:val="left" w:pos="3600"/>
              </w:tabs>
              <w:spacing w:line="360" w:lineRule="auto"/>
              <w:jc w:val="center"/>
              <w:rPr>
                <w:rFonts w:hint="eastAsia" w:ascii="仿宋" w:hAnsi="仿宋" w:eastAsia="仿宋"/>
                <w:b/>
                <w:sz w:val="24"/>
              </w:rPr>
            </w:pPr>
            <w:r>
              <w:rPr>
                <w:rFonts w:hint="eastAsia" w:ascii="仿宋" w:hAnsi="仿宋" w:eastAsia="仿宋"/>
                <w:b/>
                <w:sz w:val="24"/>
              </w:rPr>
              <w:t>指标名称</w:t>
            </w:r>
          </w:p>
        </w:tc>
        <w:tc>
          <w:tcPr>
            <w:tcW w:w="4080" w:type="dxa"/>
            <w:vMerge w:val="restart"/>
            <w:vAlign w:val="center"/>
          </w:tcPr>
          <w:p>
            <w:pPr>
              <w:tabs>
                <w:tab w:val="left" w:pos="720"/>
                <w:tab w:val="left" w:pos="3600"/>
              </w:tabs>
              <w:spacing w:line="360" w:lineRule="auto"/>
              <w:jc w:val="center"/>
              <w:rPr>
                <w:rFonts w:hint="eastAsia" w:ascii="仿宋" w:hAnsi="仿宋" w:eastAsia="仿宋"/>
                <w:b/>
                <w:sz w:val="24"/>
              </w:rPr>
            </w:pPr>
            <w:r>
              <w:rPr>
                <w:rFonts w:hint="eastAsia" w:ascii="仿宋" w:hAnsi="仿宋" w:eastAsia="仿宋"/>
                <w:b/>
                <w:sz w:val="24"/>
              </w:rPr>
              <w:t>绩效目标</w:t>
            </w:r>
          </w:p>
        </w:tc>
        <w:tc>
          <w:tcPr>
            <w:tcW w:w="2295" w:type="dxa"/>
            <w:gridSpan w:val="4"/>
            <w:vAlign w:val="top"/>
          </w:tcPr>
          <w:p>
            <w:pPr>
              <w:tabs>
                <w:tab w:val="left" w:pos="720"/>
                <w:tab w:val="left" w:pos="3600"/>
              </w:tabs>
              <w:spacing w:line="360" w:lineRule="auto"/>
              <w:jc w:val="center"/>
              <w:rPr>
                <w:rFonts w:hint="eastAsia" w:ascii="仿宋" w:hAnsi="仿宋" w:eastAsia="仿宋"/>
                <w:b/>
                <w:sz w:val="24"/>
              </w:rPr>
            </w:pPr>
            <w:r>
              <w:rPr>
                <w:rFonts w:hint="eastAsia" w:ascii="仿宋" w:hAnsi="仿宋" w:eastAsia="仿宋"/>
                <w:b/>
                <w:sz w:val="24"/>
              </w:rPr>
              <w:t>绩效标准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center"/>
        </w:trPr>
        <w:tc>
          <w:tcPr>
            <w:tcW w:w="1193" w:type="dxa"/>
            <w:vMerge w:val="continue"/>
            <w:vAlign w:val="top"/>
          </w:tcPr>
          <w:p>
            <w:pPr>
              <w:tabs>
                <w:tab w:val="left" w:pos="720"/>
                <w:tab w:val="left" w:pos="3600"/>
              </w:tabs>
              <w:spacing w:line="360" w:lineRule="auto"/>
              <w:jc w:val="center"/>
              <w:rPr>
                <w:rFonts w:hint="eastAsia" w:ascii="仿宋" w:hAnsi="仿宋" w:eastAsia="仿宋"/>
                <w:b/>
                <w:sz w:val="24"/>
              </w:rPr>
            </w:pPr>
          </w:p>
        </w:tc>
        <w:tc>
          <w:tcPr>
            <w:tcW w:w="1995" w:type="dxa"/>
            <w:vMerge w:val="continue"/>
            <w:vAlign w:val="top"/>
          </w:tcPr>
          <w:p>
            <w:pPr>
              <w:tabs>
                <w:tab w:val="left" w:pos="720"/>
                <w:tab w:val="left" w:pos="3600"/>
              </w:tabs>
              <w:spacing w:line="360" w:lineRule="auto"/>
              <w:jc w:val="center"/>
              <w:rPr>
                <w:rFonts w:hint="eastAsia" w:ascii="仿宋" w:hAnsi="仿宋" w:eastAsia="仿宋"/>
                <w:b/>
                <w:sz w:val="24"/>
              </w:rPr>
            </w:pPr>
          </w:p>
        </w:tc>
        <w:tc>
          <w:tcPr>
            <w:tcW w:w="4080" w:type="dxa"/>
            <w:vMerge w:val="continue"/>
            <w:vAlign w:val="top"/>
          </w:tcPr>
          <w:p>
            <w:pPr>
              <w:tabs>
                <w:tab w:val="left" w:pos="720"/>
                <w:tab w:val="left" w:pos="3600"/>
              </w:tabs>
              <w:spacing w:line="360" w:lineRule="auto"/>
              <w:jc w:val="center"/>
              <w:rPr>
                <w:rFonts w:hint="eastAsia" w:ascii="仿宋" w:hAnsi="仿宋" w:eastAsia="仿宋"/>
                <w:b/>
                <w:sz w:val="24"/>
              </w:rPr>
            </w:pPr>
          </w:p>
        </w:tc>
        <w:tc>
          <w:tcPr>
            <w:tcW w:w="570" w:type="dxa"/>
            <w:vAlign w:val="center"/>
          </w:tcPr>
          <w:p>
            <w:pPr>
              <w:tabs>
                <w:tab w:val="left" w:pos="720"/>
                <w:tab w:val="left" w:pos="3600"/>
              </w:tabs>
              <w:spacing w:line="360" w:lineRule="auto"/>
              <w:jc w:val="center"/>
              <w:rPr>
                <w:rFonts w:hint="eastAsia" w:ascii="仿宋" w:hAnsi="仿宋" w:eastAsia="仿宋"/>
                <w:b/>
                <w:sz w:val="24"/>
              </w:rPr>
            </w:pPr>
            <w:r>
              <w:rPr>
                <w:rFonts w:hint="eastAsia" w:ascii="仿宋" w:hAnsi="仿宋" w:eastAsia="仿宋"/>
                <w:b/>
                <w:sz w:val="24"/>
              </w:rPr>
              <w:t>优</w:t>
            </w:r>
          </w:p>
        </w:tc>
        <w:tc>
          <w:tcPr>
            <w:tcW w:w="555" w:type="dxa"/>
            <w:vAlign w:val="center"/>
          </w:tcPr>
          <w:p>
            <w:pPr>
              <w:tabs>
                <w:tab w:val="left" w:pos="720"/>
                <w:tab w:val="left" w:pos="3600"/>
              </w:tabs>
              <w:spacing w:line="360" w:lineRule="auto"/>
              <w:jc w:val="center"/>
              <w:rPr>
                <w:rFonts w:hint="eastAsia" w:ascii="仿宋" w:hAnsi="仿宋" w:eastAsia="仿宋"/>
                <w:b/>
                <w:sz w:val="24"/>
              </w:rPr>
            </w:pPr>
            <w:r>
              <w:rPr>
                <w:rFonts w:hint="eastAsia" w:ascii="仿宋" w:hAnsi="仿宋" w:eastAsia="仿宋"/>
                <w:b/>
                <w:sz w:val="24"/>
              </w:rPr>
              <w:t>良</w:t>
            </w:r>
          </w:p>
        </w:tc>
        <w:tc>
          <w:tcPr>
            <w:tcW w:w="600" w:type="dxa"/>
            <w:vAlign w:val="center"/>
          </w:tcPr>
          <w:p>
            <w:pPr>
              <w:tabs>
                <w:tab w:val="left" w:pos="720"/>
                <w:tab w:val="left" w:pos="3600"/>
              </w:tabs>
              <w:spacing w:line="360" w:lineRule="auto"/>
              <w:jc w:val="center"/>
              <w:rPr>
                <w:rFonts w:hint="eastAsia" w:ascii="仿宋" w:hAnsi="仿宋" w:eastAsia="仿宋"/>
                <w:b/>
                <w:sz w:val="24"/>
              </w:rPr>
            </w:pPr>
            <w:r>
              <w:rPr>
                <w:rFonts w:hint="eastAsia" w:ascii="仿宋" w:hAnsi="仿宋" w:eastAsia="仿宋"/>
                <w:b/>
                <w:sz w:val="24"/>
              </w:rPr>
              <w:t>中</w:t>
            </w:r>
          </w:p>
        </w:tc>
        <w:tc>
          <w:tcPr>
            <w:tcW w:w="570" w:type="dxa"/>
            <w:vAlign w:val="center"/>
          </w:tcPr>
          <w:p>
            <w:pPr>
              <w:tabs>
                <w:tab w:val="left" w:pos="720"/>
                <w:tab w:val="left" w:pos="3600"/>
              </w:tabs>
              <w:spacing w:line="360" w:lineRule="auto"/>
              <w:jc w:val="center"/>
              <w:rPr>
                <w:rFonts w:hint="eastAsia" w:ascii="仿宋" w:hAnsi="仿宋" w:eastAsia="仿宋"/>
                <w:b/>
                <w:sz w:val="24"/>
              </w:rPr>
            </w:pPr>
            <w:r>
              <w:rPr>
                <w:rFonts w:hint="eastAsia" w:ascii="仿宋" w:hAnsi="仿宋" w:eastAsia="仿宋"/>
                <w:b/>
                <w:sz w:val="24"/>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93" w:type="dxa"/>
            <w:vMerge w:val="restart"/>
            <w:vAlign w:val="center"/>
          </w:tcPr>
          <w:p>
            <w:pPr>
              <w:tabs>
                <w:tab w:val="left" w:pos="720"/>
                <w:tab w:val="left" w:pos="3600"/>
              </w:tabs>
              <w:spacing w:line="360" w:lineRule="auto"/>
              <w:jc w:val="center"/>
              <w:rPr>
                <w:rFonts w:hint="eastAsia" w:ascii="仿宋" w:hAnsi="仿宋" w:eastAsia="仿宋"/>
                <w:sz w:val="24"/>
              </w:rPr>
            </w:pPr>
            <w:r>
              <w:rPr>
                <w:rFonts w:hint="eastAsia" w:ascii="仿宋" w:hAnsi="仿宋" w:eastAsia="仿宋"/>
                <w:sz w:val="24"/>
              </w:rPr>
              <w:t>产出指标</w:t>
            </w:r>
          </w:p>
        </w:tc>
        <w:tc>
          <w:tcPr>
            <w:tcW w:w="1995" w:type="dxa"/>
            <w:vAlign w:val="center"/>
          </w:tcPr>
          <w:p>
            <w:pPr>
              <w:widowControl/>
              <w:jc w:val="left"/>
              <w:rPr>
                <w:rFonts w:hint="eastAsia" w:ascii="仿宋" w:hAnsi="仿宋" w:eastAsia="仿宋"/>
                <w:sz w:val="24"/>
              </w:rPr>
            </w:pPr>
            <w:r>
              <w:rPr>
                <w:rFonts w:hint="eastAsia" w:hAnsi="仿宋_GB2312" w:cs="仿宋_GB2312"/>
                <w:kern w:val="0"/>
                <w:sz w:val="24"/>
              </w:rPr>
              <w:t>指标</w:t>
            </w:r>
            <w:r>
              <w:rPr>
                <w:rFonts w:hint="default" w:ascii="Times New Roman" w:hAnsi="Times New Roman" w:cs="Times New Roman"/>
                <w:kern w:val="0"/>
                <w:sz w:val="24"/>
              </w:rPr>
              <w:t>1</w:t>
            </w:r>
            <w:r>
              <w:rPr>
                <w:rFonts w:hint="eastAsia" w:hAnsi="仿宋_GB2312" w:cs="仿宋_GB2312"/>
                <w:kern w:val="0"/>
                <w:sz w:val="24"/>
              </w:rPr>
              <w:t>：开展健康向上的妇女之家宣传教育活动</w:t>
            </w:r>
          </w:p>
        </w:tc>
        <w:tc>
          <w:tcPr>
            <w:tcW w:w="4080" w:type="dxa"/>
            <w:vAlign w:val="top"/>
          </w:tcPr>
          <w:p>
            <w:pPr>
              <w:tabs>
                <w:tab w:val="left" w:pos="720"/>
                <w:tab w:val="left" w:pos="3600"/>
              </w:tabs>
              <w:spacing w:line="280" w:lineRule="exact"/>
              <w:rPr>
                <w:rFonts w:hint="default" w:ascii="仿宋" w:hAnsi="仿宋" w:eastAsia="仿宋"/>
                <w:color w:val="0000FF"/>
                <w:sz w:val="24"/>
                <w:lang w:val="en-US"/>
              </w:rPr>
            </w:pPr>
            <w:r>
              <w:rPr>
                <w:rFonts w:hint="eastAsia" w:hAnsi="仿宋_GB2312" w:cs="仿宋_GB2312"/>
                <w:color w:val="auto"/>
                <w:spacing w:val="-8"/>
                <w:sz w:val="21"/>
                <w:szCs w:val="21"/>
                <w:lang w:eastAsia="zh-CN"/>
              </w:rPr>
              <w:t>到各镇、基层</w:t>
            </w:r>
            <w:r>
              <w:rPr>
                <w:rFonts w:hint="eastAsia" w:hAnsi="仿宋_GB2312" w:cs="仿宋_GB2312"/>
                <w:color w:val="auto"/>
                <w:spacing w:val="-8"/>
                <w:sz w:val="21"/>
                <w:szCs w:val="21"/>
              </w:rPr>
              <w:t>开展宣讲</w:t>
            </w:r>
            <w:r>
              <w:rPr>
                <w:rFonts w:hint="eastAsia" w:hAnsi="仿宋_GB2312" w:cs="仿宋_GB2312"/>
                <w:color w:val="auto"/>
                <w:spacing w:val="-8"/>
                <w:sz w:val="21"/>
                <w:szCs w:val="21"/>
                <w:lang w:eastAsia="zh-CN"/>
              </w:rPr>
              <w:t>活动</w:t>
            </w:r>
            <w:r>
              <w:rPr>
                <w:rFonts w:hint="default" w:ascii="Times New Roman" w:hAnsi="Times New Roman" w:cs="Times New Roman"/>
                <w:color w:val="auto"/>
                <w:spacing w:val="-8"/>
                <w:sz w:val="21"/>
                <w:szCs w:val="21"/>
              </w:rPr>
              <w:t>2</w:t>
            </w:r>
            <w:r>
              <w:rPr>
                <w:rFonts w:hint="default" w:ascii="Times New Roman" w:hAnsi="Times New Roman" w:cs="Times New Roman"/>
                <w:color w:val="auto"/>
                <w:spacing w:val="-8"/>
                <w:sz w:val="21"/>
                <w:szCs w:val="21"/>
                <w:lang w:val="en-US" w:eastAsia="zh-CN"/>
              </w:rPr>
              <w:t>7</w:t>
            </w:r>
            <w:r>
              <w:rPr>
                <w:rFonts w:hint="eastAsia" w:hAnsi="仿宋_GB2312" w:cs="仿宋_GB2312"/>
                <w:color w:val="auto"/>
                <w:spacing w:val="-8"/>
                <w:sz w:val="21"/>
                <w:szCs w:val="21"/>
              </w:rPr>
              <w:t>场</w:t>
            </w:r>
            <w:r>
              <w:rPr>
                <w:rFonts w:hint="eastAsia" w:hAnsi="仿宋_GB2312" w:cs="仿宋_GB2312"/>
                <w:color w:val="auto"/>
                <w:spacing w:val="-8"/>
                <w:sz w:val="21"/>
                <w:szCs w:val="21"/>
                <w:lang w:eastAsia="zh-CN"/>
              </w:rPr>
              <w:t>；通过网络媒体发布宣传信息</w:t>
            </w:r>
            <w:r>
              <w:rPr>
                <w:rFonts w:hint="default" w:ascii="Times New Roman" w:hAnsi="Times New Roman" w:cs="Times New Roman"/>
                <w:color w:val="auto"/>
                <w:spacing w:val="-8"/>
                <w:sz w:val="21"/>
                <w:szCs w:val="21"/>
                <w:lang w:val="en-US" w:eastAsia="zh-CN"/>
              </w:rPr>
              <w:t>600</w:t>
            </w:r>
            <w:r>
              <w:rPr>
                <w:rFonts w:hint="eastAsia" w:hAnsi="仿宋_GB2312" w:cs="仿宋_GB2312"/>
                <w:color w:val="auto"/>
                <w:spacing w:val="-8"/>
                <w:sz w:val="21"/>
                <w:szCs w:val="21"/>
                <w:lang w:val="en-US" w:eastAsia="zh-CN"/>
              </w:rPr>
              <w:t>余条；“三八”期间开展一系列宣传教育和纪念活动；开展“禁塑活动”</w:t>
            </w:r>
            <w:r>
              <w:rPr>
                <w:rFonts w:hint="default" w:ascii="Times New Roman" w:hAnsi="Times New Roman" w:cs="Times New Roman"/>
                <w:color w:val="auto"/>
                <w:spacing w:val="-8"/>
                <w:sz w:val="21"/>
                <w:szCs w:val="21"/>
                <w:lang w:val="en-US" w:eastAsia="zh-CN"/>
              </w:rPr>
              <w:t>13</w:t>
            </w:r>
            <w:r>
              <w:rPr>
                <w:rFonts w:hint="eastAsia" w:hAnsi="仿宋_GB2312" w:cs="仿宋_GB2312"/>
                <w:color w:val="auto"/>
                <w:spacing w:val="-8"/>
                <w:sz w:val="21"/>
                <w:szCs w:val="21"/>
                <w:lang w:val="en-US" w:eastAsia="zh-CN"/>
              </w:rPr>
              <w:t>次；创建“绿色家庭”</w:t>
            </w:r>
            <w:r>
              <w:rPr>
                <w:rFonts w:hint="default" w:ascii="Times New Roman" w:hAnsi="Times New Roman" w:cs="Times New Roman"/>
                <w:color w:val="auto"/>
                <w:spacing w:val="-8"/>
                <w:sz w:val="21"/>
                <w:szCs w:val="21"/>
                <w:lang w:val="en-US" w:eastAsia="zh-CN"/>
              </w:rPr>
              <w:t>14</w:t>
            </w:r>
            <w:r>
              <w:rPr>
                <w:rFonts w:hint="eastAsia" w:hAnsi="仿宋_GB2312" w:cs="仿宋_GB2312"/>
                <w:color w:val="auto"/>
                <w:spacing w:val="-8"/>
                <w:sz w:val="21"/>
                <w:szCs w:val="21"/>
                <w:lang w:val="en-US" w:eastAsia="zh-CN"/>
              </w:rPr>
              <w:t>户，“最美家庭”</w:t>
            </w:r>
            <w:r>
              <w:rPr>
                <w:rFonts w:hint="default" w:ascii="Times New Roman" w:hAnsi="Times New Roman" w:cs="Times New Roman"/>
                <w:color w:val="auto"/>
                <w:spacing w:val="-8"/>
                <w:sz w:val="21"/>
                <w:szCs w:val="21"/>
                <w:lang w:val="en-US" w:eastAsia="zh-CN"/>
              </w:rPr>
              <w:t>10</w:t>
            </w:r>
            <w:r>
              <w:rPr>
                <w:rFonts w:hint="eastAsia" w:hAnsi="仿宋_GB2312" w:cs="仿宋_GB2312"/>
                <w:color w:val="auto"/>
                <w:spacing w:val="-8"/>
                <w:sz w:val="21"/>
                <w:szCs w:val="21"/>
                <w:lang w:val="en-US" w:eastAsia="zh-CN"/>
              </w:rPr>
              <w:t>户；开展各类普法禁毒教育宣传</w:t>
            </w:r>
            <w:r>
              <w:rPr>
                <w:rFonts w:hint="default" w:ascii="Times New Roman" w:hAnsi="Times New Roman" w:cs="Times New Roman"/>
                <w:color w:val="auto"/>
                <w:spacing w:val="-8"/>
                <w:sz w:val="21"/>
                <w:szCs w:val="21"/>
                <w:lang w:val="en-US" w:eastAsia="zh-CN"/>
              </w:rPr>
              <w:t>8</w:t>
            </w:r>
            <w:r>
              <w:rPr>
                <w:rFonts w:hint="eastAsia" w:hAnsi="仿宋_GB2312" w:cs="仿宋_GB2312"/>
                <w:color w:val="auto"/>
                <w:spacing w:val="-8"/>
                <w:sz w:val="21"/>
                <w:szCs w:val="21"/>
                <w:lang w:val="en-US" w:eastAsia="zh-CN"/>
              </w:rPr>
              <w:t>场；受理、参与协调妇女上访（信访）</w:t>
            </w:r>
            <w:r>
              <w:rPr>
                <w:rFonts w:hint="default" w:ascii="Times New Roman" w:hAnsi="Times New Roman" w:cs="Times New Roman"/>
                <w:color w:val="auto"/>
                <w:spacing w:val="-8"/>
                <w:sz w:val="21"/>
                <w:szCs w:val="21"/>
                <w:lang w:val="en-US" w:eastAsia="zh-CN"/>
              </w:rPr>
              <w:t>61</w:t>
            </w:r>
            <w:r>
              <w:rPr>
                <w:rFonts w:hint="eastAsia" w:hAnsi="仿宋_GB2312" w:cs="仿宋_GB2312"/>
                <w:color w:val="auto"/>
                <w:spacing w:val="-8"/>
                <w:sz w:val="21"/>
                <w:szCs w:val="21"/>
                <w:lang w:val="en-US" w:eastAsia="zh-CN"/>
              </w:rPr>
              <w:t>宗；</w:t>
            </w:r>
            <w:r>
              <w:rPr>
                <w:rFonts w:hint="eastAsia"/>
                <w:color w:val="auto"/>
                <w:spacing w:val="-8"/>
                <w:sz w:val="21"/>
                <w:szCs w:val="21"/>
              </w:rPr>
              <w:t>开展禁毒知识</w:t>
            </w:r>
            <w:r>
              <w:rPr>
                <w:rFonts w:hint="eastAsia"/>
                <w:color w:val="auto"/>
                <w:spacing w:val="-8"/>
                <w:sz w:val="21"/>
                <w:szCs w:val="21"/>
                <w:lang w:eastAsia="zh-CN"/>
              </w:rPr>
              <w:t>宣传帮教活动</w:t>
            </w:r>
            <w:r>
              <w:rPr>
                <w:rFonts w:hint="default" w:ascii="Times New Roman" w:hAnsi="Times New Roman" w:cs="Times New Roman"/>
                <w:color w:val="auto"/>
                <w:spacing w:val="-8"/>
                <w:sz w:val="21"/>
                <w:szCs w:val="21"/>
                <w:lang w:val="en-US" w:eastAsia="zh-CN"/>
              </w:rPr>
              <w:t>12</w:t>
            </w:r>
            <w:r>
              <w:rPr>
                <w:rFonts w:hint="eastAsia"/>
                <w:color w:val="auto"/>
                <w:spacing w:val="-8"/>
                <w:sz w:val="21"/>
                <w:szCs w:val="21"/>
                <w:lang w:val="en-US" w:eastAsia="zh-CN"/>
              </w:rPr>
              <w:t>场</w:t>
            </w:r>
            <w:r>
              <w:rPr>
                <w:rFonts w:hint="eastAsia"/>
                <w:color w:val="auto"/>
                <w:spacing w:val="-8"/>
                <w:sz w:val="21"/>
                <w:szCs w:val="21"/>
                <w:lang w:eastAsia="zh-CN"/>
              </w:rPr>
              <w:t>；</w:t>
            </w:r>
            <w:r>
              <w:rPr>
                <w:rFonts w:hint="eastAsia" w:hAnsi="仿宋_GB2312" w:cs="仿宋_GB2312"/>
                <w:color w:val="auto"/>
                <w:spacing w:val="-8"/>
                <w:sz w:val="21"/>
                <w:szCs w:val="21"/>
                <w:lang w:val="en-US" w:eastAsia="zh-CN"/>
              </w:rPr>
              <w:t>与市委宣传部联合开展“东坡故园</w:t>
            </w:r>
            <w:r>
              <w:rPr>
                <w:rFonts w:hint="eastAsia" w:ascii="微软雅黑" w:hAnsi="微软雅黑" w:eastAsia="微软雅黑" w:cs="微软雅黑"/>
                <w:color w:val="auto"/>
                <w:spacing w:val="-8"/>
                <w:sz w:val="21"/>
                <w:szCs w:val="21"/>
                <w:lang w:val="en-US" w:eastAsia="zh-CN"/>
              </w:rPr>
              <w:t>·</w:t>
            </w:r>
            <w:r>
              <w:rPr>
                <w:rFonts w:hint="eastAsia" w:hAnsi="仿宋_GB2312" w:cs="仿宋_GB2312"/>
                <w:color w:val="auto"/>
                <w:spacing w:val="-8"/>
                <w:sz w:val="21"/>
                <w:szCs w:val="21"/>
                <w:lang w:val="en-US" w:eastAsia="zh-CN"/>
              </w:rPr>
              <w:t>最美儋州”系列评选表彰活动；举办社区乡村行公益讲座</w:t>
            </w:r>
            <w:r>
              <w:rPr>
                <w:rFonts w:hint="default" w:ascii="Times New Roman" w:hAnsi="Times New Roman" w:cs="Times New Roman"/>
                <w:color w:val="auto"/>
                <w:spacing w:val="-8"/>
                <w:sz w:val="21"/>
                <w:szCs w:val="21"/>
                <w:lang w:val="en-US" w:eastAsia="zh-CN"/>
              </w:rPr>
              <w:t>3</w:t>
            </w:r>
            <w:r>
              <w:rPr>
                <w:rFonts w:hint="eastAsia" w:hAnsi="仿宋_GB2312" w:cs="仿宋_GB2312"/>
                <w:color w:val="auto"/>
                <w:spacing w:val="-8"/>
                <w:sz w:val="21"/>
                <w:szCs w:val="21"/>
                <w:lang w:val="en-US" w:eastAsia="zh-CN"/>
              </w:rPr>
              <w:t>场；举办家庭教育主题宣传活动</w:t>
            </w:r>
            <w:r>
              <w:rPr>
                <w:rFonts w:hint="default" w:ascii="Times New Roman" w:hAnsi="Times New Roman" w:cs="Times New Roman"/>
                <w:color w:val="auto"/>
                <w:spacing w:val="-8"/>
                <w:sz w:val="21"/>
                <w:szCs w:val="21"/>
                <w:lang w:val="en-US" w:eastAsia="zh-CN"/>
              </w:rPr>
              <w:t>4</w:t>
            </w:r>
            <w:r>
              <w:rPr>
                <w:rFonts w:hint="eastAsia" w:hAnsi="仿宋_GB2312" w:cs="仿宋_GB2312"/>
                <w:color w:val="auto"/>
                <w:spacing w:val="-8"/>
                <w:sz w:val="21"/>
                <w:szCs w:val="21"/>
                <w:lang w:val="en-US" w:eastAsia="zh-CN"/>
              </w:rPr>
              <w:t>场。</w:t>
            </w:r>
          </w:p>
        </w:tc>
        <w:tc>
          <w:tcPr>
            <w:tcW w:w="570" w:type="dxa"/>
            <w:vAlign w:val="center"/>
          </w:tcPr>
          <w:p>
            <w:pPr>
              <w:tabs>
                <w:tab w:val="left" w:pos="720"/>
                <w:tab w:val="left" w:pos="3600"/>
              </w:tabs>
              <w:spacing w:line="360" w:lineRule="auto"/>
              <w:jc w:val="center"/>
              <w:rPr>
                <w:rFonts w:hint="eastAsia" w:ascii="仿宋" w:hAnsi="仿宋" w:eastAsia="仿宋"/>
                <w:sz w:val="24"/>
              </w:rPr>
            </w:pPr>
            <w:r>
              <w:rPr>
                <w:rFonts w:hint="eastAsia" w:ascii="仿宋" w:hAnsi="仿宋" w:eastAsia="仿宋" w:cs="宋体"/>
                <w:kern w:val="0"/>
                <w:sz w:val="24"/>
              </w:rPr>
              <w:t>√</w:t>
            </w:r>
          </w:p>
        </w:tc>
        <w:tc>
          <w:tcPr>
            <w:tcW w:w="555" w:type="dxa"/>
            <w:vAlign w:val="top"/>
          </w:tcPr>
          <w:p>
            <w:pPr>
              <w:tabs>
                <w:tab w:val="left" w:pos="720"/>
                <w:tab w:val="left" w:pos="3600"/>
              </w:tabs>
              <w:spacing w:line="360" w:lineRule="auto"/>
              <w:jc w:val="center"/>
              <w:rPr>
                <w:rFonts w:hint="eastAsia" w:ascii="仿宋" w:hAnsi="仿宋" w:eastAsia="仿宋"/>
                <w:sz w:val="24"/>
              </w:rPr>
            </w:pPr>
          </w:p>
        </w:tc>
        <w:tc>
          <w:tcPr>
            <w:tcW w:w="600" w:type="dxa"/>
            <w:vAlign w:val="top"/>
          </w:tcPr>
          <w:p>
            <w:pPr>
              <w:tabs>
                <w:tab w:val="left" w:pos="720"/>
                <w:tab w:val="left" w:pos="3600"/>
              </w:tabs>
              <w:spacing w:line="360" w:lineRule="auto"/>
              <w:jc w:val="center"/>
              <w:rPr>
                <w:rFonts w:hint="eastAsia" w:ascii="仿宋" w:hAnsi="仿宋" w:eastAsia="仿宋"/>
                <w:sz w:val="24"/>
              </w:rPr>
            </w:pPr>
          </w:p>
        </w:tc>
        <w:tc>
          <w:tcPr>
            <w:tcW w:w="570" w:type="dxa"/>
            <w:vAlign w:val="top"/>
          </w:tcPr>
          <w:p>
            <w:pPr>
              <w:tabs>
                <w:tab w:val="left" w:pos="720"/>
                <w:tab w:val="left" w:pos="3600"/>
              </w:tabs>
              <w:spacing w:line="360" w:lineRule="auto"/>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93" w:type="dxa"/>
            <w:vMerge w:val="continue"/>
            <w:vAlign w:val="center"/>
          </w:tcPr>
          <w:p>
            <w:pPr>
              <w:tabs>
                <w:tab w:val="left" w:pos="720"/>
                <w:tab w:val="left" w:pos="3600"/>
              </w:tabs>
              <w:spacing w:line="360" w:lineRule="auto"/>
              <w:jc w:val="center"/>
              <w:rPr>
                <w:rFonts w:hint="eastAsia" w:ascii="仿宋" w:hAnsi="仿宋" w:eastAsia="仿宋"/>
                <w:sz w:val="24"/>
              </w:rPr>
            </w:pPr>
          </w:p>
        </w:tc>
        <w:tc>
          <w:tcPr>
            <w:tcW w:w="1995" w:type="dxa"/>
            <w:vAlign w:val="center"/>
          </w:tcPr>
          <w:p>
            <w:pPr>
              <w:widowControl/>
              <w:rPr>
                <w:rFonts w:hint="eastAsia" w:ascii="仿宋" w:hAnsi="仿宋" w:eastAsia="仿宋"/>
                <w:sz w:val="24"/>
              </w:rPr>
            </w:pPr>
            <w:r>
              <w:rPr>
                <w:rFonts w:hint="eastAsia" w:hAnsi="仿宋_GB2312" w:cs="仿宋_GB2312"/>
                <w:kern w:val="0"/>
                <w:sz w:val="24"/>
              </w:rPr>
              <w:t>指标</w:t>
            </w:r>
            <w:r>
              <w:rPr>
                <w:rFonts w:hint="default" w:ascii="Times New Roman" w:hAnsi="Times New Roman" w:cs="Times New Roman"/>
                <w:kern w:val="0"/>
                <w:sz w:val="24"/>
              </w:rPr>
              <w:t>2</w:t>
            </w:r>
            <w:r>
              <w:rPr>
                <w:rFonts w:hint="eastAsia" w:hAnsi="仿宋_GB2312" w:cs="仿宋_GB2312"/>
                <w:kern w:val="0"/>
                <w:sz w:val="24"/>
              </w:rPr>
              <w:t>：开展 “暖冬”行动慰问活动</w:t>
            </w:r>
          </w:p>
        </w:tc>
        <w:tc>
          <w:tcPr>
            <w:tcW w:w="4080" w:type="dxa"/>
            <w:vAlign w:val="top"/>
          </w:tcPr>
          <w:p>
            <w:pPr>
              <w:tabs>
                <w:tab w:val="left" w:pos="720"/>
                <w:tab w:val="left" w:pos="3600"/>
              </w:tabs>
              <w:spacing w:line="320" w:lineRule="exact"/>
              <w:rPr>
                <w:rFonts w:hint="eastAsia" w:ascii="仿宋" w:hAnsi="仿宋" w:eastAsia="仿宋"/>
                <w:color w:val="0000FF"/>
                <w:sz w:val="24"/>
              </w:rPr>
            </w:pPr>
            <w:r>
              <w:rPr>
                <w:rFonts w:hint="eastAsia"/>
                <w:color w:val="auto"/>
                <w:spacing w:val="-8"/>
                <w:sz w:val="21"/>
                <w:szCs w:val="21"/>
                <w:lang w:eastAsia="zh-CN"/>
              </w:rPr>
              <w:t>慰问</w:t>
            </w:r>
            <w:r>
              <w:rPr>
                <w:rFonts w:hint="eastAsia"/>
                <w:color w:val="auto"/>
                <w:spacing w:val="-8"/>
                <w:sz w:val="21"/>
                <w:szCs w:val="21"/>
              </w:rPr>
              <w:t>“两癌”患者</w:t>
            </w:r>
            <w:r>
              <w:rPr>
                <w:rFonts w:hint="default" w:ascii="Times New Roman" w:hAnsi="Times New Roman" w:cs="Times New Roman"/>
                <w:color w:val="auto"/>
                <w:spacing w:val="-8"/>
                <w:sz w:val="21"/>
                <w:szCs w:val="21"/>
              </w:rPr>
              <w:t>4</w:t>
            </w:r>
            <w:r>
              <w:rPr>
                <w:rFonts w:hint="default" w:ascii="Times New Roman" w:hAnsi="Times New Roman" w:cs="Times New Roman"/>
                <w:color w:val="auto"/>
                <w:spacing w:val="-8"/>
                <w:sz w:val="21"/>
                <w:szCs w:val="21"/>
                <w:lang w:val="en-US" w:eastAsia="zh-CN"/>
              </w:rPr>
              <w:t>5</w:t>
            </w:r>
            <w:r>
              <w:rPr>
                <w:rFonts w:hint="eastAsia"/>
                <w:color w:val="auto"/>
                <w:spacing w:val="-8"/>
                <w:sz w:val="21"/>
                <w:szCs w:val="21"/>
              </w:rPr>
              <w:t>人，</w:t>
            </w:r>
            <w:r>
              <w:rPr>
                <w:rFonts w:hint="eastAsia"/>
                <w:color w:val="auto"/>
                <w:spacing w:val="-8"/>
                <w:sz w:val="21"/>
                <w:szCs w:val="21"/>
                <w:lang w:eastAsia="zh-CN"/>
              </w:rPr>
              <w:t>贫</w:t>
            </w:r>
            <w:r>
              <w:rPr>
                <w:rFonts w:hint="eastAsia"/>
                <w:color w:val="auto"/>
                <w:spacing w:val="-8"/>
                <w:sz w:val="21"/>
                <w:szCs w:val="21"/>
              </w:rPr>
              <w:t>困母亲</w:t>
            </w:r>
            <w:r>
              <w:rPr>
                <w:rFonts w:hint="eastAsia"/>
                <w:color w:val="auto"/>
                <w:spacing w:val="-8"/>
                <w:sz w:val="21"/>
                <w:szCs w:val="21"/>
                <w:lang w:eastAsia="zh-CN"/>
              </w:rPr>
              <w:t>、英雄母亲</w:t>
            </w:r>
            <w:r>
              <w:rPr>
                <w:rFonts w:hint="eastAsia"/>
                <w:color w:val="auto"/>
                <w:spacing w:val="-8"/>
                <w:sz w:val="21"/>
                <w:szCs w:val="21"/>
              </w:rPr>
              <w:t>和特困儿童</w:t>
            </w:r>
            <w:r>
              <w:rPr>
                <w:rFonts w:hint="default" w:ascii="Times New Roman" w:hAnsi="Times New Roman" w:cs="Times New Roman"/>
                <w:color w:val="auto"/>
                <w:spacing w:val="-8"/>
                <w:sz w:val="21"/>
                <w:szCs w:val="21"/>
                <w:lang w:val="en-US" w:eastAsia="zh-CN"/>
              </w:rPr>
              <w:t>420</w:t>
            </w:r>
            <w:r>
              <w:rPr>
                <w:rFonts w:hint="eastAsia"/>
                <w:color w:val="auto"/>
                <w:spacing w:val="-8"/>
                <w:sz w:val="21"/>
                <w:szCs w:val="21"/>
              </w:rPr>
              <w:t>人</w:t>
            </w:r>
            <w:r>
              <w:rPr>
                <w:rFonts w:hint="eastAsia"/>
                <w:color w:val="auto"/>
                <w:spacing w:val="-8"/>
                <w:sz w:val="21"/>
                <w:szCs w:val="21"/>
                <w:lang w:eastAsia="zh-CN"/>
              </w:rPr>
              <w:t>，共</w:t>
            </w:r>
            <w:r>
              <w:rPr>
                <w:rFonts w:hint="eastAsia"/>
                <w:color w:val="auto"/>
                <w:spacing w:val="-8"/>
                <w:sz w:val="21"/>
                <w:szCs w:val="21"/>
              </w:rPr>
              <w:t>发放慰问金</w:t>
            </w:r>
            <w:r>
              <w:rPr>
                <w:rFonts w:hint="default" w:ascii="Times New Roman" w:hAnsi="Times New Roman" w:cs="Times New Roman"/>
                <w:color w:val="auto"/>
                <w:spacing w:val="-8"/>
                <w:sz w:val="21"/>
                <w:szCs w:val="21"/>
                <w:lang w:val="en-US" w:eastAsia="zh-CN"/>
              </w:rPr>
              <w:t>34</w:t>
            </w:r>
            <w:r>
              <w:rPr>
                <w:rFonts w:hint="eastAsia"/>
                <w:color w:val="auto"/>
                <w:spacing w:val="-8"/>
                <w:sz w:val="21"/>
                <w:szCs w:val="21"/>
                <w:lang w:val="en-US" w:eastAsia="zh-CN"/>
              </w:rPr>
              <w:t>.</w:t>
            </w:r>
            <w:r>
              <w:rPr>
                <w:rFonts w:hint="default" w:ascii="Times New Roman" w:hAnsi="Times New Roman" w:cs="Times New Roman"/>
                <w:color w:val="auto"/>
                <w:spacing w:val="-8"/>
                <w:sz w:val="21"/>
                <w:szCs w:val="21"/>
                <w:lang w:val="en-US" w:eastAsia="zh-CN"/>
              </w:rPr>
              <w:t>50</w:t>
            </w:r>
            <w:r>
              <w:rPr>
                <w:rFonts w:hint="eastAsia"/>
                <w:color w:val="auto"/>
                <w:spacing w:val="-8"/>
                <w:sz w:val="21"/>
                <w:szCs w:val="21"/>
                <w:lang w:val="en-US" w:eastAsia="zh-CN"/>
              </w:rPr>
              <w:t>万元</w:t>
            </w:r>
            <w:r>
              <w:rPr>
                <w:rFonts w:hint="eastAsia"/>
                <w:color w:val="auto"/>
                <w:spacing w:val="-8"/>
                <w:sz w:val="21"/>
                <w:szCs w:val="21"/>
              </w:rPr>
              <w:t>。</w:t>
            </w:r>
          </w:p>
        </w:tc>
        <w:tc>
          <w:tcPr>
            <w:tcW w:w="570" w:type="dxa"/>
            <w:vAlign w:val="center"/>
          </w:tcPr>
          <w:p>
            <w:pPr>
              <w:tabs>
                <w:tab w:val="left" w:pos="720"/>
                <w:tab w:val="left" w:pos="3600"/>
              </w:tabs>
              <w:spacing w:line="360" w:lineRule="auto"/>
              <w:jc w:val="center"/>
              <w:rPr>
                <w:rFonts w:hint="eastAsia" w:ascii="仿宋" w:hAnsi="仿宋" w:eastAsia="仿宋"/>
                <w:sz w:val="24"/>
              </w:rPr>
            </w:pPr>
            <w:r>
              <w:rPr>
                <w:rFonts w:hint="eastAsia" w:ascii="仿宋" w:hAnsi="仿宋" w:eastAsia="仿宋" w:cs="宋体"/>
                <w:kern w:val="0"/>
                <w:sz w:val="24"/>
              </w:rPr>
              <w:t>√</w:t>
            </w:r>
          </w:p>
        </w:tc>
        <w:tc>
          <w:tcPr>
            <w:tcW w:w="555" w:type="dxa"/>
            <w:vAlign w:val="top"/>
          </w:tcPr>
          <w:p>
            <w:pPr>
              <w:tabs>
                <w:tab w:val="left" w:pos="720"/>
                <w:tab w:val="left" w:pos="3600"/>
              </w:tabs>
              <w:spacing w:line="360" w:lineRule="auto"/>
              <w:jc w:val="center"/>
              <w:rPr>
                <w:rFonts w:hint="eastAsia" w:ascii="仿宋" w:hAnsi="仿宋" w:eastAsia="仿宋"/>
                <w:sz w:val="24"/>
              </w:rPr>
            </w:pPr>
          </w:p>
        </w:tc>
        <w:tc>
          <w:tcPr>
            <w:tcW w:w="600" w:type="dxa"/>
            <w:vAlign w:val="top"/>
          </w:tcPr>
          <w:p>
            <w:pPr>
              <w:tabs>
                <w:tab w:val="left" w:pos="720"/>
                <w:tab w:val="left" w:pos="3600"/>
              </w:tabs>
              <w:spacing w:line="360" w:lineRule="auto"/>
              <w:jc w:val="center"/>
              <w:rPr>
                <w:rFonts w:hint="eastAsia" w:ascii="仿宋" w:hAnsi="仿宋" w:eastAsia="仿宋"/>
                <w:sz w:val="24"/>
              </w:rPr>
            </w:pPr>
          </w:p>
        </w:tc>
        <w:tc>
          <w:tcPr>
            <w:tcW w:w="570" w:type="dxa"/>
            <w:vAlign w:val="top"/>
          </w:tcPr>
          <w:p>
            <w:pPr>
              <w:tabs>
                <w:tab w:val="left" w:pos="720"/>
                <w:tab w:val="left" w:pos="3600"/>
              </w:tabs>
              <w:spacing w:line="360" w:lineRule="auto"/>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93" w:type="dxa"/>
            <w:vMerge w:val="continue"/>
            <w:vAlign w:val="center"/>
          </w:tcPr>
          <w:p>
            <w:pPr>
              <w:tabs>
                <w:tab w:val="left" w:pos="720"/>
                <w:tab w:val="left" w:pos="3600"/>
              </w:tabs>
              <w:spacing w:line="360" w:lineRule="auto"/>
              <w:jc w:val="center"/>
              <w:rPr>
                <w:rFonts w:hint="eastAsia" w:ascii="仿宋" w:hAnsi="仿宋" w:eastAsia="仿宋"/>
                <w:sz w:val="24"/>
              </w:rPr>
            </w:pPr>
          </w:p>
        </w:tc>
        <w:tc>
          <w:tcPr>
            <w:tcW w:w="1995" w:type="dxa"/>
            <w:vAlign w:val="center"/>
          </w:tcPr>
          <w:p>
            <w:pPr>
              <w:widowControl/>
              <w:jc w:val="left"/>
              <w:rPr>
                <w:rFonts w:hint="eastAsia" w:ascii="仿宋" w:hAnsi="仿宋" w:eastAsia="仿宋"/>
                <w:sz w:val="24"/>
              </w:rPr>
            </w:pPr>
            <w:r>
              <w:rPr>
                <w:rFonts w:hint="eastAsia" w:hAnsi="仿宋_GB2312" w:cs="仿宋_GB2312"/>
                <w:kern w:val="0"/>
                <w:sz w:val="24"/>
              </w:rPr>
              <w:t>指标</w:t>
            </w:r>
            <w:r>
              <w:rPr>
                <w:rFonts w:hint="default" w:ascii="Times New Roman" w:hAnsi="Times New Roman" w:cs="Times New Roman"/>
                <w:kern w:val="0"/>
                <w:sz w:val="24"/>
              </w:rPr>
              <w:t>3</w:t>
            </w:r>
            <w:r>
              <w:rPr>
                <w:rFonts w:hint="eastAsia" w:hAnsi="仿宋_GB2312" w:cs="仿宋_GB2312"/>
                <w:kern w:val="0"/>
                <w:sz w:val="24"/>
              </w:rPr>
              <w:t>：举办</w:t>
            </w:r>
            <w:r>
              <w:rPr>
                <w:rFonts w:hint="eastAsia" w:hAnsi="仿宋_GB2312" w:cs="仿宋_GB2312"/>
                <w:kern w:val="0"/>
                <w:sz w:val="24"/>
                <w:lang w:eastAsia="zh-CN"/>
              </w:rPr>
              <w:t>妇女干部</w:t>
            </w:r>
            <w:r>
              <w:rPr>
                <w:rFonts w:hint="eastAsia" w:hAnsi="仿宋_GB2312" w:cs="仿宋_GB2312"/>
                <w:kern w:val="0"/>
                <w:sz w:val="24"/>
              </w:rPr>
              <w:t>培训班</w:t>
            </w:r>
          </w:p>
        </w:tc>
        <w:tc>
          <w:tcPr>
            <w:tcW w:w="4080" w:type="dxa"/>
            <w:vAlign w:val="top"/>
          </w:tcPr>
          <w:p>
            <w:pPr>
              <w:tabs>
                <w:tab w:val="left" w:pos="720"/>
                <w:tab w:val="left" w:pos="3600"/>
              </w:tabs>
              <w:spacing w:line="300" w:lineRule="exact"/>
              <w:rPr>
                <w:rFonts w:hint="default" w:ascii="仿宋" w:hAnsi="仿宋" w:eastAsia="仿宋"/>
                <w:color w:val="0000FF"/>
                <w:sz w:val="24"/>
                <w:lang w:val="en-US"/>
              </w:rPr>
            </w:pPr>
            <w:r>
              <w:rPr>
                <w:rFonts w:hint="eastAsia"/>
                <w:color w:val="auto"/>
                <w:spacing w:val="-8"/>
                <w:sz w:val="21"/>
                <w:szCs w:val="21"/>
                <w:lang w:eastAsia="zh-CN"/>
              </w:rPr>
              <w:t>举办</w:t>
            </w:r>
            <w:r>
              <w:rPr>
                <w:rFonts w:hint="eastAsia" w:hAnsi="仿宋_GB2312" w:cs="仿宋_GB2312"/>
                <w:color w:val="auto"/>
                <w:spacing w:val="-8"/>
                <w:sz w:val="21"/>
                <w:szCs w:val="21"/>
                <w:lang w:eastAsia="zh-CN"/>
              </w:rPr>
              <w:t>妇女干部培训班</w:t>
            </w:r>
            <w:r>
              <w:rPr>
                <w:rFonts w:hint="default" w:ascii="Times New Roman" w:hAnsi="Times New Roman" w:cs="Times New Roman"/>
                <w:color w:val="auto"/>
                <w:spacing w:val="-8"/>
                <w:sz w:val="21"/>
                <w:szCs w:val="21"/>
                <w:lang w:val="en-US" w:eastAsia="zh-CN"/>
              </w:rPr>
              <w:t>3</w:t>
            </w:r>
            <w:r>
              <w:rPr>
                <w:rFonts w:hint="eastAsia" w:hAnsi="仿宋_GB2312" w:cs="仿宋_GB2312"/>
                <w:color w:val="auto"/>
                <w:spacing w:val="-8"/>
                <w:sz w:val="21"/>
                <w:szCs w:val="21"/>
                <w:lang w:val="en-US" w:eastAsia="zh-CN"/>
              </w:rPr>
              <w:t>期，共</w:t>
            </w:r>
            <w:r>
              <w:rPr>
                <w:rFonts w:hint="default" w:ascii="Times New Roman" w:hAnsi="Times New Roman" w:cs="Times New Roman"/>
                <w:color w:val="auto"/>
                <w:spacing w:val="-8"/>
                <w:sz w:val="21"/>
                <w:szCs w:val="21"/>
                <w:lang w:val="en-US" w:eastAsia="zh-CN"/>
              </w:rPr>
              <w:t>333</w:t>
            </w:r>
            <w:r>
              <w:rPr>
                <w:rFonts w:hint="eastAsia" w:hAnsi="仿宋_GB2312" w:cs="仿宋_GB2312"/>
                <w:color w:val="auto"/>
                <w:spacing w:val="-8"/>
                <w:sz w:val="21"/>
                <w:szCs w:val="21"/>
                <w:lang w:val="en-US" w:eastAsia="zh-CN"/>
              </w:rPr>
              <w:t>名妇女干部参加。</w:t>
            </w:r>
          </w:p>
        </w:tc>
        <w:tc>
          <w:tcPr>
            <w:tcW w:w="570" w:type="dxa"/>
            <w:vAlign w:val="center"/>
          </w:tcPr>
          <w:p>
            <w:pPr>
              <w:tabs>
                <w:tab w:val="left" w:pos="720"/>
                <w:tab w:val="left" w:pos="3600"/>
              </w:tabs>
              <w:spacing w:line="360" w:lineRule="auto"/>
              <w:jc w:val="center"/>
              <w:rPr>
                <w:rFonts w:hint="eastAsia" w:ascii="仿宋" w:hAnsi="仿宋" w:eastAsia="仿宋"/>
                <w:sz w:val="24"/>
              </w:rPr>
            </w:pPr>
            <w:r>
              <w:rPr>
                <w:rFonts w:hint="eastAsia" w:ascii="仿宋" w:hAnsi="仿宋" w:eastAsia="仿宋" w:cs="宋体"/>
                <w:kern w:val="0"/>
                <w:sz w:val="24"/>
              </w:rPr>
              <w:t>√</w:t>
            </w:r>
          </w:p>
        </w:tc>
        <w:tc>
          <w:tcPr>
            <w:tcW w:w="555" w:type="dxa"/>
            <w:vAlign w:val="top"/>
          </w:tcPr>
          <w:p>
            <w:pPr>
              <w:tabs>
                <w:tab w:val="left" w:pos="720"/>
                <w:tab w:val="left" w:pos="3600"/>
              </w:tabs>
              <w:spacing w:line="360" w:lineRule="auto"/>
              <w:jc w:val="center"/>
              <w:rPr>
                <w:rFonts w:hint="eastAsia" w:ascii="仿宋" w:hAnsi="仿宋" w:eastAsia="仿宋"/>
                <w:sz w:val="24"/>
              </w:rPr>
            </w:pPr>
          </w:p>
        </w:tc>
        <w:tc>
          <w:tcPr>
            <w:tcW w:w="600" w:type="dxa"/>
            <w:vAlign w:val="top"/>
          </w:tcPr>
          <w:p>
            <w:pPr>
              <w:tabs>
                <w:tab w:val="left" w:pos="720"/>
                <w:tab w:val="left" w:pos="3600"/>
              </w:tabs>
              <w:spacing w:line="360" w:lineRule="auto"/>
              <w:jc w:val="center"/>
              <w:rPr>
                <w:rFonts w:hint="eastAsia" w:ascii="仿宋" w:hAnsi="仿宋" w:eastAsia="仿宋"/>
                <w:sz w:val="24"/>
              </w:rPr>
            </w:pPr>
          </w:p>
        </w:tc>
        <w:tc>
          <w:tcPr>
            <w:tcW w:w="570" w:type="dxa"/>
            <w:vAlign w:val="top"/>
          </w:tcPr>
          <w:p>
            <w:pPr>
              <w:tabs>
                <w:tab w:val="left" w:pos="720"/>
                <w:tab w:val="left" w:pos="3600"/>
              </w:tabs>
              <w:spacing w:line="360" w:lineRule="auto"/>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93" w:type="dxa"/>
            <w:vMerge w:val="restart"/>
            <w:vAlign w:val="center"/>
          </w:tcPr>
          <w:p>
            <w:pPr>
              <w:tabs>
                <w:tab w:val="left" w:pos="720"/>
                <w:tab w:val="left" w:pos="3600"/>
              </w:tabs>
              <w:spacing w:line="360" w:lineRule="auto"/>
              <w:jc w:val="center"/>
              <w:rPr>
                <w:rFonts w:hint="eastAsia" w:ascii="仿宋" w:hAnsi="仿宋" w:eastAsia="仿宋"/>
                <w:sz w:val="24"/>
              </w:rPr>
            </w:pPr>
            <w:r>
              <w:rPr>
                <w:rFonts w:hint="eastAsia" w:ascii="仿宋" w:hAnsi="仿宋" w:eastAsia="仿宋"/>
                <w:sz w:val="24"/>
              </w:rPr>
              <w:t>成效指标</w:t>
            </w:r>
          </w:p>
        </w:tc>
        <w:tc>
          <w:tcPr>
            <w:tcW w:w="1995" w:type="dxa"/>
            <w:vAlign w:val="center"/>
          </w:tcPr>
          <w:p>
            <w:pPr>
              <w:tabs>
                <w:tab w:val="left" w:pos="720"/>
                <w:tab w:val="left" w:pos="3600"/>
              </w:tabs>
              <w:spacing w:line="300" w:lineRule="exact"/>
              <w:jc w:val="left"/>
              <w:rPr>
                <w:rFonts w:hint="eastAsia" w:ascii="仿宋" w:hAnsi="仿宋" w:eastAsia="仿宋"/>
                <w:sz w:val="24"/>
              </w:rPr>
            </w:pPr>
            <w:r>
              <w:rPr>
                <w:rFonts w:hint="eastAsia" w:hAnsi="仿宋_GB2312" w:cs="仿宋_GB2312"/>
                <w:sz w:val="21"/>
                <w:szCs w:val="21"/>
              </w:rPr>
              <w:t xml:space="preserve"> 指标</w:t>
            </w:r>
            <w:r>
              <w:rPr>
                <w:rFonts w:hint="default" w:ascii="Times New Roman" w:hAnsi="Times New Roman" w:cs="Times New Roman"/>
                <w:sz w:val="21"/>
                <w:szCs w:val="21"/>
              </w:rPr>
              <w:t>1</w:t>
            </w:r>
            <w:r>
              <w:rPr>
                <w:rFonts w:hint="eastAsia" w:hAnsi="仿宋_GB2312" w:cs="仿宋_GB2312"/>
                <w:sz w:val="21"/>
                <w:szCs w:val="21"/>
              </w:rPr>
              <w:t>：妇女之家宣传教育活动</w:t>
            </w:r>
          </w:p>
        </w:tc>
        <w:tc>
          <w:tcPr>
            <w:tcW w:w="4080" w:type="dxa"/>
            <w:vAlign w:val="center"/>
          </w:tcPr>
          <w:p>
            <w:pPr>
              <w:tabs>
                <w:tab w:val="left" w:pos="720"/>
                <w:tab w:val="left" w:pos="3600"/>
              </w:tabs>
              <w:spacing w:line="360" w:lineRule="exact"/>
              <w:jc w:val="center"/>
              <w:rPr>
                <w:rFonts w:hint="eastAsia" w:ascii="仿宋" w:hAnsi="仿宋" w:eastAsia="仿宋"/>
                <w:color w:val="0000FF"/>
                <w:sz w:val="24"/>
              </w:rPr>
            </w:pPr>
            <w:r>
              <w:rPr>
                <w:rFonts w:hint="default" w:ascii="Times New Roman" w:hAnsi="Times New Roman" w:cs="Times New Roman"/>
                <w:color w:val="auto"/>
                <w:sz w:val="24"/>
              </w:rPr>
              <w:t>100</w:t>
            </w:r>
            <w:r>
              <w:rPr>
                <w:rFonts w:hint="eastAsia" w:hAnsi="仿宋_GB2312" w:cs="仿宋_GB2312"/>
                <w:color w:val="auto"/>
                <w:sz w:val="24"/>
              </w:rPr>
              <w:t>%</w:t>
            </w:r>
          </w:p>
        </w:tc>
        <w:tc>
          <w:tcPr>
            <w:tcW w:w="570" w:type="dxa"/>
            <w:vAlign w:val="center"/>
          </w:tcPr>
          <w:p>
            <w:pPr>
              <w:tabs>
                <w:tab w:val="left" w:pos="720"/>
                <w:tab w:val="left" w:pos="3600"/>
              </w:tabs>
              <w:spacing w:line="360" w:lineRule="auto"/>
              <w:jc w:val="center"/>
              <w:rPr>
                <w:rFonts w:hint="eastAsia" w:ascii="仿宋" w:hAnsi="仿宋" w:eastAsia="仿宋"/>
                <w:sz w:val="24"/>
              </w:rPr>
            </w:pPr>
            <w:r>
              <w:rPr>
                <w:rFonts w:hint="eastAsia" w:ascii="仿宋" w:hAnsi="仿宋" w:eastAsia="仿宋" w:cs="宋体"/>
                <w:kern w:val="0"/>
                <w:sz w:val="24"/>
              </w:rPr>
              <w:t>√</w:t>
            </w:r>
          </w:p>
        </w:tc>
        <w:tc>
          <w:tcPr>
            <w:tcW w:w="555" w:type="dxa"/>
            <w:vAlign w:val="top"/>
          </w:tcPr>
          <w:p>
            <w:pPr>
              <w:tabs>
                <w:tab w:val="left" w:pos="720"/>
                <w:tab w:val="left" w:pos="3600"/>
              </w:tabs>
              <w:spacing w:line="360" w:lineRule="auto"/>
              <w:jc w:val="center"/>
              <w:rPr>
                <w:rFonts w:hint="eastAsia" w:ascii="仿宋" w:hAnsi="仿宋" w:eastAsia="仿宋"/>
                <w:sz w:val="24"/>
              </w:rPr>
            </w:pPr>
          </w:p>
        </w:tc>
        <w:tc>
          <w:tcPr>
            <w:tcW w:w="600" w:type="dxa"/>
            <w:vAlign w:val="top"/>
          </w:tcPr>
          <w:p>
            <w:pPr>
              <w:tabs>
                <w:tab w:val="left" w:pos="720"/>
                <w:tab w:val="left" w:pos="3600"/>
              </w:tabs>
              <w:spacing w:line="360" w:lineRule="auto"/>
              <w:jc w:val="center"/>
              <w:rPr>
                <w:rFonts w:hint="eastAsia" w:ascii="仿宋" w:hAnsi="仿宋" w:eastAsia="仿宋"/>
                <w:sz w:val="24"/>
              </w:rPr>
            </w:pPr>
          </w:p>
        </w:tc>
        <w:tc>
          <w:tcPr>
            <w:tcW w:w="570" w:type="dxa"/>
            <w:vAlign w:val="top"/>
          </w:tcPr>
          <w:p>
            <w:pPr>
              <w:tabs>
                <w:tab w:val="left" w:pos="720"/>
                <w:tab w:val="left" w:pos="3600"/>
              </w:tabs>
              <w:spacing w:line="360" w:lineRule="auto"/>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93" w:type="dxa"/>
            <w:vMerge w:val="continue"/>
            <w:vAlign w:val="center"/>
          </w:tcPr>
          <w:p>
            <w:pPr>
              <w:tabs>
                <w:tab w:val="left" w:pos="720"/>
                <w:tab w:val="left" w:pos="3600"/>
              </w:tabs>
              <w:spacing w:line="360" w:lineRule="auto"/>
              <w:jc w:val="center"/>
              <w:rPr>
                <w:rFonts w:hint="eastAsia" w:ascii="仿宋" w:hAnsi="仿宋" w:eastAsia="仿宋"/>
                <w:sz w:val="24"/>
              </w:rPr>
            </w:pPr>
          </w:p>
        </w:tc>
        <w:tc>
          <w:tcPr>
            <w:tcW w:w="1995" w:type="dxa"/>
            <w:vAlign w:val="center"/>
          </w:tcPr>
          <w:p>
            <w:pPr>
              <w:widowControl/>
              <w:jc w:val="left"/>
              <w:rPr>
                <w:rFonts w:hint="eastAsia" w:ascii="仿宋" w:hAnsi="仿宋" w:eastAsia="仿宋"/>
                <w:sz w:val="24"/>
              </w:rPr>
            </w:pPr>
            <w:r>
              <w:rPr>
                <w:rFonts w:hint="eastAsia" w:hAnsi="仿宋_GB2312" w:cs="仿宋_GB2312"/>
                <w:kern w:val="0"/>
                <w:sz w:val="24"/>
              </w:rPr>
              <w:t>指标</w:t>
            </w:r>
            <w:r>
              <w:rPr>
                <w:rFonts w:hint="default" w:ascii="Times New Roman" w:hAnsi="Times New Roman" w:cs="Times New Roman"/>
                <w:kern w:val="0"/>
                <w:sz w:val="24"/>
              </w:rPr>
              <w:t>2</w:t>
            </w:r>
            <w:r>
              <w:rPr>
                <w:rFonts w:hint="eastAsia" w:hAnsi="仿宋_GB2312" w:cs="仿宋_GB2312"/>
                <w:kern w:val="0"/>
                <w:sz w:val="24"/>
              </w:rPr>
              <w:t>：开展慰问活动</w:t>
            </w:r>
          </w:p>
        </w:tc>
        <w:tc>
          <w:tcPr>
            <w:tcW w:w="4080" w:type="dxa"/>
            <w:vAlign w:val="center"/>
          </w:tcPr>
          <w:p>
            <w:pPr>
              <w:tabs>
                <w:tab w:val="left" w:pos="720"/>
                <w:tab w:val="left" w:pos="3600"/>
              </w:tabs>
              <w:spacing w:line="360" w:lineRule="exact"/>
              <w:jc w:val="center"/>
              <w:rPr>
                <w:rFonts w:hint="eastAsia" w:ascii="仿宋" w:hAnsi="仿宋" w:eastAsia="仿宋"/>
                <w:color w:val="0000FF"/>
                <w:sz w:val="24"/>
              </w:rPr>
            </w:pPr>
            <w:r>
              <w:rPr>
                <w:rFonts w:hint="default" w:ascii="Times New Roman" w:hAnsi="Times New Roman" w:cs="Times New Roman"/>
                <w:color w:val="auto"/>
                <w:sz w:val="24"/>
              </w:rPr>
              <w:t>100</w:t>
            </w:r>
            <w:r>
              <w:rPr>
                <w:rFonts w:hint="eastAsia" w:hAnsi="仿宋_GB2312" w:cs="仿宋_GB2312"/>
                <w:color w:val="auto"/>
                <w:sz w:val="24"/>
              </w:rPr>
              <w:t>%</w:t>
            </w:r>
          </w:p>
        </w:tc>
        <w:tc>
          <w:tcPr>
            <w:tcW w:w="570" w:type="dxa"/>
            <w:vAlign w:val="center"/>
          </w:tcPr>
          <w:p>
            <w:pPr>
              <w:tabs>
                <w:tab w:val="left" w:pos="720"/>
                <w:tab w:val="left" w:pos="3600"/>
              </w:tabs>
              <w:spacing w:line="360" w:lineRule="auto"/>
              <w:jc w:val="center"/>
              <w:rPr>
                <w:rFonts w:hint="eastAsia" w:ascii="仿宋" w:hAnsi="仿宋" w:eastAsia="仿宋"/>
                <w:sz w:val="24"/>
              </w:rPr>
            </w:pPr>
            <w:r>
              <w:rPr>
                <w:rFonts w:hint="eastAsia" w:ascii="仿宋" w:hAnsi="仿宋" w:eastAsia="仿宋" w:cs="宋体"/>
                <w:kern w:val="0"/>
                <w:sz w:val="24"/>
              </w:rPr>
              <w:t>√</w:t>
            </w:r>
          </w:p>
        </w:tc>
        <w:tc>
          <w:tcPr>
            <w:tcW w:w="555" w:type="dxa"/>
            <w:vAlign w:val="top"/>
          </w:tcPr>
          <w:p>
            <w:pPr>
              <w:tabs>
                <w:tab w:val="left" w:pos="720"/>
                <w:tab w:val="left" w:pos="3600"/>
              </w:tabs>
              <w:spacing w:line="360" w:lineRule="auto"/>
              <w:jc w:val="center"/>
              <w:rPr>
                <w:rFonts w:hint="eastAsia" w:ascii="仿宋" w:hAnsi="仿宋" w:eastAsia="仿宋"/>
                <w:sz w:val="24"/>
              </w:rPr>
            </w:pPr>
          </w:p>
        </w:tc>
        <w:tc>
          <w:tcPr>
            <w:tcW w:w="600" w:type="dxa"/>
            <w:vAlign w:val="top"/>
          </w:tcPr>
          <w:p>
            <w:pPr>
              <w:tabs>
                <w:tab w:val="left" w:pos="720"/>
                <w:tab w:val="left" w:pos="3600"/>
              </w:tabs>
              <w:spacing w:line="360" w:lineRule="auto"/>
              <w:jc w:val="center"/>
              <w:rPr>
                <w:rFonts w:hint="eastAsia" w:ascii="仿宋" w:hAnsi="仿宋" w:eastAsia="仿宋"/>
                <w:sz w:val="24"/>
              </w:rPr>
            </w:pPr>
          </w:p>
        </w:tc>
        <w:tc>
          <w:tcPr>
            <w:tcW w:w="570" w:type="dxa"/>
            <w:vAlign w:val="top"/>
          </w:tcPr>
          <w:p>
            <w:pPr>
              <w:tabs>
                <w:tab w:val="left" w:pos="720"/>
                <w:tab w:val="left" w:pos="3600"/>
              </w:tabs>
              <w:spacing w:line="360" w:lineRule="auto"/>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93" w:type="dxa"/>
            <w:vMerge w:val="continue"/>
            <w:vAlign w:val="center"/>
          </w:tcPr>
          <w:p>
            <w:pPr>
              <w:tabs>
                <w:tab w:val="left" w:pos="720"/>
                <w:tab w:val="left" w:pos="3600"/>
              </w:tabs>
              <w:spacing w:line="360" w:lineRule="auto"/>
              <w:jc w:val="center"/>
              <w:rPr>
                <w:rFonts w:hint="eastAsia" w:ascii="仿宋" w:hAnsi="仿宋" w:eastAsia="仿宋"/>
                <w:sz w:val="24"/>
              </w:rPr>
            </w:pPr>
          </w:p>
        </w:tc>
        <w:tc>
          <w:tcPr>
            <w:tcW w:w="1995" w:type="dxa"/>
            <w:vAlign w:val="center"/>
          </w:tcPr>
          <w:p>
            <w:pPr>
              <w:widowControl/>
              <w:jc w:val="left"/>
              <w:rPr>
                <w:rFonts w:hint="eastAsia" w:ascii="仿宋" w:hAnsi="仿宋" w:eastAsia="仿宋"/>
                <w:sz w:val="24"/>
              </w:rPr>
            </w:pPr>
            <w:r>
              <w:rPr>
                <w:rFonts w:hint="eastAsia" w:hAnsi="仿宋_GB2312" w:cs="仿宋_GB2312"/>
                <w:kern w:val="0"/>
                <w:sz w:val="24"/>
              </w:rPr>
              <w:t>指标</w:t>
            </w:r>
            <w:r>
              <w:rPr>
                <w:rFonts w:hint="default" w:ascii="Times New Roman" w:hAnsi="Times New Roman" w:cs="Times New Roman"/>
                <w:kern w:val="0"/>
                <w:sz w:val="24"/>
              </w:rPr>
              <w:t>3</w:t>
            </w:r>
            <w:r>
              <w:rPr>
                <w:rFonts w:hint="eastAsia" w:hAnsi="仿宋_GB2312" w:cs="仿宋_GB2312"/>
                <w:kern w:val="0"/>
                <w:sz w:val="24"/>
              </w:rPr>
              <w:t>：举办各类技术培训班</w:t>
            </w:r>
          </w:p>
        </w:tc>
        <w:tc>
          <w:tcPr>
            <w:tcW w:w="4080" w:type="dxa"/>
            <w:vAlign w:val="center"/>
          </w:tcPr>
          <w:p>
            <w:pPr>
              <w:tabs>
                <w:tab w:val="left" w:pos="720"/>
                <w:tab w:val="left" w:pos="3600"/>
              </w:tabs>
              <w:spacing w:line="360" w:lineRule="exact"/>
              <w:jc w:val="center"/>
              <w:rPr>
                <w:rFonts w:hint="eastAsia" w:ascii="仿宋" w:hAnsi="仿宋" w:eastAsia="仿宋"/>
                <w:color w:val="0000FF"/>
                <w:sz w:val="24"/>
              </w:rPr>
            </w:pPr>
            <w:r>
              <w:rPr>
                <w:rFonts w:hint="default" w:ascii="Times New Roman" w:hAnsi="Times New Roman" w:cs="Times New Roman"/>
                <w:color w:val="auto"/>
                <w:sz w:val="24"/>
              </w:rPr>
              <w:t>100</w:t>
            </w:r>
            <w:r>
              <w:rPr>
                <w:rFonts w:hint="eastAsia" w:hAnsi="仿宋_GB2312" w:cs="仿宋_GB2312"/>
                <w:color w:val="auto"/>
                <w:sz w:val="24"/>
              </w:rPr>
              <w:t>%</w:t>
            </w:r>
          </w:p>
        </w:tc>
        <w:tc>
          <w:tcPr>
            <w:tcW w:w="570" w:type="dxa"/>
            <w:vAlign w:val="center"/>
          </w:tcPr>
          <w:p>
            <w:pPr>
              <w:tabs>
                <w:tab w:val="left" w:pos="720"/>
                <w:tab w:val="left" w:pos="3600"/>
              </w:tabs>
              <w:spacing w:line="360" w:lineRule="auto"/>
              <w:jc w:val="center"/>
              <w:rPr>
                <w:rFonts w:hint="eastAsia" w:ascii="仿宋" w:hAnsi="仿宋" w:eastAsia="仿宋"/>
                <w:sz w:val="24"/>
              </w:rPr>
            </w:pPr>
            <w:r>
              <w:rPr>
                <w:rFonts w:hint="eastAsia" w:ascii="仿宋" w:hAnsi="仿宋" w:eastAsia="仿宋" w:cs="宋体"/>
                <w:kern w:val="0"/>
                <w:sz w:val="24"/>
              </w:rPr>
              <w:t>√</w:t>
            </w:r>
          </w:p>
        </w:tc>
        <w:tc>
          <w:tcPr>
            <w:tcW w:w="555" w:type="dxa"/>
            <w:vAlign w:val="top"/>
          </w:tcPr>
          <w:p>
            <w:pPr>
              <w:tabs>
                <w:tab w:val="left" w:pos="720"/>
                <w:tab w:val="left" w:pos="3600"/>
              </w:tabs>
              <w:spacing w:line="360" w:lineRule="auto"/>
              <w:jc w:val="center"/>
              <w:rPr>
                <w:rFonts w:hint="eastAsia" w:ascii="仿宋" w:hAnsi="仿宋" w:eastAsia="仿宋"/>
                <w:sz w:val="24"/>
              </w:rPr>
            </w:pPr>
          </w:p>
        </w:tc>
        <w:tc>
          <w:tcPr>
            <w:tcW w:w="600" w:type="dxa"/>
            <w:vAlign w:val="top"/>
          </w:tcPr>
          <w:p>
            <w:pPr>
              <w:tabs>
                <w:tab w:val="left" w:pos="720"/>
                <w:tab w:val="left" w:pos="3600"/>
              </w:tabs>
              <w:spacing w:line="360" w:lineRule="auto"/>
              <w:jc w:val="center"/>
              <w:rPr>
                <w:rFonts w:hint="eastAsia" w:ascii="仿宋" w:hAnsi="仿宋" w:eastAsia="仿宋"/>
                <w:sz w:val="24"/>
              </w:rPr>
            </w:pPr>
          </w:p>
        </w:tc>
        <w:tc>
          <w:tcPr>
            <w:tcW w:w="570" w:type="dxa"/>
            <w:vAlign w:val="top"/>
          </w:tcPr>
          <w:p>
            <w:pPr>
              <w:tabs>
                <w:tab w:val="left" w:pos="720"/>
                <w:tab w:val="left" w:pos="3600"/>
              </w:tabs>
              <w:spacing w:line="360" w:lineRule="auto"/>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93" w:type="dxa"/>
            <w:vAlign w:val="center"/>
          </w:tcPr>
          <w:p>
            <w:pPr>
              <w:tabs>
                <w:tab w:val="left" w:pos="720"/>
                <w:tab w:val="left" w:pos="3600"/>
              </w:tabs>
              <w:spacing w:line="360" w:lineRule="auto"/>
              <w:jc w:val="center"/>
              <w:rPr>
                <w:rFonts w:hint="eastAsia" w:ascii="仿宋" w:hAnsi="仿宋" w:eastAsia="仿宋"/>
                <w:sz w:val="24"/>
              </w:rPr>
            </w:pPr>
            <w:r>
              <w:rPr>
                <w:rFonts w:hint="eastAsia" w:ascii="仿宋" w:hAnsi="仿宋" w:eastAsia="仿宋"/>
                <w:sz w:val="24"/>
              </w:rPr>
              <w:t>效率指标</w:t>
            </w:r>
          </w:p>
        </w:tc>
        <w:tc>
          <w:tcPr>
            <w:tcW w:w="1995" w:type="dxa"/>
            <w:vAlign w:val="center"/>
          </w:tcPr>
          <w:p>
            <w:pPr>
              <w:widowControl/>
              <w:jc w:val="left"/>
              <w:rPr>
                <w:rFonts w:hint="eastAsia" w:ascii="仿宋" w:hAnsi="仿宋" w:eastAsia="仿宋"/>
                <w:sz w:val="24"/>
              </w:rPr>
            </w:pPr>
            <w:r>
              <w:rPr>
                <w:rFonts w:hint="eastAsia" w:hAnsi="仿宋_GB2312" w:cs="仿宋_GB2312"/>
                <w:sz w:val="21"/>
                <w:szCs w:val="21"/>
              </w:rPr>
              <w:t>完成预算项目</w:t>
            </w:r>
            <w:r>
              <w:rPr>
                <w:rFonts w:hint="default" w:ascii="Times New Roman" w:hAnsi="Times New Roman" w:cs="Times New Roman"/>
                <w:sz w:val="21"/>
                <w:szCs w:val="21"/>
              </w:rPr>
              <w:t>95</w:t>
            </w:r>
            <w:r>
              <w:rPr>
                <w:rFonts w:hint="eastAsia" w:hAnsi="仿宋_GB2312" w:cs="仿宋_GB2312"/>
                <w:sz w:val="21"/>
                <w:szCs w:val="21"/>
              </w:rPr>
              <w:t>%以上为优；完成</w:t>
            </w:r>
            <w:r>
              <w:rPr>
                <w:rFonts w:hint="default" w:ascii="Times New Roman" w:hAnsi="Times New Roman" w:cs="Times New Roman"/>
                <w:sz w:val="21"/>
                <w:szCs w:val="21"/>
              </w:rPr>
              <w:t>80</w:t>
            </w:r>
            <w:r>
              <w:rPr>
                <w:rFonts w:hint="eastAsia" w:hAnsi="仿宋_GB2312" w:cs="仿宋_GB2312"/>
                <w:sz w:val="21"/>
                <w:szCs w:val="21"/>
              </w:rPr>
              <w:t>%以上为良；</w:t>
            </w:r>
            <w:r>
              <w:rPr>
                <w:rFonts w:hint="default" w:ascii="Times New Roman" w:hAnsi="Times New Roman" w:cs="Times New Roman"/>
                <w:sz w:val="21"/>
                <w:szCs w:val="21"/>
              </w:rPr>
              <w:t>60</w:t>
            </w:r>
            <w:r>
              <w:rPr>
                <w:rFonts w:hint="eastAsia" w:hAnsi="仿宋_GB2312" w:cs="仿宋_GB2312"/>
                <w:sz w:val="21"/>
                <w:szCs w:val="21"/>
              </w:rPr>
              <w:t>%以上为中；</w:t>
            </w:r>
            <w:r>
              <w:rPr>
                <w:rFonts w:hint="default" w:ascii="Times New Roman" w:hAnsi="Times New Roman" w:cs="Times New Roman"/>
                <w:sz w:val="21"/>
                <w:szCs w:val="21"/>
              </w:rPr>
              <w:t>60</w:t>
            </w:r>
            <w:r>
              <w:rPr>
                <w:rFonts w:hint="eastAsia" w:hAnsi="仿宋_GB2312" w:cs="仿宋_GB2312"/>
                <w:sz w:val="21"/>
                <w:szCs w:val="21"/>
              </w:rPr>
              <w:t>%以下为差。</w:t>
            </w:r>
          </w:p>
        </w:tc>
        <w:tc>
          <w:tcPr>
            <w:tcW w:w="4080" w:type="dxa"/>
            <w:vAlign w:val="center"/>
          </w:tcPr>
          <w:p>
            <w:pPr>
              <w:tabs>
                <w:tab w:val="left" w:pos="720"/>
                <w:tab w:val="left" w:pos="3600"/>
              </w:tabs>
              <w:spacing w:line="360" w:lineRule="exact"/>
              <w:jc w:val="center"/>
              <w:rPr>
                <w:rFonts w:hint="eastAsia" w:ascii="仿宋" w:hAnsi="仿宋" w:eastAsia="仿宋"/>
                <w:color w:val="FF0000"/>
                <w:sz w:val="24"/>
              </w:rPr>
            </w:pPr>
            <w:r>
              <w:rPr>
                <w:rFonts w:hint="eastAsia" w:hAnsi="仿宋_GB2312" w:cs="仿宋_GB2312"/>
                <w:color w:val="auto"/>
                <w:sz w:val="24"/>
              </w:rPr>
              <w:t>使用完成预算项目</w:t>
            </w:r>
            <w:r>
              <w:rPr>
                <w:rFonts w:hint="default" w:ascii="Times New Roman" w:hAnsi="Times New Roman" w:cs="Times New Roman"/>
                <w:color w:val="auto"/>
                <w:sz w:val="24"/>
              </w:rPr>
              <w:t>9</w:t>
            </w:r>
            <w:r>
              <w:rPr>
                <w:rFonts w:hint="default" w:ascii="Times New Roman" w:hAnsi="Times New Roman" w:cs="Times New Roman"/>
                <w:color w:val="auto"/>
                <w:sz w:val="24"/>
                <w:lang w:val="en-US" w:eastAsia="zh-CN"/>
              </w:rPr>
              <w:t>0</w:t>
            </w:r>
            <w:r>
              <w:rPr>
                <w:rFonts w:hint="eastAsia" w:hAnsi="仿宋_GB2312" w:cs="仿宋_GB2312"/>
                <w:color w:val="auto"/>
                <w:sz w:val="24"/>
              </w:rPr>
              <w:t>%</w:t>
            </w:r>
          </w:p>
        </w:tc>
        <w:tc>
          <w:tcPr>
            <w:tcW w:w="570" w:type="dxa"/>
            <w:vAlign w:val="center"/>
          </w:tcPr>
          <w:p>
            <w:pPr>
              <w:tabs>
                <w:tab w:val="left" w:pos="720"/>
                <w:tab w:val="left" w:pos="3600"/>
              </w:tabs>
              <w:spacing w:line="360" w:lineRule="auto"/>
              <w:jc w:val="center"/>
              <w:rPr>
                <w:rFonts w:hint="eastAsia" w:ascii="仿宋" w:hAnsi="仿宋" w:eastAsia="仿宋"/>
                <w:color w:val="FF0000"/>
                <w:sz w:val="24"/>
              </w:rPr>
            </w:pPr>
          </w:p>
        </w:tc>
        <w:tc>
          <w:tcPr>
            <w:tcW w:w="555" w:type="dxa"/>
            <w:vAlign w:val="center"/>
          </w:tcPr>
          <w:p>
            <w:pPr>
              <w:tabs>
                <w:tab w:val="left" w:pos="720"/>
                <w:tab w:val="left" w:pos="3600"/>
              </w:tabs>
              <w:spacing w:line="360" w:lineRule="auto"/>
              <w:jc w:val="center"/>
              <w:rPr>
                <w:rFonts w:hint="eastAsia" w:ascii="仿宋" w:hAnsi="仿宋" w:eastAsia="仿宋"/>
                <w:color w:val="FF0000"/>
                <w:sz w:val="24"/>
              </w:rPr>
            </w:pPr>
            <w:r>
              <w:rPr>
                <w:rFonts w:hint="eastAsia" w:ascii="仿宋" w:hAnsi="仿宋" w:eastAsia="仿宋" w:cs="宋体"/>
                <w:color w:val="auto"/>
                <w:kern w:val="0"/>
                <w:sz w:val="24"/>
              </w:rPr>
              <w:t>√</w:t>
            </w:r>
          </w:p>
        </w:tc>
        <w:tc>
          <w:tcPr>
            <w:tcW w:w="600" w:type="dxa"/>
            <w:vAlign w:val="center"/>
          </w:tcPr>
          <w:p>
            <w:pPr>
              <w:tabs>
                <w:tab w:val="left" w:pos="720"/>
                <w:tab w:val="left" w:pos="3600"/>
              </w:tabs>
              <w:spacing w:line="360" w:lineRule="auto"/>
              <w:jc w:val="center"/>
              <w:rPr>
                <w:rFonts w:hint="eastAsia" w:ascii="仿宋" w:hAnsi="仿宋" w:eastAsia="仿宋"/>
                <w:sz w:val="24"/>
              </w:rPr>
            </w:pPr>
          </w:p>
        </w:tc>
        <w:tc>
          <w:tcPr>
            <w:tcW w:w="570" w:type="dxa"/>
            <w:vAlign w:val="center"/>
          </w:tcPr>
          <w:p>
            <w:pPr>
              <w:tabs>
                <w:tab w:val="left" w:pos="720"/>
                <w:tab w:val="left" w:pos="3600"/>
              </w:tabs>
              <w:spacing w:line="360" w:lineRule="auto"/>
              <w:jc w:val="center"/>
              <w:rPr>
                <w:rFonts w:hint="eastAsia" w:ascii="仿宋" w:hAnsi="仿宋" w:eastAsia="仿宋"/>
                <w:sz w:val="24"/>
              </w:rPr>
            </w:pPr>
          </w:p>
        </w:tc>
      </w:tr>
    </w:tbl>
    <w:p>
      <w:pPr>
        <w:pStyle w:val="7"/>
        <w:keepNext w:val="0"/>
        <w:keepLines w:val="0"/>
        <w:pageBreakBefore w:val="0"/>
        <w:widowControl w:val="0"/>
        <w:kinsoku/>
        <w:wordWrap/>
        <w:overflowPunct/>
        <w:topLinePunct w:val="0"/>
        <w:autoSpaceDE/>
        <w:autoSpaceDN/>
        <w:bidi w:val="0"/>
        <w:adjustRightInd/>
        <w:snapToGrid/>
        <w:spacing w:line="420" w:lineRule="exact"/>
        <w:ind w:firstLine="0" w:firstLineChars="0"/>
        <w:jc w:val="left"/>
        <w:textAlignment w:val="auto"/>
        <w:rPr>
          <w:rFonts w:hint="eastAsia" w:ascii="仿宋" w:hAnsi="仿宋" w:eastAsia="仿宋"/>
          <w:sz w:val="24"/>
          <w:szCs w:val="32"/>
        </w:rPr>
      </w:pPr>
      <w:r>
        <w:rPr>
          <w:rFonts w:hint="eastAsia" w:ascii="仿宋" w:hAnsi="仿宋" w:eastAsia="仿宋"/>
          <w:sz w:val="24"/>
          <w:szCs w:val="24"/>
        </w:rPr>
        <w:t>注：预算批复的绩效目标如有调整的，需在报告中加以说明。新增（包括需调整）目标的项目</w:t>
      </w:r>
      <w:r>
        <w:rPr>
          <w:rFonts w:hint="eastAsia" w:ascii="仿宋" w:hAnsi="仿宋" w:eastAsia="仿宋"/>
          <w:sz w:val="24"/>
          <w:szCs w:val="32"/>
        </w:rPr>
        <w:t>可参照</w:t>
      </w:r>
      <w:r>
        <w:rPr>
          <w:rFonts w:hint="default" w:ascii="Times New Roman" w:hAnsi="Times New Roman" w:eastAsia="仿宋" w:cs="Times New Roman"/>
          <w:sz w:val="24"/>
          <w:szCs w:val="32"/>
        </w:rPr>
        <w:t>2016</w:t>
      </w:r>
      <w:r>
        <w:rPr>
          <w:rFonts w:hint="eastAsia" w:ascii="仿宋" w:hAnsi="仿宋" w:eastAsia="仿宋"/>
          <w:sz w:val="24"/>
          <w:szCs w:val="32"/>
        </w:rPr>
        <w:t>年预算编制中我厅已审核同类型项目目标重新设置或调整填报。</w:t>
      </w:r>
    </w:p>
    <w:p>
      <w:pPr>
        <w:pStyle w:val="7"/>
        <w:keepNext w:val="0"/>
        <w:keepLines w:val="0"/>
        <w:pageBreakBefore w:val="0"/>
        <w:widowControl w:val="0"/>
        <w:kinsoku/>
        <w:wordWrap/>
        <w:overflowPunct/>
        <w:topLinePunct w:val="0"/>
        <w:autoSpaceDE/>
        <w:autoSpaceDN/>
        <w:bidi w:val="0"/>
        <w:adjustRightInd/>
        <w:snapToGrid/>
        <w:spacing w:line="420" w:lineRule="exact"/>
        <w:ind w:firstLine="0" w:firstLineChars="0"/>
        <w:jc w:val="left"/>
        <w:textAlignment w:val="auto"/>
        <w:rPr>
          <w:rFonts w:hint="eastAsia" w:ascii="仿宋" w:hAnsi="仿宋" w:eastAsia="仿宋"/>
          <w:szCs w:val="32"/>
        </w:rPr>
      </w:pPr>
    </w:p>
    <w:p>
      <w:pPr>
        <w:pStyle w:val="7"/>
        <w:keepNext w:val="0"/>
        <w:keepLines w:val="0"/>
        <w:pageBreakBefore w:val="0"/>
        <w:widowControl w:val="0"/>
        <w:kinsoku/>
        <w:wordWrap/>
        <w:overflowPunct/>
        <w:topLinePunct w:val="0"/>
        <w:autoSpaceDE/>
        <w:autoSpaceDN/>
        <w:bidi w:val="0"/>
        <w:adjustRightInd/>
        <w:snapToGrid/>
        <w:spacing w:line="420" w:lineRule="exact"/>
        <w:ind w:firstLine="0" w:firstLineChars="0"/>
        <w:jc w:val="left"/>
        <w:textAlignment w:val="auto"/>
        <w:rPr>
          <w:rFonts w:hint="eastAsia" w:ascii="仿宋" w:hAnsi="仿宋" w:eastAsia="仿宋"/>
          <w:szCs w:val="32"/>
        </w:rPr>
        <w:sectPr>
          <w:footerReference r:id="rId3" w:type="default"/>
          <w:pgSz w:w="11906" w:h="16838"/>
          <w:pgMar w:top="2098" w:right="1474" w:bottom="1985" w:left="1588" w:header="851" w:footer="1588" w:gutter="0"/>
          <w:pgNumType w:start="1"/>
          <w:cols w:space="720" w:num="1"/>
          <w:docGrid w:type="linesAndChars" w:linePitch="312" w:charSpace="0"/>
        </w:sectPr>
      </w:pPr>
    </w:p>
    <w:p>
      <w:pPr>
        <w:pStyle w:val="7"/>
        <w:keepNext w:val="0"/>
        <w:keepLines w:val="0"/>
        <w:pageBreakBefore w:val="0"/>
        <w:widowControl w:val="0"/>
        <w:kinsoku/>
        <w:wordWrap/>
        <w:overflowPunct/>
        <w:topLinePunct w:val="0"/>
        <w:autoSpaceDE/>
        <w:autoSpaceDN/>
        <w:bidi w:val="0"/>
        <w:adjustRightInd/>
        <w:snapToGrid/>
        <w:spacing w:line="420" w:lineRule="exact"/>
        <w:ind w:firstLine="0" w:firstLineChars="0"/>
        <w:jc w:val="left"/>
        <w:textAlignment w:val="auto"/>
        <w:rPr>
          <w:rFonts w:hint="eastAsia" w:ascii="仿宋" w:hAnsi="仿宋" w:eastAsia="仿宋"/>
          <w:szCs w:val="32"/>
        </w:rPr>
      </w:pPr>
      <w:r>
        <w:rPr>
          <w:rFonts w:hint="eastAsia" w:ascii="仿宋" w:hAnsi="仿宋" w:eastAsia="仿宋"/>
          <w:szCs w:val="32"/>
        </w:rPr>
        <w:t>附件</w:t>
      </w:r>
      <w:r>
        <w:rPr>
          <w:rFonts w:hint="default" w:ascii="Times New Roman" w:hAnsi="Times New Roman" w:eastAsia="仿宋" w:cs="Times New Roman"/>
          <w:szCs w:val="32"/>
        </w:rPr>
        <w:t>3</w:t>
      </w:r>
      <w:r>
        <w:rPr>
          <w:rFonts w:hint="eastAsia" w:ascii="仿宋" w:hAnsi="仿宋" w:eastAsia="仿宋"/>
          <w:szCs w:val="32"/>
        </w:rPr>
        <w:t>-</w:t>
      </w:r>
      <w:r>
        <w:rPr>
          <w:rFonts w:hint="default" w:ascii="Times New Roman" w:hAnsi="Times New Roman" w:eastAsia="仿宋" w:cs="Times New Roman"/>
          <w:szCs w:val="32"/>
        </w:rPr>
        <w:t>3</w:t>
      </w:r>
    </w:p>
    <w:p>
      <w:pPr>
        <w:spacing w:line="440" w:lineRule="exact"/>
        <w:jc w:val="center"/>
        <w:rPr>
          <w:rFonts w:hint="eastAsia" w:ascii="仿宋" w:hAnsi="仿宋" w:eastAsia="仿宋"/>
          <w:b/>
          <w:sz w:val="44"/>
          <w:szCs w:val="44"/>
        </w:rPr>
      </w:pPr>
    </w:p>
    <w:p>
      <w:pPr>
        <w:spacing w:line="440" w:lineRule="exact"/>
        <w:jc w:val="center"/>
        <w:rPr>
          <w:rFonts w:hint="eastAsia" w:ascii="仿宋" w:hAnsi="仿宋" w:eastAsia="仿宋"/>
          <w:b/>
          <w:sz w:val="44"/>
          <w:szCs w:val="44"/>
        </w:rPr>
      </w:pPr>
      <w:r>
        <w:rPr>
          <w:rFonts w:hint="eastAsia" w:ascii="仿宋" w:hAnsi="仿宋" w:eastAsia="仿宋"/>
          <w:b/>
          <w:sz w:val="44"/>
          <w:szCs w:val="44"/>
        </w:rPr>
        <w:t>项目基本信息</w:t>
      </w:r>
    </w:p>
    <w:p>
      <w:pPr>
        <w:spacing w:line="440" w:lineRule="exact"/>
        <w:jc w:val="center"/>
        <w:rPr>
          <w:rFonts w:hint="eastAsia" w:ascii="仿宋" w:hAnsi="仿宋" w:eastAsia="仿宋"/>
          <w:b/>
          <w:sz w:val="44"/>
          <w:szCs w:val="44"/>
        </w:rPr>
      </w:pPr>
    </w:p>
    <w:tbl>
      <w:tblPr>
        <w:tblStyle w:val="6"/>
        <w:tblW w:w="95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23"/>
        <w:gridCol w:w="1473"/>
        <w:gridCol w:w="540"/>
        <w:gridCol w:w="458"/>
        <w:gridCol w:w="528"/>
        <w:gridCol w:w="907"/>
        <w:gridCol w:w="304"/>
        <w:gridCol w:w="586"/>
        <w:gridCol w:w="145"/>
        <w:gridCol w:w="793"/>
        <w:gridCol w:w="984"/>
        <w:gridCol w:w="458"/>
        <w:gridCol w:w="389"/>
        <w:gridCol w:w="22"/>
        <w:gridCol w:w="594"/>
        <w:gridCol w:w="1270"/>
        <w:gridCol w:w="9"/>
        <w:gridCol w:w="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552" w:hRule="atLeast"/>
        </w:trPr>
        <w:tc>
          <w:tcPr>
            <w:tcW w:w="9478" w:type="dxa"/>
            <w:gridSpan w:val="17"/>
            <w:vAlign w:val="center"/>
          </w:tcPr>
          <w:p>
            <w:pPr>
              <w:spacing w:line="440" w:lineRule="exact"/>
              <w:rPr>
                <w:rFonts w:hint="eastAsia" w:ascii="仿宋" w:hAnsi="仿宋" w:eastAsia="仿宋"/>
                <w:sz w:val="24"/>
              </w:rPr>
            </w:pPr>
            <w:r>
              <w:rPr>
                <w:rFonts w:hint="eastAsia" w:ascii="仿宋" w:hAnsi="仿宋" w:eastAsia="仿宋"/>
                <w:b/>
                <w:bCs/>
                <w:sz w:val="24"/>
              </w:rPr>
              <w:t>一、项目基本情况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284" w:hRule="atLeast"/>
        </w:trPr>
        <w:tc>
          <w:tcPr>
            <w:tcW w:w="2013" w:type="dxa"/>
            <w:gridSpan w:val="2"/>
            <w:vAlign w:val="center"/>
          </w:tcPr>
          <w:p>
            <w:pPr>
              <w:spacing w:line="440" w:lineRule="exact"/>
              <w:jc w:val="center"/>
              <w:rPr>
                <w:rFonts w:hint="eastAsia" w:ascii="仿宋" w:hAnsi="仿宋" w:eastAsia="仿宋"/>
                <w:sz w:val="24"/>
              </w:rPr>
            </w:pPr>
            <w:r>
              <w:rPr>
                <w:rFonts w:hint="eastAsia" w:ascii="仿宋" w:hAnsi="仿宋" w:eastAsia="仿宋"/>
                <w:sz w:val="24"/>
              </w:rPr>
              <w:t>项目实施单位</w:t>
            </w:r>
          </w:p>
        </w:tc>
        <w:tc>
          <w:tcPr>
            <w:tcW w:w="2197" w:type="dxa"/>
            <w:gridSpan w:val="4"/>
            <w:vAlign w:val="center"/>
          </w:tcPr>
          <w:p>
            <w:pPr>
              <w:spacing w:line="440" w:lineRule="exact"/>
              <w:jc w:val="center"/>
              <w:rPr>
                <w:rFonts w:hint="eastAsia" w:ascii="仿宋" w:hAnsi="仿宋" w:eastAsia="仿宋"/>
                <w:sz w:val="24"/>
                <w:lang w:eastAsia="zh-CN"/>
              </w:rPr>
            </w:pPr>
            <w:r>
              <w:rPr>
                <w:rFonts w:hint="eastAsia" w:ascii="仿宋" w:hAnsi="仿宋" w:eastAsia="仿宋"/>
                <w:sz w:val="24"/>
                <w:lang w:eastAsia="zh-CN"/>
              </w:rPr>
              <w:t>儋州市妇女联合会</w:t>
            </w:r>
          </w:p>
        </w:tc>
        <w:tc>
          <w:tcPr>
            <w:tcW w:w="2966" w:type="dxa"/>
            <w:gridSpan w:val="5"/>
            <w:vAlign w:val="center"/>
          </w:tcPr>
          <w:p>
            <w:pPr>
              <w:spacing w:line="440" w:lineRule="exact"/>
              <w:jc w:val="center"/>
              <w:rPr>
                <w:rFonts w:hint="eastAsia" w:ascii="仿宋" w:hAnsi="仿宋" w:eastAsia="仿宋"/>
                <w:sz w:val="24"/>
              </w:rPr>
            </w:pPr>
            <w:r>
              <w:rPr>
                <w:rFonts w:hint="eastAsia" w:ascii="仿宋" w:hAnsi="仿宋" w:eastAsia="仿宋"/>
                <w:sz w:val="24"/>
              </w:rPr>
              <w:t>主管部门</w:t>
            </w:r>
          </w:p>
        </w:tc>
        <w:tc>
          <w:tcPr>
            <w:tcW w:w="2302" w:type="dxa"/>
            <w:gridSpan w:val="6"/>
            <w:vAlign w:val="center"/>
          </w:tcPr>
          <w:p>
            <w:pPr>
              <w:spacing w:line="440" w:lineRule="exact"/>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284" w:hRule="atLeast"/>
        </w:trPr>
        <w:tc>
          <w:tcPr>
            <w:tcW w:w="2013" w:type="dxa"/>
            <w:gridSpan w:val="2"/>
            <w:vAlign w:val="center"/>
          </w:tcPr>
          <w:p>
            <w:pPr>
              <w:spacing w:line="440" w:lineRule="exact"/>
              <w:jc w:val="center"/>
              <w:rPr>
                <w:rFonts w:hint="eastAsia" w:ascii="仿宋" w:hAnsi="仿宋" w:eastAsia="仿宋"/>
                <w:sz w:val="24"/>
              </w:rPr>
            </w:pPr>
            <w:r>
              <w:rPr>
                <w:rFonts w:hint="eastAsia" w:ascii="仿宋" w:hAnsi="仿宋" w:eastAsia="仿宋"/>
                <w:sz w:val="24"/>
              </w:rPr>
              <w:t>项目负责人</w:t>
            </w:r>
          </w:p>
        </w:tc>
        <w:tc>
          <w:tcPr>
            <w:tcW w:w="2197" w:type="dxa"/>
            <w:gridSpan w:val="4"/>
            <w:vAlign w:val="center"/>
          </w:tcPr>
          <w:p>
            <w:pPr>
              <w:spacing w:line="440" w:lineRule="exact"/>
              <w:jc w:val="center"/>
              <w:rPr>
                <w:rFonts w:hint="eastAsia" w:ascii="仿宋" w:hAnsi="仿宋" w:eastAsia="仿宋"/>
                <w:sz w:val="24"/>
                <w:lang w:eastAsia="zh-CN"/>
              </w:rPr>
            </w:pPr>
            <w:r>
              <w:rPr>
                <w:rFonts w:hint="eastAsia" w:ascii="仿宋" w:hAnsi="仿宋" w:eastAsia="仿宋"/>
                <w:sz w:val="24"/>
                <w:lang w:eastAsia="zh-CN"/>
              </w:rPr>
              <w:t>叶小霞</w:t>
            </w:r>
          </w:p>
        </w:tc>
        <w:tc>
          <w:tcPr>
            <w:tcW w:w="2966" w:type="dxa"/>
            <w:gridSpan w:val="5"/>
            <w:vAlign w:val="center"/>
          </w:tcPr>
          <w:p>
            <w:pPr>
              <w:spacing w:line="440" w:lineRule="exact"/>
              <w:jc w:val="center"/>
              <w:rPr>
                <w:rFonts w:hint="eastAsia" w:ascii="仿宋" w:hAnsi="仿宋" w:eastAsia="仿宋"/>
                <w:sz w:val="24"/>
              </w:rPr>
            </w:pPr>
            <w:r>
              <w:rPr>
                <w:rFonts w:hint="eastAsia" w:ascii="仿宋" w:hAnsi="仿宋" w:eastAsia="仿宋"/>
                <w:sz w:val="24"/>
              </w:rPr>
              <w:t>联系电话</w:t>
            </w:r>
          </w:p>
        </w:tc>
        <w:tc>
          <w:tcPr>
            <w:tcW w:w="2302" w:type="dxa"/>
            <w:gridSpan w:val="6"/>
            <w:vAlign w:val="center"/>
          </w:tcPr>
          <w:p>
            <w:pPr>
              <w:spacing w:line="440" w:lineRule="exact"/>
              <w:jc w:val="center"/>
              <w:rPr>
                <w:rFonts w:hint="default" w:ascii="仿宋" w:hAnsi="仿宋" w:eastAsia="仿宋"/>
                <w:sz w:val="24"/>
                <w:lang w:val="en-US" w:eastAsia="zh-CN"/>
              </w:rPr>
            </w:pPr>
            <w:r>
              <w:rPr>
                <w:rFonts w:hint="default" w:ascii="Times New Roman" w:hAnsi="Times New Roman" w:eastAsia="仿宋" w:cs="Times New Roman"/>
                <w:sz w:val="24"/>
                <w:lang w:val="en-US" w:eastAsia="zh-CN"/>
              </w:rPr>
              <w:t>23837107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284" w:hRule="atLeast"/>
        </w:trPr>
        <w:tc>
          <w:tcPr>
            <w:tcW w:w="2013" w:type="dxa"/>
            <w:gridSpan w:val="2"/>
            <w:vAlign w:val="center"/>
          </w:tcPr>
          <w:p>
            <w:pPr>
              <w:spacing w:line="440" w:lineRule="exact"/>
              <w:jc w:val="center"/>
              <w:rPr>
                <w:rFonts w:hint="eastAsia" w:ascii="仿宋" w:hAnsi="仿宋" w:eastAsia="仿宋"/>
                <w:sz w:val="24"/>
              </w:rPr>
            </w:pPr>
            <w:r>
              <w:rPr>
                <w:rFonts w:hint="eastAsia" w:ascii="仿宋" w:hAnsi="仿宋" w:eastAsia="仿宋"/>
                <w:sz w:val="24"/>
              </w:rPr>
              <w:t>地址</w:t>
            </w:r>
          </w:p>
        </w:tc>
        <w:tc>
          <w:tcPr>
            <w:tcW w:w="5163" w:type="dxa"/>
            <w:gridSpan w:val="9"/>
            <w:vAlign w:val="center"/>
          </w:tcPr>
          <w:p>
            <w:pPr>
              <w:spacing w:line="440" w:lineRule="exact"/>
              <w:jc w:val="center"/>
              <w:rPr>
                <w:rFonts w:hint="eastAsia" w:ascii="仿宋" w:hAnsi="仿宋" w:eastAsia="仿宋"/>
                <w:sz w:val="24"/>
              </w:rPr>
            </w:pPr>
            <w:r>
              <w:rPr>
                <w:rFonts w:hint="eastAsia" w:ascii="仿宋" w:hAnsi="仿宋" w:eastAsia="仿宋" w:cs="宋体"/>
                <w:kern w:val="0"/>
                <w:sz w:val="24"/>
              </w:rPr>
              <w:t>儋州市那大镇中兴大街市委大楼</w:t>
            </w:r>
            <w:r>
              <w:rPr>
                <w:rFonts w:hint="default" w:ascii="Times New Roman" w:hAnsi="Times New Roman" w:eastAsia="仿宋" w:cs="Times New Roman"/>
                <w:kern w:val="0"/>
                <w:sz w:val="24"/>
              </w:rPr>
              <w:t>17</w:t>
            </w:r>
            <w:r>
              <w:rPr>
                <w:rFonts w:hint="eastAsia" w:ascii="仿宋" w:hAnsi="仿宋" w:eastAsia="仿宋" w:cs="宋体"/>
                <w:kern w:val="0"/>
                <w:sz w:val="24"/>
              </w:rPr>
              <w:t>层</w:t>
            </w:r>
          </w:p>
        </w:tc>
        <w:tc>
          <w:tcPr>
            <w:tcW w:w="1005" w:type="dxa"/>
            <w:gridSpan w:val="3"/>
            <w:vAlign w:val="center"/>
          </w:tcPr>
          <w:p>
            <w:pPr>
              <w:spacing w:line="440" w:lineRule="exact"/>
              <w:jc w:val="center"/>
              <w:rPr>
                <w:rFonts w:hint="eastAsia" w:ascii="仿宋" w:hAnsi="仿宋" w:eastAsia="仿宋"/>
                <w:sz w:val="24"/>
              </w:rPr>
            </w:pPr>
            <w:r>
              <w:rPr>
                <w:rFonts w:hint="eastAsia" w:ascii="仿宋" w:hAnsi="仿宋" w:eastAsia="仿宋"/>
                <w:sz w:val="24"/>
              </w:rPr>
              <w:t>邮编</w:t>
            </w:r>
          </w:p>
        </w:tc>
        <w:tc>
          <w:tcPr>
            <w:tcW w:w="1297" w:type="dxa"/>
            <w:gridSpan w:val="3"/>
            <w:vAlign w:val="center"/>
          </w:tcPr>
          <w:p>
            <w:pPr>
              <w:spacing w:line="440" w:lineRule="exact"/>
              <w:jc w:val="center"/>
              <w:rPr>
                <w:rFonts w:hint="eastAsia" w:ascii="仿宋" w:hAnsi="仿宋" w:eastAsia="仿宋"/>
                <w:sz w:val="24"/>
              </w:rPr>
            </w:pPr>
            <w:r>
              <w:rPr>
                <w:rFonts w:hint="default" w:ascii="Times New Roman" w:hAnsi="Times New Roman" w:eastAsia="仿宋" w:cs="Times New Roman"/>
                <w:sz w:val="24"/>
              </w:rPr>
              <w:t>571799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284" w:hRule="atLeast"/>
        </w:trPr>
        <w:tc>
          <w:tcPr>
            <w:tcW w:w="2013" w:type="dxa"/>
            <w:gridSpan w:val="2"/>
            <w:vAlign w:val="center"/>
          </w:tcPr>
          <w:p>
            <w:pPr>
              <w:spacing w:line="440" w:lineRule="exact"/>
              <w:jc w:val="center"/>
              <w:rPr>
                <w:rFonts w:hint="eastAsia" w:ascii="仿宋" w:hAnsi="仿宋" w:eastAsia="仿宋"/>
                <w:sz w:val="24"/>
              </w:rPr>
            </w:pPr>
            <w:r>
              <w:rPr>
                <w:rFonts w:hint="eastAsia" w:ascii="仿宋" w:hAnsi="仿宋" w:eastAsia="仿宋"/>
                <w:sz w:val="24"/>
              </w:rPr>
              <w:t>项目类型</w:t>
            </w:r>
          </w:p>
        </w:tc>
        <w:tc>
          <w:tcPr>
            <w:tcW w:w="7465" w:type="dxa"/>
            <w:gridSpan w:val="15"/>
            <w:vAlign w:val="center"/>
          </w:tcPr>
          <w:p>
            <w:pPr>
              <w:spacing w:line="440" w:lineRule="exact"/>
              <w:jc w:val="center"/>
              <w:rPr>
                <w:rFonts w:hint="eastAsia" w:ascii="仿宋" w:hAnsi="仿宋" w:eastAsia="仿宋"/>
                <w:sz w:val="24"/>
              </w:rPr>
            </w:pPr>
            <w:r>
              <w:rPr>
                <w:rFonts w:hint="eastAsia" w:ascii="仿宋" w:hAnsi="仿宋" w:eastAsia="仿宋"/>
                <w:sz w:val="24"/>
              </w:rPr>
              <w:t xml:space="preserve">经常性项目（ </w:t>
            </w:r>
            <w:r>
              <w:rPr>
                <w:rFonts w:hint="eastAsia" w:ascii="仿宋" w:hAnsi="仿宋" w:eastAsia="仿宋" w:cs="宋体"/>
                <w:kern w:val="0"/>
                <w:sz w:val="24"/>
              </w:rPr>
              <w:t>√</w:t>
            </w:r>
            <w:r>
              <w:rPr>
                <w:rFonts w:hint="eastAsia" w:ascii="仿宋" w:hAnsi="仿宋" w:eastAsia="仿宋"/>
                <w:sz w:val="24"/>
              </w:rPr>
              <w:t xml:space="preserve"> ）       一次性项目（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284" w:hRule="atLeast"/>
        </w:trPr>
        <w:tc>
          <w:tcPr>
            <w:tcW w:w="2013" w:type="dxa"/>
            <w:gridSpan w:val="2"/>
            <w:vAlign w:val="center"/>
          </w:tcPr>
          <w:p>
            <w:pPr>
              <w:spacing w:line="440" w:lineRule="exact"/>
              <w:jc w:val="center"/>
              <w:rPr>
                <w:rFonts w:hint="eastAsia" w:ascii="仿宋" w:hAnsi="仿宋" w:eastAsia="仿宋"/>
                <w:sz w:val="24"/>
              </w:rPr>
            </w:pPr>
            <w:r>
              <w:rPr>
                <w:rFonts w:hint="eastAsia" w:ascii="仿宋" w:hAnsi="仿宋" w:eastAsia="仿宋"/>
                <w:sz w:val="24"/>
              </w:rPr>
              <w:t>计划投资额</w:t>
            </w:r>
          </w:p>
          <w:p>
            <w:pPr>
              <w:spacing w:line="440" w:lineRule="exact"/>
              <w:jc w:val="center"/>
              <w:rPr>
                <w:rFonts w:hint="eastAsia" w:ascii="仿宋" w:hAnsi="仿宋" w:eastAsia="仿宋"/>
                <w:sz w:val="24"/>
              </w:rPr>
            </w:pPr>
            <w:r>
              <w:rPr>
                <w:rFonts w:hint="eastAsia" w:ascii="仿宋" w:hAnsi="仿宋" w:eastAsia="仿宋"/>
                <w:sz w:val="24"/>
              </w:rPr>
              <w:t>（万元）</w:t>
            </w:r>
          </w:p>
        </w:tc>
        <w:tc>
          <w:tcPr>
            <w:tcW w:w="986" w:type="dxa"/>
            <w:gridSpan w:val="2"/>
            <w:vAlign w:val="center"/>
          </w:tcPr>
          <w:p>
            <w:pPr>
              <w:spacing w:line="440" w:lineRule="exact"/>
              <w:jc w:val="center"/>
              <w:rPr>
                <w:rFonts w:hint="default" w:ascii="仿宋" w:hAnsi="仿宋" w:eastAsia="仿宋"/>
                <w:sz w:val="24"/>
                <w:lang w:val="en-US" w:eastAsia="zh-CN"/>
              </w:rPr>
            </w:pPr>
            <w:r>
              <w:rPr>
                <w:rFonts w:hint="default" w:ascii="Times New Roman" w:hAnsi="Times New Roman" w:eastAsia="仿宋" w:cs="Times New Roman"/>
                <w:sz w:val="24"/>
                <w:lang w:val="en-US" w:eastAsia="zh-CN"/>
              </w:rPr>
              <w:t>51</w:t>
            </w:r>
          </w:p>
        </w:tc>
        <w:tc>
          <w:tcPr>
            <w:tcW w:w="1942" w:type="dxa"/>
            <w:gridSpan w:val="4"/>
            <w:vAlign w:val="center"/>
          </w:tcPr>
          <w:p>
            <w:pPr>
              <w:spacing w:line="440" w:lineRule="exact"/>
              <w:jc w:val="center"/>
              <w:rPr>
                <w:rFonts w:hint="eastAsia" w:ascii="仿宋" w:hAnsi="仿宋" w:eastAsia="仿宋"/>
                <w:sz w:val="24"/>
              </w:rPr>
            </w:pPr>
            <w:r>
              <w:rPr>
                <w:rFonts w:hint="eastAsia" w:ascii="仿宋" w:hAnsi="仿宋" w:eastAsia="仿宋"/>
                <w:sz w:val="24"/>
              </w:rPr>
              <w:t>实际到位资金（万元）</w:t>
            </w:r>
          </w:p>
        </w:tc>
        <w:tc>
          <w:tcPr>
            <w:tcW w:w="793" w:type="dxa"/>
            <w:vAlign w:val="center"/>
          </w:tcPr>
          <w:p>
            <w:pPr>
              <w:spacing w:line="440" w:lineRule="exact"/>
              <w:jc w:val="center"/>
              <w:rPr>
                <w:rFonts w:hint="default" w:ascii="仿宋" w:hAnsi="仿宋" w:eastAsia="仿宋"/>
                <w:sz w:val="24"/>
                <w:lang w:val="en-US" w:eastAsia="zh-CN"/>
              </w:rPr>
            </w:pPr>
            <w:r>
              <w:rPr>
                <w:rFonts w:hint="default" w:ascii="Times New Roman" w:hAnsi="Times New Roman" w:eastAsia="仿宋" w:cs="Times New Roman"/>
                <w:sz w:val="24"/>
                <w:lang w:val="en-US" w:eastAsia="zh-CN"/>
              </w:rPr>
              <w:t>51</w:t>
            </w:r>
          </w:p>
        </w:tc>
        <w:tc>
          <w:tcPr>
            <w:tcW w:w="1853" w:type="dxa"/>
            <w:gridSpan w:val="4"/>
            <w:vAlign w:val="center"/>
          </w:tcPr>
          <w:p>
            <w:pPr>
              <w:spacing w:line="440" w:lineRule="exact"/>
              <w:jc w:val="center"/>
              <w:rPr>
                <w:rFonts w:hint="eastAsia" w:ascii="仿宋" w:hAnsi="仿宋" w:eastAsia="仿宋"/>
                <w:sz w:val="24"/>
              </w:rPr>
            </w:pPr>
            <w:r>
              <w:rPr>
                <w:rFonts w:hint="eastAsia" w:ascii="仿宋" w:hAnsi="仿宋" w:eastAsia="仿宋"/>
                <w:sz w:val="24"/>
              </w:rPr>
              <w:t>实际使用情况（万元）</w:t>
            </w:r>
          </w:p>
        </w:tc>
        <w:tc>
          <w:tcPr>
            <w:tcW w:w="1873" w:type="dxa"/>
            <w:gridSpan w:val="3"/>
            <w:vAlign w:val="center"/>
          </w:tcPr>
          <w:p>
            <w:pPr>
              <w:spacing w:line="440" w:lineRule="exact"/>
              <w:jc w:val="center"/>
              <w:rPr>
                <w:rFonts w:hint="default" w:ascii="仿宋" w:hAnsi="仿宋" w:eastAsia="仿宋"/>
                <w:sz w:val="24"/>
                <w:lang w:val="en-US" w:eastAsia="zh-CN"/>
              </w:rPr>
            </w:pPr>
            <w:r>
              <w:rPr>
                <w:rFonts w:hint="default" w:ascii="Times New Roman" w:hAnsi="Times New Roman" w:eastAsia="仿宋" w:cs="Times New Roman"/>
                <w:sz w:val="24"/>
                <w:lang w:val="en-US" w:eastAsia="zh-CN"/>
              </w:rPr>
              <w:t>45</w:t>
            </w:r>
            <w:r>
              <w:rPr>
                <w:rFonts w:hint="eastAsia" w:ascii="仿宋" w:hAnsi="仿宋" w:eastAsia="仿宋"/>
                <w:sz w:val="24"/>
                <w:lang w:val="en-US" w:eastAsia="zh-CN"/>
              </w:rPr>
              <w:t>.</w:t>
            </w:r>
            <w:r>
              <w:rPr>
                <w:rFonts w:hint="default" w:ascii="Times New Roman" w:hAnsi="Times New Roman" w:eastAsia="仿宋" w:cs="Times New Roman"/>
                <w:sz w:val="24"/>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284" w:hRule="atLeast"/>
        </w:trPr>
        <w:tc>
          <w:tcPr>
            <w:tcW w:w="2013" w:type="dxa"/>
            <w:gridSpan w:val="2"/>
            <w:vAlign w:val="center"/>
          </w:tcPr>
          <w:p>
            <w:pPr>
              <w:spacing w:line="440" w:lineRule="exact"/>
              <w:jc w:val="center"/>
              <w:rPr>
                <w:rFonts w:hint="eastAsia" w:ascii="仿宋" w:hAnsi="仿宋" w:eastAsia="仿宋"/>
                <w:sz w:val="24"/>
              </w:rPr>
            </w:pPr>
            <w:r>
              <w:rPr>
                <w:rFonts w:hint="eastAsia" w:ascii="仿宋" w:hAnsi="仿宋" w:eastAsia="仿宋"/>
                <w:sz w:val="24"/>
              </w:rPr>
              <w:t>其中：中央财政</w:t>
            </w:r>
          </w:p>
        </w:tc>
        <w:tc>
          <w:tcPr>
            <w:tcW w:w="986" w:type="dxa"/>
            <w:gridSpan w:val="2"/>
            <w:vAlign w:val="center"/>
          </w:tcPr>
          <w:p>
            <w:pPr>
              <w:spacing w:line="440" w:lineRule="exact"/>
              <w:jc w:val="center"/>
              <w:rPr>
                <w:rFonts w:hint="eastAsia" w:ascii="仿宋" w:hAnsi="仿宋" w:eastAsia="仿宋"/>
                <w:sz w:val="24"/>
              </w:rPr>
            </w:pPr>
          </w:p>
        </w:tc>
        <w:tc>
          <w:tcPr>
            <w:tcW w:w="1942" w:type="dxa"/>
            <w:gridSpan w:val="4"/>
            <w:vAlign w:val="center"/>
          </w:tcPr>
          <w:p>
            <w:pPr>
              <w:spacing w:line="440" w:lineRule="exact"/>
              <w:jc w:val="center"/>
              <w:rPr>
                <w:rFonts w:hint="eastAsia" w:ascii="仿宋" w:hAnsi="仿宋" w:eastAsia="仿宋"/>
                <w:sz w:val="24"/>
              </w:rPr>
            </w:pPr>
            <w:r>
              <w:rPr>
                <w:rFonts w:hint="eastAsia" w:ascii="仿宋" w:hAnsi="仿宋" w:eastAsia="仿宋"/>
                <w:sz w:val="24"/>
              </w:rPr>
              <w:t>其中：中央财政</w:t>
            </w:r>
          </w:p>
        </w:tc>
        <w:tc>
          <w:tcPr>
            <w:tcW w:w="793" w:type="dxa"/>
            <w:vAlign w:val="center"/>
          </w:tcPr>
          <w:p>
            <w:pPr>
              <w:spacing w:line="440" w:lineRule="exact"/>
              <w:jc w:val="center"/>
              <w:rPr>
                <w:rFonts w:hint="eastAsia" w:ascii="仿宋" w:hAnsi="仿宋" w:eastAsia="仿宋"/>
                <w:sz w:val="24"/>
              </w:rPr>
            </w:pPr>
          </w:p>
        </w:tc>
        <w:tc>
          <w:tcPr>
            <w:tcW w:w="1853" w:type="dxa"/>
            <w:gridSpan w:val="4"/>
            <w:vAlign w:val="center"/>
          </w:tcPr>
          <w:p>
            <w:pPr>
              <w:spacing w:line="440" w:lineRule="exact"/>
              <w:jc w:val="center"/>
              <w:rPr>
                <w:rFonts w:hint="eastAsia" w:ascii="仿宋" w:hAnsi="仿宋" w:eastAsia="仿宋"/>
                <w:sz w:val="24"/>
              </w:rPr>
            </w:pPr>
          </w:p>
        </w:tc>
        <w:tc>
          <w:tcPr>
            <w:tcW w:w="1873" w:type="dxa"/>
            <w:gridSpan w:val="3"/>
            <w:vAlign w:val="center"/>
          </w:tcPr>
          <w:p>
            <w:pPr>
              <w:spacing w:line="440" w:lineRule="exact"/>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284" w:hRule="atLeast"/>
        </w:trPr>
        <w:tc>
          <w:tcPr>
            <w:tcW w:w="2013" w:type="dxa"/>
            <w:gridSpan w:val="2"/>
            <w:vAlign w:val="center"/>
          </w:tcPr>
          <w:p>
            <w:pPr>
              <w:spacing w:line="440" w:lineRule="exact"/>
              <w:jc w:val="center"/>
              <w:rPr>
                <w:rFonts w:hint="eastAsia" w:ascii="仿宋" w:hAnsi="仿宋" w:eastAsia="仿宋"/>
                <w:sz w:val="24"/>
              </w:rPr>
            </w:pPr>
            <w:r>
              <w:rPr>
                <w:rFonts w:hint="eastAsia" w:ascii="仿宋" w:hAnsi="仿宋" w:eastAsia="仿宋"/>
                <w:sz w:val="24"/>
              </w:rPr>
              <w:t>省财政</w:t>
            </w:r>
          </w:p>
        </w:tc>
        <w:tc>
          <w:tcPr>
            <w:tcW w:w="986" w:type="dxa"/>
            <w:gridSpan w:val="2"/>
            <w:vAlign w:val="center"/>
          </w:tcPr>
          <w:p>
            <w:pPr>
              <w:spacing w:line="440" w:lineRule="exact"/>
              <w:jc w:val="center"/>
              <w:rPr>
                <w:rFonts w:hint="eastAsia" w:ascii="仿宋" w:hAnsi="仿宋" w:eastAsia="仿宋"/>
                <w:sz w:val="24"/>
              </w:rPr>
            </w:pPr>
          </w:p>
        </w:tc>
        <w:tc>
          <w:tcPr>
            <w:tcW w:w="1942" w:type="dxa"/>
            <w:gridSpan w:val="4"/>
            <w:vAlign w:val="center"/>
          </w:tcPr>
          <w:p>
            <w:pPr>
              <w:spacing w:line="440" w:lineRule="exact"/>
              <w:jc w:val="center"/>
              <w:rPr>
                <w:rFonts w:hint="eastAsia" w:ascii="仿宋" w:hAnsi="仿宋" w:eastAsia="仿宋"/>
                <w:sz w:val="24"/>
              </w:rPr>
            </w:pPr>
            <w:r>
              <w:rPr>
                <w:rFonts w:hint="eastAsia" w:ascii="仿宋" w:hAnsi="仿宋" w:eastAsia="仿宋"/>
                <w:sz w:val="24"/>
              </w:rPr>
              <w:t>省财政</w:t>
            </w:r>
          </w:p>
        </w:tc>
        <w:tc>
          <w:tcPr>
            <w:tcW w:w="793" w:type="dxa"/>
            <w:vAlign w:val="center"/>
          </w:tcPr>
          <w:p>
            <w:pPr>
              <w:spacing w:line="440" w:lineRule="exact"/>
              <w:jc w:val="center"/>
              <w:rPr>
                <w:rFonts w:hint="eastAsia" w:ascii="仿宋" w:hAnsi="仿宋" w:eastAsia="仿宋"/>
                <w:sz w:val="24"/>
              </w:rPr>
            </w:pPr>
          </w:p>
        </w:tc>
        <w:tc>
          <w:tcPr>
            <w:tcW w:w="1853" w:type="dxa"/>
            <w:gridSpan w:val="4"/>
            <w:vAlign w:val="center"/>
          </w:tcPr>
          <w:p>
            <w:pPr>
              <w:spacing w:line="440" w:lineRule="exact"/>
              <w:jc w:val="center"/>
              <w:rPr>
                <w:rFonts w:hint="eastAsia" w:ascii="仿宋" w:hAnsi="仿宋" w:eastAsia="仿宋"/>
                <w:sz w:val="24"/>
              </w:rPr>
            </w:pPr>
          </w:p>
        </w:tc>
        <w:tc>
          <w:tcPr>
            <w:tcW w:w="1873" w:type="dxa"/>
            <w:gridSpan w:val="3"/>
            <w:vAlign w:val="center"/>
          </w:tcPr>
          <w:p>
            <w:pPr>
              <w:spacing w:line="440" w:lineRule="exact"/>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284" w:hRule="atLeast"/>
        </w:trPr>
        <w:tc>
          <w:tcPr>
            <w:tcW w:w="2013" w:type="dxa"/>
            <w:gridSpan w:val="2"/>
            <w:vAlign w:val="center"/>
          </w:tcPr>
          <w:p>
            <w:pPr>
              <w:spacing w:line="440" w:lineRule="exact"/>
              <w:jc w:val="center"/>
              <w:rPr>
                <w:rFonts w:hint="eastAsia" w:ascii="仿宋" w:hAnsi="仿宋" w:eastAsia="仿宋"/>
                <w:sz w:val="24"/>
              </w:rPr>
            </w:pPr>
            <w:r>
              <w:rPr>
                <w:rFonts w:hint="eastAsia" w:ascii="仿宋" w:hAnsi="仿宋" w:eastAsia="仿宋"/>
                <w:sz w:val="24"/>
              </w:rPr>
              <w:t>市县财政</w:t>
            </w:r>
          </w:p>
        </w:tc>
        <w:tc>
          <w:tcPr>
            <w:tcW w:w="986" w:type="dxa"/>
            <w:gridSpan w:val="2"/>
            <w:vAlign w:val="center"/>
          </w:tcPr>
          <w:p>
            <w:pPr>
              <w:spacing w:line="440" w:lineRule="exact"/>
              <w:jc w:val="center"/>
              <w:rPr>
                <w:rFonts w:hint="default" w:ascii="仿宋" w:hAnsi="仿宋" w:eastAsia="仿宋"/>
                <w:sz w:val="24"/>
                <w:lang w:val="en-US" w:eastAsia="zh-CN"/>
              </w:rPr>
            </w:pPr>
            <w:r>
              <w:rPr>
                <w:rFonts w:hint="default" w:ascii="Times New Roman" w:hAnsi="Times New Roman" w:eastAsia="仿宋" w:cs="Times New Roman"/>
                <w:sz w:val="24"/>
                <w:lang w:val="en-US" w:eastAsia="zh-CN"/>
              </w:rPr>
              <w:t>51</w:t>
            </w:r>
          </w:p>
        </w:tc>
        <w:tc>
          <w:tcPr>
            <w:tcW w:w="1942" w:type="dxa"/>
            <w:gridSpan w:val="4"/>
            <w:vAlign w:val="center"/>
          </w:tcPr>
          <w:p>
            <w:pPr>
              <w:spacing w:line="440" w:lineRule="exact"/>
              <w:jc w:val="center"/>
              <w:rPr>
                <w:rFonts w:hint="eastAsia" w:ascii="仿宋" w:hAnsi="仿宋" w:eastAsia="仿宋"/>
                <w:sz w:val="24"/>
              </w:rPr>
            </w:pPr>
            <w:r>
              <w:rPr>
                <w:rFonts w:hint="eastAsia" w:ascii="仿宋" w:hAnsi="仿宋" w:eastAsia="仿宋"/>
                <w:sz w:val="24"/>
              </w:rPr>
              <w:t>市县财政</w:t>
            </w:r>
          </w:p>
        </w:tc>
        <w:tc>
          <w:tcPr>
            <w:tcW w:w="793" w:type="dxa"/>
            <w:vAlign w:val="center"/>
          </w:tcPr>
          <w:p>
            <w:pPr>
              <w:spacing w:line="440" w:lineRule="exact"/>
              <w:jc w:val="center"/>
              <w:rPr>
                <w:rFonts w:hint="default" w:ascii="仿宋" w:hAnsi="仿宋" w:eastAsia="仿宋"/>
                <w:sz w:val="24"/>
                <w:lang w:val="en-US" w:eastAsia="zh-CN"/>
              </w:rPr>
            </w:pPr>
            <w:r>
              <w:rPr>
                <w:rFonts w:hint="default" w:ascii="Times New Roman" w:hAnsi="Times New Roman" w:eastAsia="仿宋" w:cs="Times New Roman"/>
                <w:sz w:val="24"/>
                <w:lang w:val="en-US" w:eastAsia="zh-CN"/>
              </w:rPr>
              <w:t>51</w:t>
            </w:r>
          </w:p>
        </w:tc>
        <w:tc>
          <w:tcPr>
            <w:tcW w:w="1853" w:type="dxa"/>
            <w:gridSpan w:val="4"/>
            <w:vAlign w:val="center"/>
          </w:tcPr>
          <w:p>
            <w:pPr>
              <w:spacing w:line="440" w:lineRule="exact"/>
              <w:jc w:val="center"/>
              <w:rPr>
                <w:rFonts w:hint="eastAsia" w:ascii="仿宋" w:hAnsi="仿宋" w:eastAsia="仿宋"/>
                <w:sz w:val="24"/>
              </w:rPr>
            </w:pPr>
          </w:p>
        </w:tc>
        <w:tc>
          <w:tcPr>
            <w:tcW w:w="1873" w:type="dxa"/>
            <w:gridSpan w:val="3"/>
            <w:vAlign w:val="center"/>
          </w:tcPr>
          <w:p>
            <w:pPr>
              <w:spacing w:line="440" w:lineRule="exact"/>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284" w:hRule="atLeast"/>
        </w:trPr>
        <w:tc>
          <w:tcPr>
            <w:tcW w:w="2013" w:type="dxa"/>
            <w:gridSpan w:val="2"/>
            <w:vAlign w:val="center"/>
          </w:tcPr>
          <w:p>
            <w:pPr>
              <w:spacing w:line="440" w:lineRule="exact"/>
              <w:jc w:val="center"/>
              <w:rPr>
                <w:rFonts w:hint="eastAsia" w:ascii="仿宋" w:hAnsi="仿宋" w:eastAsia="仿宋"/>
                <w:sz w:val="24"/>
              </w:rPr>
            </w:pPr>
            <w:r>
              <w:rPr>
                <w:rFonts w:hint="eastAsia" w:ascii="仿宋" w:hAnsi="仿宋" w:eastAsia="仿宋"/>
                <w:sz w:val="24"/>
              </w:rPr>
              <w:t>其他</w:t>
            </w:r>
          </w:p>
        </w:tc>
        <w:tc>
          <w:tcPr>
            <w:tcW w:w="986" w:type="dxa"/>
            <w:gridSpan w:val="2"/>
            <w:vAlign w:val="center"/>
          </w:tcPr>
          <w:p>
            <w:pPr>
              <w:spacing w:line="440" w:lineRule="exact"/>
              <w:jc w:val="center"/>
              <w:rPr>
                <w:rFonts w:hint="eastAsia" w:ascii="仿宋" w:hAnsi="仿宋" w:eastAsia="仿宋"/>
                <w:sz w:val="24"/>
              </w:rPr>
            </w:pPr>
          </w:p>
        </w:tc>
        <w:tc>
          <w:tcPr>
            <w:tcW w:w="1942" w:type="dxa"/>
            <w:gridSpan w:val="4"/>
            <w:vAlign w:val="center"/>
          </w:tcPr>
          <w:p>
            <w:pPr>
              <w:spacing w:line="440" w:lineRule="exact"/>
              <w:jc w:val="center"/>
              <w:rPr>
                <w:rFonts w:hint="eastAsia" w:ascii="仿宋" w:hAnsi="仿宋" w:eastAsia="仿宋"/>
                <w:sz w:val="24"/>
              </w:rPr>
            </w:pPr>
            <w:r>
              <w:rPr>
                <w:rFonts w:hint="eastAsia" w:ascii="仿宋" w:hAnsi="仿宋" w:eastAsia="仿宋"/>
                <w:sz w:val="24"/>
              </w:rPr>
              <w:t>其他</w:t>
            </w:r>
          </w:p>
        </w:tc>
        <w:tc>
          <w:tcPr>
            <w:tcW w:w="793" w:type="dxa"/>
            <w:vAlign w:val="center"/>
          </w:tcPr>
          <w:p>
            <w:pPr>
              <w:spacing w:line="440" w:lineRule="exact"/>
              <w:jc w:val="center"/>
              <w:rPr>
                <w:rFonts w:hint="eastAsia" w:ascii="仿宋" w:hAnsi="仿宋" w:eastAsia="仿宋"/>
                <w:sz w:val="24"/>
              </w:rPr>
            </w:pPr>
          </w:p>
        </w:tc>
        <w:tc>
          <w:tcPr>
            <w:tcW w:w="1853" w:type="dxa"/>
            <w:gridSpan w:val="4"/>
            <w:vAlign w:val="center"/>
          </w:tcPr>
          <w:p>
            <w:pPr>
              <w:spacing w:line="440" w:lineRule="exact"/>
              <w:jc w:val="center"/>
              <w:rPr>
                <w:rFonts w:hint="eastAsia" w:ascii="仿宋" w:hAnsi="仿宋" w:eastAsia="仿宋"/>
                <w:sz w:val="24"/>
              </w:rPr>
            </w:pPr>
          </w:p>
        </w:tc>
        <w:tc>
          <w:tcPr>
            <w:tcW w:w="1873" w:type="dxa"/>
            <w:gridSpan w:val="3"/>
            <w:vAlign w:val="center"/>
          </w:tcPr>
          <w:p>
            <w:pPr>
              <w:spacing w:line="440" w:lineRule="exact"/>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284" w:hRule="atLeast"/>
        </w:trPr>
        <w:tc>
          <w:tcPr>
            <w:tcW w:w="9460" w:type="dxa"/>
            <w:gridSpan w:val="16"/>
            <w:vAlign w:val="center"/>
          </w:tcPr>
          <w:p>
            <w:pPr>
              <w:spacing w:line="440" w:lineRule="exact"/>
              <w:rPr>
                <w:rFonts w:hint="eastAsia" w:ascii="仿宋" w:hAnsi="仿宋" w:eastAsia="仿宋"/>
                <w:sz w:val="24"/>
              </w:rPr>
            </w:pPr>
            <w:r>
              <w:rPr>
                <w:rFonts w:hint="eastAsia" w:ascii="仿宋" w:hAnsi="仿宋" w:eastAsia="仿宋"/>
                <w:b/>
                <w:bCs/>
                <w:sz w:val="24"/>
              </w:rPr>
              <w:t>二、</w:t>
            </w:r>
            <w:r>
              <w:rPr>
                <w:rFonts w:hint="eastAsia" w:ascii="仿宋" w:hAnsi="仿宋" w:eastAsia="仿宋"/>
                <w:b/>
                <w:color w:val="000000"/>
                <w:sz w:val="24"/>
              </w:rPr>
              <w:t>绩效评价指标评分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27" w:type="dxa"/>
          <w:trHeight w:val="284" w:hRule="atLeast"/>
        </w:trPr>
        <w:tc>
          <w:tcPr>
            <w:tcW w:w="1496" w:type="dxa"/>
            <w:gridSpan w:val="2"/>
            <w:tcBorders>
              <w:top w:val="single" w:color="000000" w:sz="4" w:space="0"/>
              <w:left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bCs/>
                <w:color w:val="000000"/>
                <w:sz w:val="24"/>
              </w:rPr>
            </w:pPr>
            <w:r>
              <w:rPr>
                <w:rFonts w:hint="eastAsia" w:ascii="仿宋" w:hAnsi="仿宋" w:eastAsia="仿宋"/>
                <w:bCs/>
                <w:color w:val="000000"/>
                <w:sz w:val="24"/>
              </w:rPr>
              <w:t>一级指标</w:t>
            </w:r>
          </w:p>
        </w:tc>
        <w:tc>
          <w:tcPr>
            <w:tcW w:w="998" w:type="dxa"/>
            <w:gridSpan w:val="2"/>
            <w:tcBorders>
              <w:top w:val="single" w:color="000000" w:sz="4" w:space="0"/>
              <w:left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bCs/>
                <w:color w:val="000000"/>
                <w:sz w:val="24"/>
              </w:rPr>
            </w:pPr>
            <w:r>
              <w:rPr>
                <w:rFonts w:hint="eastAsia" w:ascii="仿宋" w:hAnsi="仿宋" w:eastAsia="仿宋"/>
                <w:bCs/>
                <w:color w:val="000000"/>
                <w:sz w:val="24"/>
              </w:rPr>
              <w:t>分值</w:t>
            </w:r>
          </w:p>
        </w:tc>
        <w:tc>
          <w:tcPr>
            <w:tcW w:w="1435"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bCs/>
                <w:color w:val="000000"/>
                <w:sz w:val="24"/>
              </w:rPr>
            </w:pPr>
            <w:r>
              <w:rPr>
                <w:rFonts w:hint="eastAsia" w:ascii="仿宋" w:hAnsi="仿宋" w:eastAsia="仿宋"/>
                <w:bCs/>
                <w:color w:val="000000"/>
                <w:sz w:val="24"/>
              </w:rPr>
              <w:t>二级指标</w:t>
            </w:r>
          </w:p>
        </w:tc>
        <w:tc>
          <w:tcPr>
            <w:tcW w:w="89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bCs/>
                <w:color w:val="000000"/>
                <w:sz w:val="24"/>
              </w:rPr>
            </w:pPr>
            <w:r>
              <w:rPr>
                <w:rFonts w:hint="eastAsia" w:ascii="仿宋" w:hAnsi="仿宋" w:eastAsia="仿宋"/>
                <w:bCs/>
                <w:color w:val="000000"/>
                <w:sz w:val="24"/>
              </w:rPr>
              <w:t>分值</w:t>
            </w:r>
          </w:p>
        </w:tc>
        <w:tc>
          <w:tcPr>
            <w:tcW w:w="192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bCs/>
                <w:color w:val="000000"/>
                <w:sz w:val="24"/>
              </w:rPr>
            </w:pPr>
            <w:r>
              <w:rPr>
                <w:rFonts w:hint="eastAsia" w:ascii="仿宋" w:hAnsi="仿宋" w:eastAsia="仿宋"/>
                <w:bCs/>
                <w:color w:val="000000"/>
                <w:sz w:val="24"/>
              </w:rPr>
              <w:t>三级指标</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bCs/>
                <w:color w:val="000000"/>
                <w:sz w:val="24"/>
              </w:rPr>
            </w:pPr>
            <w:r>
              <w:rPr>
                <w:rFonts w:hint="eastAsia" w:ascii="仿宋" w:hAnsi="仿宋" w:eastAsia="仿宋"/>
                <w:bCs/>
                <w:color w:val="000000"/>
                <w:sz w:val="24"/>
              </w:rPr>
              <w:t>分值</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bCs/>
                <w:color w:val="000000"/>
                <w:sz w:val="24"/>
              </w:rPr>
            </w:pPr>
            <w:r>
              <w:rPr>
                <w:rFonts w:hint="eastAsia" w:ascii="仿宋" w:hAnsi="仿宋" w:eastAsia="仿宋"/>
                <w:bCs/>
                <w:color w:val="000000"/>
                <w:sz w:val="24"/>
              </w:rPr>
              <w:t>得分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27" w:type="dxa"/>
          <w:trHeight w:val="284" w:hRule="atLeast"/>
        </w:trPr>
        <w:tc>
          <w:tcPr>
            <w:tcW w:w="1496"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color w:val="000000"/>
                <w:sz w:val="24"/>
              </w:rPr>
            </w:pPr>
            <w:r>
              <w:rPr>
                <w:rFonts w:hint="eastAsia" w:ascii="仿宋" w:hAnsi="仿宋" w:eastAsia="仿宋"/>
                <w:color w:val="000000"/>
                <w:sz w:val="24"/>
              </w:rPr>
              <w:t>项目决策</w:t>
            </w:r>
          </w:p>
        </w:tc>
        <w:tc>
          <w:tcPr>
            <w:tcW w:w="998"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color w:val="000000"/>
                <w:sz w:val="24"/>
              </w:rPr>
            </w:pPr>
            <w:r>
              <w:rPr>
                <w:rFonts w:hint="default" w:ascii="Times New Roman" w:hAnsi="Times New Roman" w:eastAsia="仿宋" w:cs="Times New Roman"/>
                <w:color w:val="000000"/>
                <w:sz w:val="24"/>
              </w:rPr>
              <w:t>20</w:t>
            </w:r>
          </w:p>
        </w:tc>
        <w:tc>
          <w:tcPr>
            <w:tcW w:w="1435"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color w:val="000000"/>
                <w:sz w:val="24"/>
              </w:rPr>
            </w:pPr>
            <w:r>
              <w:rPr>
                <w:rFonts w:hint="eastAsia" w:ascii="仿宋" w:hAnsi="仿宋" w:eastAsia="仿宋"/>
                <w:color w:val="000000"/>
                <w:sz w:val="24"/>
              </w:rPr>
              <w:t>项目目标</w:t>
            </w:r>
            <w:r>
              <w:rPr>
                <w:rFonts w:hint="eastAsia" w:ascii="仿宋" w:hAnsi="仿宋" w:eastAsia="仿宋"/>
                <w:sz w:val="24"/>
              </w:rPr>
              <w:fldChar w:fldCharType="begin"/>
            </w:r>
            <w:r>
              <w:instrText xml:space="preserve"> INCLUDEPICTURE "../../DOCUME~1/ADMINI~1/LOCALS~1/Temp/ksohtml/clip_image1.png" \* MERGEFORMAT </w:instrText>
            </w:r>
            <w:r>
              <w:rPr>
                <w:rFonts w:hint="eastAsia" w:ascii="仿宋" w:hAnsi="仿宋" w:eastAsia="仿宋"/>
                <w:sz w:val="24"/>
              </w:rPr>
              <w:fldChar w:fldCharType="separate"/>
            </w:r>
            <w:r>
              <w:rPr>
                <w:rFonts w:hint="eastAsia" w:ascii="仿宋" w:hAnsi="仿宋" w:eastAsia="仿宋"/>
                <w:sz w:val="24"/>
              </w:rPr>
              <w:drawing>
                <wp:inline distT="0" distB="0" distL="114300" distR="114300">
                  <wp:extent cx="19050" cy="190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19050" cy="19050"/>
                          </a:xfrm>
                          <a:prstGeom prst="rect">
                            <a:avLst/>
                          </a:prstGeom>
                          <a:noFill/>
                          <a:ln w="9525">
                            <a:noFill/>
                          </a:ln>
                        </pic:spPr>
                      </pic:pic>
                    </a:graphicData>
                  </a:graphic>
                </wp:inline>
              </w:drawing>
            </w:r>
            <w:r>
              <w:rPr>
                <w:rFonts w:hint="eastAsia" w:ascii="仿宋" w:hAnsi="仿宋" w:eastAsia="仿宋"/>
                <w:sz w:val="24"/>
              </w:rPr>
              <w:fldChar w:fldCharType="end"/>
            </w:r>
            <w:r>
              <w:rPr>
                <w:rFonts w:hint="eastAsia" w:ascii="仿宋" w:hAnsi="仿宋" w:eastAsia="仿宋"/>
                <w:sz w:val="24"/>
              </w:rPr>
              <w:fldChar w:fldCharType="begin"/>
            </w:r>
            <w:r>
              <w:instrText xml:space="preserve"> INCLUDEPICTURE "../../DOCUME~1/ADMINI~1/LOCALS~1/Temp/ksohtml/clip_image2.png" \* MERGEFORMAT </w:instrText>
            </w:r>
            <w:r>
              <w:rPr>
                <w:rFonts w:hint="eastAsia" w:ascii="仿宋" w:hAnsi="仿宋" w:eastAsia="仿宋"/>
                <w:sz w:val="24"/>
              </w:rPr>
              <w:fldChar w:fldCharType="separate"/>
            </w:r>
            <w:r>
              <w:rPr>
                <w:rFonts w:hint="eastAsia" w:ascii="仿宋" w:hAnsi="仿宋" w:eastAsia="仿宋"/>
                <w:sz w:val="24"/>
              </w:rPr>
              <w:drawing>
                <wp:inline distT="0" distB="0" distL="114300" distR="114300">
                  <wp:extent cx="19050" cy="19050"/>
                  <wp:effectExtent l="0" t="0" r="0"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8"/>
                          <a:stretch>
                            <a:fillRect/>
                          </a:stretch>
                        </pic:blipFill>
                        <pic:spPr>
                          <a:xfrm>
                            <a:off x="0" y="0"/>
                            <a:ext cx="19050" cy="19050"/>
                          </a:xfrm>
                          <a:prstGeom prst="rect">
                            <a:avLst/>
                          </a:prstGeom>
                          <a:noFill/>
                          <a:ln w="9525">
                            <a:noFill/>
                          </a:ln>
                        </pic:spPr>
                      </pic:pic>
                    </a:graphicData>
                  </a:graphic>
                </wp:inline>
              </w:drawing>
            </w:r>
            <w:r>
              <w:rPr>
                <w:rFonts w:hint="eastAsia" w:ascii="仿宋" w:hAnsi="仿宋" w:eastAsia="仿宋"/>
                <w:sz w:val="24"/>
              </w:rPr>
              <w:fldChar w:fldCharType="end"/>
            </w:r>
            <w:r>
              <w:rPr>
                <w:rFonts w:hint="eastAsia" w:ascii="仿宋" w:hAnsi="仿宋" w:eastAsia="仿宋"/>
                <w:sz w:val="24"/>
              </w:rPr>
              <w:fldChar w:fldCharType="begin"/>
            </w:r>
            <w:r>
              <w:instrText xml:space="preserve"> INCLUDEPICTURE "../../DOCUME~1/ADMINI~1/LOCALS~1/Temp/ksohtml/clip_image3.png" \* MERGEFORMAT </w:instrText>
            </w:r>
            <w:r>
              <w:rPr>
                <w:rFonts w:hint="eastAsia" w:ascii="仿宋" w:hAnsi="仿宋" w:eastAsia="仿宋"/>
                <w:sz w:val="24"/>
              </w:rPr>
              <w:fldChar w:fldCharType="separate"/>
            </w:r>
            <w:r>
              <w:rPr>
                <w:rFonts w:hint="eastAsia" w:ascii="仿宋" w:hAnsi="仿宋" w:eastAsia="仿宋"/>
                <w:sz w:val="24"/>
              </w:rPr>
              <w:drawing>
                <wp:inline distT="0" distB="0" distL="114300" distR="114300">
                  <wp:extent cx="19050" cy="19050"/>
                  <wp:effectExtent l="0" t="0" r="0" b="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8"/>
                          <a:stretch>
                            <a:fillRect/>
                          </a:stretch>
                        </pic:blipFill>
                        <pic:spPr>
                          <a:xfrm>
                            <a:off x="0" y="0"/>
                            <a:ext cx="19050" cy="19050"/>
                          </a:xfrm>
                          <a:prstGeom prst="rect">
                            <a:avLst/>
                          </a:prstGeom>
                          <a:noFill/>
                          <a:ln w="9525">
                            <a:noFill/>
                          </a:ln>
                        </pic:spPr>
                      </pic:pic>
                    </a:graphicData>
                  </a:graphic>
                </wp:inline>
              </w:drawing>
            </w:r>
            <w:r>
              <w:rPr>
                <w:rFonts w:hint="eastAsia" w:ascii="仿宋" w:hAnsi="仿宋" w:eastAsia="仿宋"/>
                <w:sz w:val="24"/>
              </w:rPr>
              <w:fldChar w:fldCharType="end"/>
            </w:r>
            <w:r>
              <w:rPr>
                <w:rFonts w:hint="eastAsia" w:ascii="仿宋" w:hAnsi="仿宋" w:eastAsia="仿宋"/>
                <w:sz w:val="24"/>
              </w:rPr>
              <w:fldChar w:fldCharType="begin"/>
            </w:r>
            <w:r>
              <w:instrText xml:space="preserve"> INCLUDEPICTURE "../../DOCUME~1/ADMINI~1/LOCALS~1/Temp/ksohtml/clip_image5.png" \* MERGEFORMAT </w:instrText>
            </w:r>
            <w:r>
              <w:rPr>
                <w:rFonts w:hint="eastAsia" w:ascii="仿宋" w:hAnsi="仿宋" w:eastAsia="仿宋"/>
                <w:sz w:val="24"/>
              </w:rPr>
              <w:fldChar w:fldCharType="separate"/>
            </w:r>
            <w:r>
              <w:rPr>
                <w:rFonts w:hint="eastAsia" w:ascii="仿宋" w:hAnsi="仿宋" w:eastAsia="仿宋"/>
                <w:sz w:val="24"/>
              </w:rPr>
              <w:drawing>
                <wp:inline distT="0" distB="0" distL="114300" distR="114300">
                  <wp:extent cx="19050" cy="19050"/>
                  <wp:effectExtent l="0" t="0" r="0"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8"/>
                          <a:stretch>
                            <a:fillRect/>
                          </a:stretch>
                        </pic:blipFill>
                        <pic:spPr>
                          <a:xfrm>
                            <a:off x="0" y="0"/>
                            <a:ext cx="19050" cy="19050"/>
                          </a:xfrm>
                          <a:prstGeom prst="rect">
                            <a:avLst/>
                          </a:prstGeom>
                          <a:noFill/>
                          <a:ln w="9525">
                            <a:noFill/>
                          </a:ln>
                        </pic:spPr>
                      </pic:pic>
                    </a:graphicData>
                  </a:graphic>
                </wp:inline>
              </w:drawing>
            </w:r>
            <w:r>
              <w:rPr>
                <w:rFonts w:hint="eastAsia" w:ascii="仿宋" w:hAnsi="仿宋" w:eastAsia="仿宋"/>
                <w:sz w:val="24"/>
              </w:rPr>
              <w:fldChar w:fldCharType="end"/>
            </w:r>
          </w:p>
        </w:tc>
        <w:tc>
          <w:tcPr>
            <w:tcW w:w="89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color w:val="000000"/>
                <w:sz w:val="24"/>
              </w:rPr>
            </w:pPr>
            <w:r>
              <w:rPr>
                <w:rFonts w:hint="default" w:ascii="Times New Roman" w:hAnsi="Times New Roman" w:eastAsia="仿宋" w:cs="Times New Roman"/>
                <w:color w:val="000000"/>
                <w:sz w:val="24"/>
              </w:rPr>
              <w:t>4</w:t>
            </w:r>
          </w:p>
        </w:tc>
        <w:tc>
          <w:tcPr>
            <w:tcW w:w="192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color w:val="000000"/>
                <w:sz w:val="24"/>
              </w:rPr>
            </w:pPr>
            <w:r>
              <w:rPr>
                <w:rFonts w:hint="eastAsia" w:ascii="仿宋" w:hAnsi="仿宋" w:eastAsia="仿宋"/>
                <w:color w:val="000000"/>
                <w:sz w:val="24"/>
              </w:rPr>
              <w:t>目标内容</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color w:val="000000"/>
                <w:sz w:val="24"/>
              </w:rPr>
            </w:pPr>
            <w:r>
              <w:rPr>
                <w:rFonts w:hint="default" w:ascii="Times New Roman" w:hAnsi="Times New Roman" w:eastAsia="仿宋" w:cs="Times New Roman"/>
                <w:color w:val="000000"/>
                <w:sz w:val="24"/>
              </w:rPr>
              <w:t>4</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color w:val="000000"/>
                <w:sz w:val="24"/>
                <w:lang w:val="en-US" w:eastAsia="zh-CN"/>
              </w:rPr>
            </w:pPr>
            <w:r>
              <w:rPr>
                <w:rFonts w:hint="default" w:ascii="Times New Roman" w:hAnsi="Times New Roman" w:eastAsia="仿宋" w:cs="Times New Roman"/>
                <w:color w:val="000000"/>
                <w:sz w:val="24"/>
                <w:lang w:val="en-US" w:eastAsia="zh-CN"/>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27" w:type="dxa"/>
          <w:trHeight w:val="284" w:hRule="atLeast"/>
        </w:trPr>
        <w:tc>
          <w:tcPr>
            <w:tcW w:w="1496"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 w:hAnsi="仿宋" w:eastAsia="仿宋"/>
                <w:sz w:val="24"/>
              </w:rPr>
            </w:pPr>
          </w:p>
        </w:tc>
        <w:tc>
          <w:tcPr>
            <w:tcW w:w="99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 w:hAnsi="仿宋" w:eastAsia="仿宋"/>
                <w:sz w:val="24"/>
              </w:rPr>
            </w:pPr>
          </w:p>
        </w:tc>
        <w:tc>
          <w:tcPr>
            <w:tcW w:w="1435"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color w:val="000000"/>
                <w:sz w:val="24"/>
              </w:rPr>
            </w:pPr>
            <w:r>
              <w:rPr>
                <w:rFonts w:hint="eastAsia" w:ascii="仿宋" w:hAnsi="仿宋" w:eastAsia="仿宋"/>
                <w:color w:val="000000"/>
                <w:sz w:val="24"/>
              </w:rPr>
              <w:t>决策过程</w:t>
            </w:r>
          </w:p>
        </w:tc>
        <w:tc>
          <w:tcPr>
            <w:tcW w:w="89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color w:val="000000"/>
                <w:sz w:val="24"/>
              </w:rPr>
            </w:pPr>
            <w:r>
              <w:rPr>
                <w:rFonts w:hint="default" w:ascii="Times New Roman" w:hAnsi="Times New Roman" w:eastAsia="仿宋" w:cs="Times New Roman"/>
                <w:color w:val="000000"/>
                <w:sz w:val="24"/>
              </w:rPr>
              <w:t>8</w:t>
            </w:r>
          </w:p>
        </w:tc>
        <w:tc>
          <w:tcPr>
            <w:tcW w:w="192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color w:val="000000"/>
                <w:sz w:val="24"/>
              </w:rPr>
            </w:pPr>
            <w:r>
              <w:rPr>
                <w:rFonts w:hint="eastAsia" w:ascii="仿宋" w:hAnsi="仿宋" w:eastAsia="仿宋"/>
                <w:color w:val="000000"/>
                <w:sz w:val="24"/>
              </w:rPr>
              <w:t>决策依据</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color w:val="000000"/>
                <w:sz w:val="24"/>
              </w:rPr>
            </w:pPr>
            <w:r>
              <w:rPr>
                <w:rFonts w:hint="default" w:ascii="Times New Roman" w:hAnsi="Times New Roman" w:eastAsia="仿宋" w:cs="Times New Roman"/>
                <w:color w:val="000000"/>
                <w:sz w:val="24"/>
              </w:rPr>
              <w:t>3</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color w:val="000000"/>
                <w:sz w:val="24"/>
                <w:lang w:val="en-US" w:eastAsia="zh-CN"/>
              </w:rPr>
            </w:pPr>
            <w:r>
              <w:rPr>
                <w:rFonts w:hint="default" w:ascii="Times New Roman" w:hAnsi="Times New Roman" w:eastAsia="仿宋" w:cs="Times New Roman"/>
                <w:color w:val="000000"/>
                <w:sz w:val="24"/>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27" w:type="dxa"/>
          <w:trHeight w:val="284" w:hRule="atLeast"/>
        </w:trPr>
        <w:tc>
          <w:tcPr>
            <w:tcW w:w="1496"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 w:hAnsi="仿宋" w:eastAsia="仿宋"/>
                <w:sz w:val="24"/>
              </w:rPr>
            </w:pPr>
          </w:p>
        </w:tc>
        <w:tc>
          <w:tcPr>
            <w:tcW w:w="99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 w:hAnsi="仿宋" w:eastAsia="仿宋"/>
                <w:sz w:val="24"/>
              </w:rPr>
            </w:pPr>
          </w:p>
        </w:tc>
        <w:tc>
          <w:tcPr>
            <w:tcW w:w="1435"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 w:hAnsi="仿宋" w:eastAsia="仿宋"/>
                <w:sz w:val="24"/>
              </w:rPr>
            </w:pPr>
          </w:p>
        </w:tc>
        <w:tc>
          <w:tcPr>
            <w:tcW w:w="89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 w:hAnsi="仿宋" w:eastAsia="仿宋"/>
                <w:sz w:val="24"/>
              </w:rPr>
            </w:pPr>
          </w:p>
        </w:tc>
        <w:tc>
          <w:tcPr>
            <w:tcW w:w="192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color w:val="000000"/>
                <w:sz w:val="24"/>
              </w:rPr>
            </w:pPr>
            <w:r>
              <w:rPr>
                <w:rFonts w:hint="eastAsia" w:ascii="仿宋" w:hAnsi="仿宋" w:eastAsia="仿宋"/>
                <w:color w:val="000000"/>
                <w:sz w:val="24"/>
              </w:rPr>
              <w:t>决策程序</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color w:val="000000"/>
                <w:sz w:val="24"/>
              </w:rPr>
            </w:pPr>
            <w:r>
              <w:rPr>
                <w:rFonts w:hint="default" w:ascii="Times New Roman" w:hAnsi="Times New Roman" w:eastAsia="仿宋" w:cs="Times New Roman"/>
                <w:color w:val="000000"/>
                <w:sz w:val="24"/>
              </w:rPr>
              <w:t>5</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color w:val="000000"/>
                <w:sz w:val="24"/>
                <w:lang w:val="en-US" w:eastAsia="zh-CN"/>
              </w:rPr>
            </w:pPr>
            <w:r>
              <w:rPr>
                <w:rFonts w:hint="default" w:ascii="Times New Roman" w:hAnsi="Times New Roman" w:eastAsia="仿宋" w:cs="Times New Roman"/>
                <w:color w:val="000000"/>
                <w:sz w:val="24"/>
                <w:lang w:val="en-US" w:eastAsia="zh-CN"/>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27" w:type="dxa"/>
          <w:trHeight w:val="284" w:hRule="atLeast"/>
        </w:trPr>
        <w:tc>
          <w:tcPr>
            <w:tcW w:w="1496"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 w:hAnsi="仿宋" w:eastAsia="仿宋"/>
                <w:sz w:val="24"/>
              </w:rPr>
            </w:pPr>
          </w:p>
        </w:tc>
        <w:tc>
          <w:tcPr>
            <w:tcW w:w="99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 w:hAnsi="仿宋" w:eastAsia="仿宋"/>
                <w:sz w:val="24"/>
              </w:rPr>
            </w:pPr>
          </w:p>
        </w:tc>
        <w:tc>
          <w:tcPr>
            <w:tcW w:w="1435"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color w:val="000000"/>
                <w:sz w:val="24"/>
              </w:rPr>
            </w:pPr>
            <w:r>
              <w:rPr>
                <w:rFonts w:hint="eastAsia" w:ascii="仿宋" w:hAnsi="仿宋" w:eastAsia="仿宋"/>
                <w:color w:val="000000"/>
                <w:sz w:val="24"/>
              </w:rPr>
              <w:t>资金分配</w:t>
            </w:r>
          </w:p>
        </w:tc>
        <w:tc>
          <w:tcPr>
            <w:tcW w:w="89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color w:val="000000"/>
                <w:sz w:val="24"/>
              </w:rPr>
            </w:pPr>
            <w:r>
              <w:rPr>
                <w:rFonts w:hint="default" w:ascii="Times New Roman" w:hAnsi="Times New Roman" w:eastAsia="仿宋" w:cs="Times New Roman"/>
                <w:color w:val="000000"/>
                <w:sz w:val="24"/>
              </w:rPr>
              <w:t>8</w:t>
            </w:r>
          </w:p>
        </w:tc>
        <w:tc>
          <w:tcPr>
            <w:tcW w:w="192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color w:val="000000"/>
                <w:sz w:val="24"/>
              </w:rPr>
            </w:pPr>
            <w:r>
              <w:rPr>
                <w:rFonts w:hint="eastAsia" w:ascii="仿宋" w:hAnsi="仿宋" w:eastAsia="仿宋"/>
                <w:color w:val="000000"/>
                <w:sz w:val="24"/>
              </w:rPr>
              <w:t>分配办法</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color w:val="000000"/>
                <w:sz w:val="24"/>
              </w:rPr>
            </w:pPr>
            <w:r>
              <w:rPr>
                <w:rFonts w:hint="default" w:ascii="Times New Roman" w:hAnsi="Times New Roman" w:eastAsia="仿宋" w:cs="Times New Roman"/>
                <w:color w:val="000000"/>
                <w:sz w:val="24"/>
              </w:rPr>
              <w:t>2</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color w:val="000000"/>
                <w:sz w:val="24"/>
                <w:lang w:val="en-US" w:eastAsia="zh-CN"/>
              </w:rPr>
            </w:pPr>
            <w:r>
              <w:rPr>
                <w:rFonts w:hint="default" w:ascii="Times New Roman" w:hAnsi="Times New Roman" w:eastAsia="仿宋" w:cs="Times New Roman"/>
                <w:color w:val="000000"/>
                <w:sz w:val="24"/>
                <w:lang w:val="en-US" w:eastAsia="zh-CN"/>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27" w:type="dxa"/>
          <w:trHeight w:val="284" w:hRule="atLeast"/>
        </w:trPr>
        <w:tc>
          <w:tcPr>
            <w:tcW w:w="1496"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 w:hAnsi="仿宋" w:eastAsia="仿宋"/>
                <w:sz w:val="24"/>
              </w:rPr>
            </w:pPr>
          </w:p>
        </w:tc>
        <w:tc>
          <w:tcPr>
            <w:tcW w:w="99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 w:hAnsi="仿宋" w:eastAsia="仿宋"/>
                <w:sz w:val="24"/>
              </w:rPr>
            </w:pPr>
          </w:p>
        </w:tc>
        <w:tc>
          <w:tcPr>
            <w:tcW w:w="1435"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 w:hAnsi="仿宋" w:eastAsia="仿宋"/>
                <w:sz w:val="24"/>
              </w:rPr>
            </w:pPr>
          </w:p>
        </w:tc>
        <w:tc>
          <w:tcPr>
            <w:tcW w:w="89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 w:hAnsi="仿宋" w:eastAsia="仿宋"/>
                <w:sz w:val="24"/>
              </w:rPr>
            </w:pPr>
          </w:p>
        </w:tc>
        <w:tc>
          <w:tcPr>
            <w:tcW w:w="192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color w:val="000000"/>
                <w:sz w:val="24"/>
              </w:rPr>
            </w:pPr>
            <w:r>
              <w:rPr>
                <w:rFonts w:hint="eastAsia" w:ascii="仿宋" w:hAnsi="仿宋" w:eastAsia="仿宋"/>
                <w:color w:val="000000"/>
                <w:sz w:val="24"/>
              </w:rPr>
              <w:t>分配结果</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color w:val="000000"/>
                <w:sz w:val="24"/>
              </w:rPr>
            </w:pPr>
            <w:r>
              <w:rPr>
                <w:rFonts w:hint="default" w:ascii="Times New Roman" w:hAnsi="Times New Roman" w:eastAsia="仿宋" w:cs="Times New Roman"/>
                <w:color w:val="000000"/>
                <w:sz w:val="24"/>
              </w:rPr>
              <w:t>6</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color w:val="000000"/>
                <w:sz w:val="24"/>
                <w:lang w:val="en-US" w:eastAsia="zh-CN"/>
              </w:rPr>
            </w:pPr>
            <w:r>
              <w:rPr>
                <w:rFonts w:hint="default" w:ascii="Times New Roman" w:hAnsi="Times New Roman" w:eastAsia="仿宋" w:cs="Times New Roman"/>
                <w:color w:val="000000"/>
                <w:sz w:val="24"/>
                <w:lang w:val="en-US" w:eastAsia="zh-CN"/>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27" w:type="dxa"/>
          <w:trHeight w:val="284" w:hRule="atLeast"/>
        </w:trPr>
        <w:tc>
          <w:tcPr>
            <w:tcW w:w="1496"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color w:val="000000"/>
                <w:sz w:val="24"/>
              </w:rPr>
            </w:pPr>
            <w:r>
              <w:rPr>
                <w:rFonts w:hint="eastAsia" w:ascii="仿宋" w:hAnsi="仿宋" w:eastAsia="仿宋"/>
                <w:color w:val="000000"/>
                <w:sz w:val="24"/>
              </w:rPr>
              <w:t>项目管理</w:t>
            </w:r>
          </w:p>
        </w:tc>
        <w:tc>
          <w:tcPr>
            <w:tcW w:w="998"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color w:val="000000"/>
                <w:sz w:val="24"/>
              </w:rPr>
            </w:pPr>
            <w:r>
              <w:rPr>
                <w:rFonts w:hint="default" w:ascii="Times New Roman" w:hAnsi="Times New Roman" w:eastAsia="仿宋" w:cs="Times New Roman"/>
                <w:color w:val="000000"/>
                <w:sz w:val="24"/>
              </w:rPr>
              <w:t>25</w:t>
            </w:r>
          </w:p>
        </w:tc>
        <w:tc>
          <w:tcPr>
            <w:tcW w:w="1435"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color w:val="000000"/>
                <w:sz w:val="24"/>
              </w:rPr>
            </w:pPr>
            <w:r>
              <w:rPr>
                <w:rFonts w:hint="eastAsia" w:ascii="仿宋" w:hAnsi="仿宋" w:eastAsia="仿宋"/>
                <w:color w:val="000000"/>
                <w:sz w:val="24"/>
              </w:rPr>
              <w:t>资金到位</w:t>
            </w:r>
          </w:p>
        </w:tc>
        <w:tc>
          <w:tcPr>
            <w:tcW w:w="89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color w:val="000000"/>
                <w:sz w:val="24"/>
              </w:rPr>
            </w:pPr>
            <w:r>
              <w:rPr>
                <w:rFonts w:hint="default" w:ascii="Times New Roman" w:hAnsi="Times New Roman" w:eastAsia="仿宋" w:cs="Times New Roman"/>
                <w:color w:val="000000"/>
                <w:sz w:val="24"/>
              </w:rPr>
              <w:t>5</w:t>
            </w:r>
          </w:p>
        </w:tc>
        <w:tc>
          <w:tcPr>
            <w:tcW w:w="192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color w:val="000000"/>
                <w:sz w:val="24"/>
              </w:rPr>
            </w:pPr>
            <w:r>
              <w:rPr>
                <w:rFonts w:hint="eastAsia" w:ascii="仿宋" w:hAnsi="仿宋" w:eastAsia="仿宋"/>
                <w:color w:val="000000"/>
                <w:sz w:val="24"/>
              </w:rPr>
              <w:t>到位率</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color w:val="000000"/>
                <w:sz w:val="24"/>
              </w:rPr>
            </w:pPr>
            <w:r>
              <w:rPr>
                <w:rFonts w:hint="default" w:ascii="Times New Roman" w:hAnsi="Times New Roman" w:eastAsia="仿宋" w:cs="Times New Roman"/>
                <w:color w:val="000000"/>
                <w:sz w:val="24"/>
              </w:rPr>
              <w:t>3</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color w:val="000000"/>
                <w:sz w:val="24"/>
                <w:lang w:val="en-US" w:eastAsia="zh-CN"/>
              </w:rPr>
            </w:pPr>
            <w:r>
              <w:rPr>
                <w:rFonts w:hint="default" w:ascii="Times New Roman" w:hAnsi="Times New Roman" w:eastAsia="仿宋" w:cs="Times New Roman"/>
                <w:color w:val="000000"/>
                <w:sz w:val="24"/>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27" w:type="dxa"/>
          <w:trHeight w:val="284" w:hRule="atLeast"/>
        </w:trPr>
        <w:tc>
          <w:tcPr>
            <w:tcW w:w="1496"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 w:hAnsi="仿宋" w:eastAsia="仿宋"/>
                <w:sz w:val="24"/>
              </w:rPr>
            </w:pPr>
          </w:p>
        </w:tc>
        <w:tc>
          <w:tcPr>
            <w:tcW w:w="99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 w:hAnsi="仿宋" w:eastAsia="仿宋"/>
                <w:sz w:val="24"/>
              </w:rPr>
            </w:pPr>
          </w:p>
        </w:tc>
        <w:tc>
          <w:tcPr>
            <w:tcW w:w="1435"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 w:hAnsi="仿宋" w:eastAsia="仿宋"/>
                <w:sz w:val="24"/>
              </w:rPr>
            </w:pPr>
          </w:p>
        </w:tc>
        <w:tc>
          <w:tcPr>
            <w:tcW w:w="89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 w:hAnsi="仿宋" w:eastAsia="仿宋"/>
                <w:sz w:val="24"/>
              </w:rPr>
            </w:pPr>
          </w:p>
        </w:tc>
        <w:tc>
          <w:tcPr>
            <w:tcW w:w="192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color w:val="000000"/>
                <w:sz w:val="24"/>
              </w:rPr>
            </w:pPr>
            <w:r>
              <w:rPr>
                <w:rFonts w:hint="eastAsia" w:ascii="仿宋" w:hAnsi="仿宋" w:eastAsia="仿宋"/>
                <w:color w:val="000000"/>
                <w:sz w:val="24"/>
              </w:rPr>
              <w:t>到位时效</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color w:val="000000"/>
                <w:sz w:val="24"/>
              </w:rPr>
            </w:pPr>
            <w:r>
              <w:rPr>
                <w:rFonts w:hint="default" w:ascii="Times New Roman" w:hAnsi="Times New Roman" w:eastAsia="仿宋" w:cs="Times New Roman"/>
                <w:color w:val="000000"/>
                <w:sz w:val="24"/>
              </w:rPr>
              <w:t>2</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color w:val="000000"/>
                <w:sz w:val="24"/>
                <w:lang w:val="en-US" w:eastAsia="zh-CN"/>
              </w:rPr>
            </w:pPr>
            <w:r>
              <w:rPr>
                <w:rFonts w:hint="default" w:ascii="Times New Roman" w:hAnsi="Times New Roman" w:eastAsia="仿宋" w:cs="Times New Roman"/>
                <w:color w:val="000000"/>
                <w:sz w:val="24"/>
                <w:lang w:val="en-US" w:eastAsia="zh-CN"/>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27" w:type="dxa"/>
          <w:trHeight w:val="284" w:hRule="atLeast"/>
        </w:trPr>
        <w:tc>
          <w:tcPr>
            <w:tcW w:w="1496"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 w:hAnsi="仿宋" w:eastAsia="仿宋"/>
                <w:sz w:val="24"/>
              </w:rPr>
            </w:pPr>
          </w:p>
        </w:tc>
        <w:tc>
          <w:tcPr>
            <w:tcW w:w="99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 w:hAnsi="仿宋" w:eastAsia="仿宋"/>
                <w:sz w:val="24"/>
              </w:rPr>
            </w:pPr>
          </w:p>
        </w:tc>
        <w:tc>
          <w:tcPr>
            <w:tcW w:w="1435"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color w:val="000000"/>
                <w:sz w:val="24"/>
              </w:rPr>
            </w:pPr>
            <w:r>
              <w:rPr>
                <w:rFonts w:hint="eastAsia" w:ascii="仿宋" w:hAnsi="仿宋" w:eastAsia="仿宋"/>
                <w:color w:val="000000"/>
                <w:sz w:val="24"/>
              </w:rPr>
              <w:t>资金管理</w:t>
            </w:r>
          </w:p>
        </w:tc>
        <w:tc>
          <w:tcPr>
            <w:tcW w:w="89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color w:val="000000"/>
                <w:sz w:val="24"/>
              </w:rPr>
            </w:pPr>
            <w:r>
              <w:rPr>
                <w:rFonts w:hint="default" w:ascii="Times New Roman" w:hAnsi="Times New Roman" w:eastAsia="仿宋" w:cs="Times New Roman"/>
                <w:color w:val="000000"/>
                <w:sz w:val="24"/>
              </w:rPr>
              <w:t>10</w:t>
            </w:r>
          </w:p>
        </w:tc>
        <w:tc>
          <w:tcPr>
            <w:tcW w:w="192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color w:val="000000"/>
                <w:sz w:val="24"/>
              </w:rPr>
            </w:pPr>
            <w:r>
              <w:rPr>
                <w:rFonts w:hint="eastAsia" w:ascii="仿宋" w:hAnsi="仿宋" w:eastAsia="仿宋"/>
                <w:color w:val="000000"/>
                <w:sz w:val="24"/>
              </w:rPr>
              <w:t>资金使用</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color w:val="000000"/>
                <w:sz w:val="24"/>
              </w:rPr>
            </w:pPr>
            <w:r>
              <w:rPr>
                <w:rFonts w:hint="default" w:ascii="Times New Roman" w:hAnsi="Times New Roman" w:eastAsia="仿宋" w:cs="Times New Roman"/>
                <w:color w:val="000000"/>
                <w:sz w:val="24"/>
              </w:rPr>
              <w:t>7</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color w:val="000000"/>
                <w:sz w:val="24"/>
                <w:lang w:val="en-US" w:eastAsia="zh-CN"/>
              </w:rPr>
            </w:pPr>
            <w:r>
              <w:rPr>
                <w:rFonts w:hint="default" w:ascii="Times New Roman" w:hAnsi="Times New Roman" w:eastAsia="仿宋" w:cs="Times New Roman"/>
                <w:color w:val="000000"/>
                <w:sz w:val="24"/>
                <w:lang w:val="en-US" w:eastAsia="zh-CN"/>
              </w:rPr>
              <w:t>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27" w:type="dxa"/>
          <w:trHeight w:val="284" w:hRule="atLeast"/>
        </w:trPr>
        <w:tc>
          <w:tcPr>
            <w:tcW w:w="1496"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 w:hAnsi="仿宋" w:eastAsia="仿宋"/>
                <w:sz w:val="24"/>
              </w:rPr>
            </w:pPr>
          </w:p>
        </w:tc>
        <w:tc>
          <w:tcPr>
            <w:tcW w:w="99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 w:hAnsi="仿宋" w:eastAsia="仿宋"/>
                <w:sz w:val="24"/>
              </w:rPr>
            </w:pPr>
          </w:p>
        </w:tc>
        <w:tc>
          <w:tcPr>
            <w:tcW w:w="1435"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 w:hAnsi="仿宋" w:eastAsia="仿宋"/>
                <w:sz w:val="24"/>
              </w:rPr>
            </w:pPr>
          </w:p>
        </w:tc>
        <w:tc>
          <w:tcPr>
            <w:tcW w:w="89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 w:hAnsi="仿宋" w:eastAsia="仿宋"/>
                <w:sz w:val="24"/>
              </w:rPr>
            </w:pPr>
          </w:p>
        </w:tc>
        <w:tc>
          <w:tcPr>
            <w:tcW w:w="192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color w:val="000000"/>
                <w:sz w:val="24"/>
              </w:rPr>
            </w:pPr>
            <w:r>
              <w:rPr>
                <w:rFonts w:hint="eastAsia" w:ascii="仿宋" w:hAnsi="仿宋" w:eastAsia="仿宋"/>
                <w:color w:val="000000"/>
                <w:sz w:val="24"/>
              </w:rPr>
              <w:t>财务管理</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color w:val="000000"/>
                <w:sz w:val="24"/>
              </w:rPr>
            </w:pPr>
            <w:r>
              <w:rPr>
                <w:rFonts w:hint="default" w:ascii="Times New Roman" w:hAnsi="Times New Roman" w:eastAsia="仿宋" w:cs="Times New Roman"/>
                <w:color w:val="000000"/>
                <w:sz w:val="24"/>
              </w:rPr>
              <w:t>3</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color w:val="000000"/>
                <w:sz w:val="24"/>
                <w:lang w:val="en-US" w:eastAsia="zh-CN"/>
              </w:rPr>
            </w:pPr>
            <w:r>
              <w:rPr>
                <w:rFonts w:hint="default" w:ascii="Times New Roman" w:hAnsi="Times New Roman" w:eastAsia="仿宋" w:cs="Times New Roman"/>
                <w:color w:val="000000"/>
                <w:sz w:val="24"/>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27" w:type="dxa"/>
          <w:trHeight w:val="284" w:hRule="atLeast"/>
        </w:trPr>
        <w:tc>
          <w:tcPr>
            <w:tcW w:w="1496"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 w:hAnsi="仿宋" w:eastAsia="仿宋"/>
                <w:sz w:val="24"/>
              </w:rPr>
            </w:pPr>
          </w:p>
        </w:tc>
        <w:tc>
          <w:tcPr>
            <w:tcW w:w="99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 w:hAnsi="仿宋" w:eastAsia="仿宋"/>
                <w:sz w:val="24"/>
              </w:rPr>
            </w:pPr>
          </w:p>
        </w:tc>
        <w:tc>
          <w:tcPr>
            <w:tcW w:w="1435"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color w:val="000000"/>
                <w:sz w:val="24"/>
              </w:rPr>
            </w:pPr>
            <w:r>
              <w:rPr>
                <w:rFonts w:hint="eastAsia" w:ascii="仿宋" w:hAnsi="仿宋" w:eastAsia="仿宋"/>
                <w:color w:val="000000"/>
                <w:sz w:val="24"/>
              </w:rPr>
              <w:t>组织实施</w:t>
            </w:r>
          </w:p>
        </w:tc>
        <w:tc>
          <w:tcPr>
            <w:tcW w:w="89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color w:val="000000"/>
                <w:sz w:val="24"/>
              </w:rPr>
            </w:pPr>
            <w:r>
              <w:rPr>
                <w:rFonts w:hint="default" w:ascii="Times New Roman" w:hAnsi="Times New Roman" w:eastAsia="仿宋" w:cs="Times New Roman"/>
                <w:color w:val="000000"/>
                <w:sz w:val="24"/>
              </w:rPr>
              <w:t>10</w:t>
            </w:r>
          </w:p>
        </w:tc>
        <w:tc>
          <w:tcPr>
            <w:tcW w:w="192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color w:val="000000"/>
                <w:sz w:val="24"/>
              </w:rPr>
            </w:pPr>
            <w:r>
              <w:rPr>
                <w:rFonts w:hint="eastAsia" w:ascii="仿宋" w:hAnsi="仿宋" w:eastAsia="仿宋"/>
                <w:color w:val="000000"/>
                <w:sz w:val="24"/>
              </w:rPr>
              <w:t>组织机构</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color w:val="000000"/>
                <w:sz w:val="24"/>
              </w:rPr>
            </w:pPr>
            <w:r>
              <w:rPr>
                <w:rFonts w:hint="default" w:ascii="Times New Roman" w:hAnsi="Times New Roman" w:eastAsia="仿宋" w:cs="Times New Roman"/>
                <w:color w:val="000000"/>
                <w:sz w:val="24"/>
              </w:rPr>
              <w:t>1</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color w:val="000000"/>
                <w:sz w:val="24"/>
                <w:lang w:val="en-US" w:eastAsia="zh-CN"/>
              </w:rPr>
            </w:pPr>
            <w:r>
              <w:rPr>
                <w:rFonts w:hint="default" w:ascii="Times New Roman" w:hAnsi="Times New Roman" w:eastAsia="仿宋" w:cs="Times New Roman"/>
                <w:color w:val="000000"/>
                <w:sz w:val="24"/>
                <w:lang w:val="en-US" w:eastAsia="zh-CN"/>
              </w:rPr>
              <w:t>1</w:t>
            </w:r>
          </w:p>
        </w:tc>
      </w:tr>
    </w:tbl>
    <w:p>
      <w:pPr>
        <w:spacing w:line="440" w:lineRule="exact"/>
        <w:jc w:val="center"/>
        <w:rPr>
          <w:rFonts w:hint="eastAsia" w:ascii="仿宋" w:hAnsi="仿宋" w:eastAsia="仿宋"/>
          <w:sz w:val="24"/>
        </w:rPr>
        <w:sectPr>
          <w:footerReference r:id="rId4" w:type="default"/>
          <w:pgSz w:w="11906" w:h="16838"/>
          <w:pgMar w:top="2098" w:right="1474" w:bottom="1985" w:left="1588" w:header="851" w:footer="1588" w:gutter="0"/>
          <w:pgNumType w:start="1"/>
          <w:cols w:space="720" w:num="1"/>
          <w:docGrid w:type="linesAndChars" w:linePitch="312" w:charSpace="0"/>
        </w:sectPr>
      </w:pPr>
    </w:p>
    <w:tbl>
      <w:tblPr>
        <w:tblStyle w:val="6"/>
        <w:tblW w:w="9474" w:type="dxa"/>
        <w:tblInd w:w="23" w:type="dxa"/>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
      <w:tblGrid>
        <w:gridCol w:w="1496"/>
        <w:gridCol w:w="244"/>
        <w:gridCol w:w="754"/>
        <w:gridCol w:w="925"/>
        <w:gridCol w:w="634"/>
        <w:gridCol w:w="766"/>
        <w:gridCol w:w="1405"/>
        <w:gridCol w:w="517"/>
        <w:gridCol w:w="847"/>
        <w:gridCol w:w="1886"/>
      </w:tblGrid>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84" w:hRule="atLeast"/>
        </w:trPr>
        <w:tc>
          <w:tcPr>
            <w:tcW w:w="149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 w:hAnsi="仿宋" w:eastAsia="仿宋"/>
                <w:sz w:val="24"/>
              </w:rPr>
            </w:pPr>
          </w:p>
        </w:tc>
        <w:tc>
          <w:tcPr>
            <w:tcW w:w="998"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 w:hAnsi="仿宋" w:eastAsia="仿宋"/>
                <w:sz w:val="24"/>
              </w:rPr>
            </w:pPr>
          </w:p>
        </w:tc>
        <w:tc>
          <w:tcPr>
            <w:tcW w:w="1559" w:type="dxa"/>
            <w:gridSpan w:val="2"/>
            <w:tcBorders>
              <w:top w:val="single" w:color="000000" w:sz="4" w:space="0"/>
              <w:left w:val="single" w:color="000000" w:sz="4" w:space="0"/>
              <w:right w:val="single" w:color="000000" w:sz="4" w:space="0"/>
            </w:tcBorders>
            <w:vAlign w:val="center"/>
          </w:tcPr>
          <w:p>
            <w:pPr>
              <w:spacing w:line="440" w:lineRule="exact"/>
              <w:jc w:val="center"/>
              <w:rPr>
                <w:rFonts w:hint="eastAsia" w:ascii="仿宋" w:hAnsi="仿宋" w:eastAsia="仿宋"/>
                <w:sz w:val="24"/>
              </w:rPr>
            </w:pPr>
          </w:p>
        </w:tc>
        <w:tc>
          <w:tcPr>
            <w:tcW w:w="766" w:type="dxa"/>
            <w:tcBorders>
              <w:top w:val="single" w:color="000000" w:sz="4" w:space="0"/>
              <w:left w:val="single" w:color="000000" w:sz="4" w:space="0"/>
              <w:right w:val="single" w:color="000000" w:sz="4" w:space="0"/>
            </w:tcBorders>
            <w:vAlign w:val="center"/>
          </w:tcPr>
          <w:p>
            <w:pPr>
              <w:spacing w:line="440" w:lineRule="exact"/>
              <w:jc w:val="center"/>
              <w:rPr>
                <w:rFonts w:hint="eastAsia" w:ascii="仿宋" w:hAnsi="仿宋" w:eastAsia="仿宋"/>
                <w:sz w:val="24"/>
              </w:rPr>
            </w:pPr>
          </w:p>
        </w:tc>
        <w:tc>
          <w:tcPr>
            <w:tcW w:w="192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color w:val="000000"/>
                <w:sz w:val="24"/>
              </w:rPr>
            </w:pPr>
            <w:r>
              <w:rPr>
                <w:rFonts w:hint="eastAsia" w:ascii="仿宋" w:hAnsi="仿宋" w:eastAsia="仿宋"/>
                <w:color w:val="000000"/>
                <w:sz w:val="24"/>
              </w:rPr>
              <w:t>管理制度</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color w:val="000000"/>
                <w:sz w:val="24"/>
              </w:rPr>
            </w:pPr>
            <w:r>
              <w:rPr>
                <w:rFonts w:hint="default" w:ascii="Times New Roman" w:hAnsi="Times New Roman" w:eastAsia="仿宋" w:cs="Times New Roman"/>
                <w:color w:val="000000"/>
                <w:sz w:val="24"/>
              </w:rPr>
              <w:t>9</w:t>
            </w:r>
          </w:p>
        </w:tc>
        <w:tc>
          <w:tcPr>
            <w:tcW w:w="1886"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color w:val="000000"/>
                <w:sz w:val="24"/>
                <w:lang w:val="en-US" w:eastAsia="zh-CN"/>
              </w:rPr>
            </w:pPr>
            <w:r>
              <w:rPr>
                <w:rFonts w:hint="default" w:ascii="Times New Roman" w:hAnsi="Times New Roman" w:eastAsia="仿宋" w:cs="Times New Roman"/>
                <w:color w:val="000000"/>
                <w:sz w:val="24"/>
                <w:lang w:val="en-US" w:eastAsia="zh-CN"/>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84" w:hRule="atLeast"/>
        </w:trPr>
        <w:tc>
          <w:tcPr>
            <w:tcW w:w="1496"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color w:val="000000"/>
                <w:sz w:val="24"/>
              </w:rPr>
            </w:pPr>
            <w:r>
              <w:rPr>
                <w:rFonts w:hint="eastAsia" w:ascii="仿宋" w:hAnsi="仿宋" w:eastAsia="仿宋"/>
                <w:color w:val="000000"/>
                <w:sz w:val="24"/>
              </w:rPr>
              <w:t>项目绩效</w:t>
            </w:r>
          </w:p>
        </w:tc>
        <w:tc>
          <w:tcPr>
            <w:tcW w:w="998"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color w:val="000000"/>
                <w:sz w:val="24"/>
              </w:rPr>
            </w:pPr>
            <w:r>
              <w:rPr>
                <w:rFonts w:hint="default" w:ascii="Times New Roman" w:hAnsi="Times New Roman" w:eastAsia="仿宋" w:cs="Times New Roman"/>
                <w:color w:val="000000"/>
                <w:sz w:val="24"/>
              </w:rPr>
              <w:t>55</w:t>
            </w:r>
          </w:p>
        </w:tc>
        <w:tc>
          <w:tcPr>
            <w:tcW w:w="1559"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color w:val="000000"/>
                <w:sz w:val="24"/>
              </w:rPr>
            </w:pPr>
            <w:r>
              <w:rPr>
                <w:rFonts w:hint="eastAsia" w:ascii="仿宋" w:hAnsi="仿宋" w:eastAsia="仿宋"/>
                <w:color w:val="000000"/>
                <w:sz w:val="24"/>
              </w:rPr>
              <w:t>项目产出</w:t>
            </w:r>
          </w:p>
        </w:tc>
        <w:tc>
          <w:tcPr>
            <w:tcW w:w="766"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color w:val="000000"/>
                <w:sz w:val="24"/>
              </w:rPr>
            </w:pPr>
            <w:r>
              <w:rPr>
                <w:rFonts w:hint="default" w:ascii="Times New Roman" w:hAnsi="Times New Roman" w:eastAsia="仿宋" w:cs="Times New Roman"/>
                <w:color w:val="000000"/>
                <w:sz w:val="24"/>
              </w:rPr>
              <w:t>15</w:t>
            </w:r>
          </w:p>
        </w:tc>
        <w:tc>
          <w:tcPr>
            <w:tcW w:w="192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color w:val="000000"/>
                <w:sz w:val="24"/>
              </w:rPr>
            </w:pPr>
            <w:r>
              <w:rPr>
                <w:rFonts w:hint="eastAsia" w:ascii="仿宋" w:hAnsi="仿宋" w:eastAsia="仿宋"/>
                <w:color w:val="000000"/>
                <w:sz w:val="24"/>
              </w:rPr>
              <w:t>产出数量</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color w:val="000000"/>
                <w:sz w:val="24"/>
              </w:rPr>
            </w:pPr>
            <w:r>
              <w:rPr>
                <w:rFonts w:hint="default" w:ascii="Times New Roman" w:hAnsi="Times New Roman" w:eastAsia="仿宋" w:cs="Times New Roman"/>
                <w:color w:val="000000"/>
                <w:sz w:val="24"/>
              </w:rPr>
              <w:t>5</w:t>
            </w:r>
          </w:p>
        </w:tc>
        <w:tc>
          <w:tcPr>
            <w:tcW w:w="1886"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color w:val="000000"/>
                <w:sz w:val="24"/>
                <w:lang w:val="en-US" w:eastAsia="zh-CN"/>
              </w:rPr>
            </w:pPr>
            <w:r>
              <w:rPr>
                <w:rFonts w:hint="default" w:ascii="Times New Roman" w:hAnsi="Times New Roman" w:eastAsia="仿宋" w:cs="Times New Roman"/>
                <w:color w:val="000000"/>
                <w:sz w:val="24"/>
                <w:lang w:val="en-US" w:eastAsia="zh-CN"/>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84" w:hRule="atLeast"/>
        </w:trPr>
        <w:tc>
          <w:tcPr>
            <w:tcW w:w="1496"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 w:hAnsi="仿宋" w:eastAsia="仿宋"/>
                <w:sz w:val="24"/>
              </w:rPr>
            </w:pPr>
          </w:p>
        </w:tc>
        <w:tc>
          <w:tcPr>
            <w:tcW w:w="99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 w:hAnsi="仿宋" w:eastAsia="仿宋"/>
                <w:sz w:val="24"/>
              </w:rPr>
            </w:pPr>
          </w:p>
        </w:tc>
        <w:tc>
          <w:tcPr>
            <w:tcW w:w="155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 w:hAnsi="仿宋" w:eastAsia="仿宋"/>
                <w:sz w:val="24"/>
              </w:rPr>
            </w:pPr>
          </w:p>
        </w:tc>
        <w:tc>
          <w:tcPr>
            <w:tcW w:w="766"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 w:hAnsi="仿宋" w:eastAsia="仿宋"/>
                <w:sz w:val="24"/>
              </w:rPr>
            </w:pPr>
          </w:p>
        </w:tc>
        <w:tc>
          <w:tcPr>
            <w:tcW w:w="192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color w:val="000000"/>
                <w:sz w:val="24"/>
              </w:rPr>
            </w:pPr>
            <w:r>
              <w:rPr>
                <w:rFonts w:hint="eastAsia" w:ascii="仿宋" w:hAnsi="仿宋" w:eastAsia="仿宋"/>
                <w:color w:val="000000"/>
                <w:sz w:val="24"/>
              </w:rPr>
              <w:t>产出质量</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color w:val="000000"/>
                <w:sz w:val="24"/>
              </w:rPr>
            </w:pPr>
            <w:r>
              <w:rPr>
                <w:rFonts w:hint="default" w:ascii="Times New Roman" w:hAnsi="Times New Roman" w:eastAsia="仿宋" w:cs="Times New Roman"/>
                <w:color w:val="000000"/>
                <w:sz w:val="24"/>
              </w:rPr>
              <w:t>4</w:t>
            </w:r>
          </w:p>
        </w:tc>
        <w:tc>
          <w:tcPr>
            <w:tcW w:w="1886"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color w:val="000000"/>
                <w:sz w:val="24"/>
                <w:lang w:val="en-US" w:eastAsia="zh-CN"/>
              </w:rPr>
            </w:pPr>
            <w:r>
              <w:rPr>
                <w:rFonts w:hint="default" w:ascii="Times New Roman" w:hAnsi="Times New Roman" w:eastAsia="仿宋" w:cs="Times New Roman"/>
                <w:color w:val="000000"/>
                <w:sz w:val="24"/>
                <w:lang w:val="en-US" w:eastAsia="zh-CN"/>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84" w:hRule="atLeast"/>
        </w:trPr>
        <w:tc>
          <w:tcPr>
            <w:tcW w:w="1496"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 w:hAnsi="仿宋" w:eastAsia="仿宋"/>
                <w:sz w:val="24"/>
              </w:rPr>
            </w:pPr>
          </w:p>
        </w:tc>
        <w:tc>
          <w:tcPr>
            <w:tcW w:w="99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 w:hAnsi="仿宋" w:eastAsia="仿宋"/>
                <w:sz w:val="24"/>
              </w:rPr>
            </w:pPr>
          </w:p>
        </w:tc>
        <w:tc>
          <w:tcPr>
            <w:tcW w:w="155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 w:hAnsi="仿宋" w:eastAsia="仿宋"/>
                <w:sz w:val="24"/>
              </w:rPr>
            </w:pPr>
          </w:p>
        </w:tc>
        <w:tc>
          <w:tcPr>
            <w:tcW w:w="766"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 w:hAnsi="仿宋" w:eastAsia="仿宋"/>
                <w:sz w:val="24"/>
              </w:rPr>
            </w:pPr>
          </w:p>
        </w:tc>
        <w:tc>
          <w:tcPr>
            <w:tcW w:w="192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color w:val="000000"/>
                <w:sz w:val="24"/>
              </w:rPr>
            </w:pPr>
            <w:r>
              <w:rPr>
                <w:rFonts w:hint="eastAsia" w:ascii="仿宋" w:hAnsi="仿宋" w:eastAsia="仿宋"/>
                <w:color w:val="000000"/>
                <w:sz w:val="24"/>
              </w:rPr>
              <w:t>产出时效</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color w:val="000000"/>
                <w:sz w:val="24"/>
              </w:rPr>
            </w:pPr>
            <w:r>
              <w:rPr>
                <w:rFonts w:hint="default" w:ascii="Times New Roman" w:hAnsi="Times New Roman" w:eastAsia="仿宋" w:cs="Times New Roman"/>
                <w:color w:val="000000"/>
                <w:sz w:val="24"/>
              </w:rPr>
              <w:t>3</w:t>
            </w:r>
          </w:p>
        </w:tc>
        <w:tc>
          <w:tcPr>
            <w:tcW w:w="1886"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color w:val="000000"/>
                <w:sz w:val="24"/>
                <w:lang w:val="en-US" w:eastAsia="zh-CN"/>
              </w:rPr>
            </w:pPr>
            <w:r>
              <w:rPr>
                <w:rFonts w:hint="default" w:ascii="Times New Roman" w:hAnsi="Times New Roman" w:eastAsia="仿宋" w:cs="Times New Roman"/>
                <w:color w:val="000000"/>
                <w:sz w:val="24"/>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84" w:hRule="atLeast"/>
        </w:trPr>
        <w:tc>
          <w:tcPr>
            <w:tcW w:w="1496"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 w:hAnsi="仿宋" w:eastAsia="仿宋"/>
                <w:sz w:val="24"/>
              </w:rPr>
            </w:pPr>
          </w:p>
        </w:tc>
        <w:tc>
          <w:tcPr>
            <w:tcW w:w="99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 w:hAnsi="仿宋" w:eastAsia="仿宋"/>
                <w:sz w:val="24"/>
              </w:rPr>
            </w:pPr>
          </w:p>
        </w:tc>
        <w:tc>
          <w:tcPr>
            <w:tcW w:w="155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 w:hAnsi="仿宋" w:eastAsia="仿宋"/>
                <w:sz w:val="24"/>
              </w:rPr>
            </w:pPr>
          </w:p>
        </w:tc>
        <w:tc>
          <w:tcPr>
            <w:tcW w:w="766"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 w:hAnsi="仿宋" w:eastAsia="仿宋"/>
                <w:sz w:val="24"/>
              </w:rPr>
            </w:pPr>
          </w:p>
        </w:tc>
        <w:tc>
          <w:tcPr>
            <w:tcW w:w="192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color w:val="000000"/>
                <w:sz w:val="24"/>
              </w:rPr>
            </w:pPr>
            <w:r>
              <w:rPr>
                <w:rFonts w:hint="eastAsia" w:ascii="仿宋" w:hAnsi="仿宋" w:eastAsia="仿宋"/>
                <w:color w:val="000000"/>
                <w:sz w:val="24"/>
              </w:rPr>
              <w:t>产出成本</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color w:val="000000"/>
                <w:sz w:val="24"/>
              </w:rPr>
            </w:pPr>
            <w:r>
              <w:rPr>
                <w:rFonts w:hint="default" w:ascii="Times New Roman" w:hAnsi="Times New Roman" w:eastAsia="仿宋" w:cs="Times New Roman"/>
                <w:color w:val="000000"/>
                <w:sz w:val="24"/>
              </w:rPr>
              <w:t>3</w:t>
            </w:r>
          </w:p>
        </w:tc>
        <w:tc>
          <w:tcPr>
            <w:tcW w:w="1886"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color w:val="000000"/>
                <w:sz w:val="24"/>
                <w:lang w:val="en-US" w:eastAsia="zh-CN"/>
              </w:rPr>
            </w:pPr>
            <w:r>
              <w:rPr>
                <w:rFonts w:hint="default" w:ascii="Times New Roman" w:hAnsi="Times New Roman" w:eastAsia="仿宋" w:cs="Times New Roman"/>
                <w:color w:val="000000"/>
                <w:sz w:val="24"/>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84" w:hRule="atLeast"/>
        </w:trPr>
        <w:tc>
          <w:tcPr>
            <w:tcW w:w="1496"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 w:hAnsi="仿宋" w:eastAsia="仿宋"/>
                <w:sz w:val="24"/>
              </w:rPr>
            </w:pPr>
          </w:p>
        </w:tc>
        <w:tc>
          <w:tcPr>
            <w:tcW w:w="99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 w:hAnsi="仿宋" w:eastAsia="仿宋"/>
                <w:sz w:val="24"/>
              </w:rPr>
            </w:pPr>
          </w:p>
        </w:tc>
        <w:tc>
          <w:tcPr>
            <w:tcW w:w="1559"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color w:val="000000"/>
                <w:sz w:val="24"/>
              </w:rPr>
            </w:pPr>
            <w:r>
              <w:rPr>
                <w:rFonts w:hint="eastAsia" w:ascii="仿宋" w:hAnsi="仿宋" w:eastAsia="仿宋"/>
                <w:color w:val="000000"/>
                <w:sz w:val="24"/>
              </w:rPr>
              <w:t>项目效益</w:t>
            </w:r>
          </w:p>
        </w:tc>
        <w:tc>
          <w:tcPr>
            <w:tcW w:w="766"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color w:val="000000"/>
                <w:sz w:val="24"/>
              </w:rPr>
            </w:pPr>
            <w:r>
              <w:rPr>
                <w:rFonts w:hint="default" w:ascii="Times New Roman" w:hAnsi="Times New Roman" w:eastAsia="仿宋" w:cs="Times New Roman"/>
                <w:color w:val="000000"/>
                <w:sz w:val="24"/>
              </w:rPr>
              <w:t>40</w:t>
            </w:r>
          </w:p>
        </w:tc>
        <w:tc>
          <w:tcPr>
            <w:tcW w:w="192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color w:val="000000"/>
                <w:sz w:val="24"/>
              </w:rPr>
            </w:pPr>
            <w:r>
              <w:rPr>
                <w:rFonts w:hint="eastAsia" w:ascii="仿宋" w:hAnsi="仿宋" w:eastAsia="仿宋"/>
                <w:color w:val="000000"/>
                <w:sz w:val="24"/>
              </w:rPr>
              <w:t>经济效益</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color w:val="000000"/>
                <w:sz w:val="24"/>
              </w:rPr>
            </w:pPr>
            <w:r>
              <w:rPr>
                <w:rFonts w:hint="default" w:ascii="Times New Roman" w:hAnsi="Times New Roman" w:eastAsia="仿宋" w:cs="Times New Roman"/>
                <w:color w:val="000000"/>
                <w:sz w:val="24"/>
              </w:rPr>
              <w:t>8</w:t>
            </w:r>
          </w:p>
        </w:tc>
        <w:tc>
          <w:tcPr>
            <w:tcW w:w="1886"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color w:val="000000"/>
                <w:sz w:val="24"/>
                <w:lang w:val="en-US" w:eastAsia="zh-CN"/>
              </w:rPr>
            </w:pPr>
            <w:r>
              <w:rPr>
                <w:rFonts w:hint="default" w:ascii="Times New Roman" w:hAnsi="Times New Roman" w:eastAsia="仿宋" w:cs="Times New Roman"/>
                <w:color w:val="000000"/>
                <w:sz w:val="24"/>
                <w:lang w:val="en-US" w:eastAsia="zh-CN"/>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84" w:hRule="atLeast"/>
        </w:trPr>
        <w:tc>
          <w:tcPr>
            <w:tcW w:w="1496"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 w:hAnsi="仿宋" w:eastAsia="仿宋"/>
                <w:sz w:val="24"/>
              </w:rPr>
            </w:pPr>
          </w:p>
        </w:tc>
        <w:tc>
          <w:tcPr>
            <w:tcW w:w="99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 w:hAnsi="仿宋" w:eastAsia="仿宋"/>
                <w:sz w:val="24"/>
              </w:rPr>
            </w:pPr>
          </w:p>
        </w:tc>
        <w:tc>
          <w:tcPr>
            <w:tcW w:w="155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 w:hAnsi="仿宋" w:eastAsia="仿宋"/>
                <w:sz w:val="24"/>
              </w:rPr>
            </w:pPr>
          </w:p>
        </w:tc>
        <w:tc>
          <w:tcPr>
            <w:tcW w:w="766"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 w:hAnsi="仿宋" w:eastAsia="仿宋"/>
                <w:sz w:val="24"/>
              </w:rPr>
            </w:pPr>
          </w:p>
        </w:tc>
        <w:tc>
          <w:tcPr>
            <w:tcW w:w="192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color w:val="000000"/>
                <w:sz w:val="24"/>
              </w:rPr>
            </w:pPr>
            <w:r>
              <w:rPr>
                <w:rFonts w:hint="eastAsia" w:ascii="仿宋" w:hAnsi="仿宋" w:eastAsia="仿宋"/>
                <w:color w:val="000000"/>
                <w:sz w:val="24"/>
              </w:rPr>
              <w:t>社会效益</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color w:val="000000"/>
                <w:sz w:val="24"/>
              </w:rPr>
            </w:pPr>
            <w:r>
              <w:rPr>
                <w:rFonts w:hint="default" w:ascii="Times New Roman" w:hAnsi="Times New Roman" w:eastAsia="仿宋" w:cs="Times New Roman"/>
                <w:color w:val="000000"/>
                <w:sz w:val="24"/>
              </w:rPr>
              <w:t>8</w:t>
            </w:r>
          </w:p>
        </w:tc>
        <w:tc>
          <w:tcPr>
            <w:tcW w:w="1886"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color w:val="000000"/>
                <w:sz w:val="24"/>
                <w:lang w:val="en-US" w:eastAsia="zh-CN"/>
              </w:rPr>
            </w:pPr>
            <w:r>
              <w:rPr>
                <w:rFonts w:hint="default" w:ascii="Times New Roman" w:hAnsi="Times New Roman" w:eastAsia="仿宋" w:cs="Times New Roman"/>
                <w:color w:val="000000"/>
                <w:sz w:val="24"/>
                <w:lang w:val="en-US" w:eastAsia="zh-CN"/>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84" w:hRule="atLeast"/>
        </w:trPr>
        <w:tc>
          <w:tcPr>
            <w:tcW w:w="1496"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 w:hAnsi="仿宋" w:eastAsia="仿宋"/>
                <w:sz w:val="24"/>
              </w:rPr>
            </w:pPr>
          </w:p>
        </w:tc>
        <w:tc>
          <w:tcPr>
            <w:tcW w:w="99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 w:hAnsi="仿宋" w:eastAsia="仿宋"/>
                <w:sz w:val="24"/>
              </w:rPr>
            </w:pPr>
          </w:p>
        </w:tc>
        <w:tc>
          <w:tcPr>
            <w:tcW w:w="155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 w:hAnsi="仿宋" w:eastAsia="仿宋"/>
                <w:sz w:val="24"/>
              </w:rPr>
            </w:pPr>
          </w:p>
        </w:tc>
        <w:tc>
          <w:tcPr>
            <w:tcW w:w="766"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 w:hAnsi="仿宋" w:eastAsia="仿宋"/>
                <w:sz w:val="24"/>
              </w:rPr>
            </w:pPr>
          </w:p>
        </w:tc>
        <w:tc>
          <w:tcPr>
            <w:tcW w:w="192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color w:val="000000"/>
                <w:sz w:val="24"/>
              </w:rPr>
            </w:pPr>
            <w:r>
              <w:rPr>
                <w:rFonts w:hint="eastAsia" w:ascii="仿宋" w:hAnsi="仿宋" w:eastAsia="仿宋"/>
                <w:color w:val="000000"/>
                <w:sz w:val="24"/>
              </w:rPr>
              <w:t>环境效益</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color w:val="000000"/>
                <w:sz w:val="24"/>
              </w:rPr>
            </w:pPr>
            <w:r>
              <w:rPr>
                <w:rFonts w:hint="default" w:ascii="Times New Roman" w:hAnsi="Times New Roman" w:eastAsia="仿宋" w:cs="Times New Roman"/>
                <w:color w:val="000000"/>
                <w:sz w:val="24"/>
              </w:rPr>
              <w:t>8</w:t>
            </w:r>
          </w:p>
        </w:tc>
        <w:tc>
          <w:tcPr>
            <w:tcW w:w="1886"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color w:val="000000"/>
                <w:sz w:val="24"/>
                <w:lang w:val="en-US" w:eastAsia="zh-CN"/>
              </w:rPr>
            </w:pPr>
            <w:r>
              <w:rPr>
                <w:rFonts w:hint="default" w:ascii="Times New Roman" w:hAnsi="Times New Roman" w:eastAsia="仿宋" w:cs="Times New Roman"/>
                <w:color w:val="000000"/>
                <w:sz w:val="24"/>
                <w:lang w:val="en-US" w:eastAsia="zh-CN"/>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84" w:hRule="atLeast"/>
        </w:trPr>
        <w:tc>
          <w:tcPr>
            <w:tcW w:w="1496"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 w:hAnsi="仿宋" w:eastAsia="仿宋"/>
                <w:sz w:val="24"/>
              </w:rPr>
            </w:pPr>
          </w:p>
        </w:tc>
        <w:tc>
          <w:tcPr>
            <w:tcW w:w="99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 w:hAnsi="仿宋" w:eastAsia="仿宋"/>
                <w:sz w:val="24"/>
              </w:rPr>
            </w:pPr>
          </w:p>
        </w:tc>
        <w:tc>
          <w:tcPr>
            <w:tcW w:w="155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 w:hAnsi="仿宋" w:eastAsia="仿宋"/>
                <w:sz w:val="24"/>
              </w:rPr>
            </w:pPr>
          </w:p>
        </w:tc>
        <w:tc>
          <w:tcPr>
            <w:tcW w:w="766"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 w:hAnsi="仿宋" w:eastAsia="仿宋"/>
                <w:sz w:val="24"/>
              </w:rPr>
            </w:pPr>
          </w:p>
        </w:tc>
        <w:tc>
          <w:tcPr>
            <w:tcW w:w="192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color w:val="000000"/>
                <w:sz w:val="24"/>
              </w:rPr>
            </w:pPr>
            <w:r>
              <w:rPr>
                <w:rFonts w:hint="eastAsia" w:ascii="仿宋" w:hAnsi="仿宋" w:eastAsia="仿宋"/>
                <w:color w:val="000000"/>
                <w:sz w:val="24"/>
              </w:rPr>
              <w:t>可持续影响</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color w:val="000000"/>
                <w:sz w:val="24"/>
              </w:rPr>
            </w:pPr>
            <w:r>
              <w:rPr>
                <w:rFonts w:hint="default" w:ascii="Times New Roman" w:hAnsi="Times New Roman" w:eastAsia="仿宋" w:cs="Times New Roman"/>
                <w:color w:val="000000"/>
                <w:sz w:val="24"/>
              </w:rPr>
              <w:t>8</w:t>
            </w:r>
          </w:p>
        </w:tc>
        <w:tc>
          <w:tcPr>
            <w:tcW w:w="1886"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color w:val="000000"/>
                <w:sz w:val="24"/>
                <w:lang w:val="en-US" w:eastAsia="zh-CN"/>
              </w:rPr>
            </w:pPr>
            <w:r>
              <w:rPr>
                <w:rFonts w:hint="default" w:ascii="Times New Roman" w:hAnsi="Times New Roman" w:eastAsia="仿宋" w:cs="Times New Roman"/>
                <w:color w:val="000000"/>
                <w:sz w:val="24"/>
                <w:lang w:val="en-US" w:eastAsia="zh-CN"/>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84" w:hRule="atLeast"/>
        </w:trPr>
        <w:tc>
          <w:tcPr>
            <w:tcW w:w="1496"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 w:hAnsi="仿宋" w:eastAsia="仿宋"/>
                <w:sz w:val="24"/>
              </w:rPr>
            </w:pPr>
          </w:p>
        </w:tc>
        <w:tc>
          <w:tcPr>
            <w:tcW w:w="99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 w:hAnsi="仿宋" w:eastAsia="仿宋"/>
                <w:sz w:val="24"/>
              </w:rPr>
            </w:pPr>
          </w:p>
        </w:tc>
        <w:tc>
          <w:tcPr>
            <w:tcW w:w="155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 w:hAnsi="仿宋" w:eastAsia="仿宋"/>
                <w:sz w:val="24"/>
              </w:rPr>
            </w:pPr>
          </w:p>
        </w:tc>
        <w:tc>
          <w:tcPr>
            <w:tcW w:w="766"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仿宋" w:hAnsi="仿宋" w:eastAsia="仿宋"/>
                <w:sz w:val="24"/>
              </w:rPr>
            </w:pPr>
          </w:p>
        </w:tc>
        <w:tc>
          <w:tcPr>
            <w:tcW w:w="192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color w:val="000000"/>
                <w:sz w:val="24"/>
              </w:rPr>
            </w:pPr>
            <w:r>
              <w:rPr>
                <w:rFonts w:hint="eastAsia" w:ascii="仿宋" w:hAnsi="仿宋" w:eastAsia="仿宋"/>
                <w:color w:val="000000"/>
                <w:sz w:val="24"/>
              </w:rPr>
              <w:t>服务对象满意度</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color w:val="000000"/>
                <w:sz w:val="24"/>
              </w:rPr>
            </w:pPr>
            <w:r>
              <w:rPr>
                <w:rFonts w:hint="default" w:ascii="Times New Roman" w:hAnsi="Times New Roman" w:eastAsia="仿宋" w:cs="Times New Roman"/>
                <w:color w:val="000000"/>
                <w:sz w:val="24"/>
              </w:rPr>
              <w:t>8</w:t>
            </w:r>
          </w:p>
        </w:tc>
        <w:tc>
          <w:tcPr>
            <w:tcW w:w="1886"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color w:val="000000"/>
                <w:sz w:val="24"/>
                <w:lang w:val="en-US" w:eastAsia="zh-CN"/>
              </w:rPr>
            </w:pPr>
            <w:r>
              <w:rPr>
                <w:rFonts w:hint="default" w:ascii="Times New Roman" w:hAnsi="Times New Roman" w:eastAsia="仿宋" w:cs="Times New Roman"/>
                <w:color w:val="000000"/>
                <w:sz w:val="24"/>
                <w:lang w:val="en-US" w:eastAsia="zh-CN"/>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84" w:hRule="atLeast"/>
        </w:trPr>
        <w:tc>
          <w:tcPr>
            <w:tcW w:w="1496"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bCs/>
                <w:color w:val="000000"/>
                <w:sz w:val="24"/>
              </w:rPr>
            </w:pPr>
            <w:r>
              <w:rPr>
                <w:rFonts w:hint="eastAsia" w:ascii="仿宋" w:hAnsi="仿宋" w:eastAsia="仿宋"/>
                <w:bCs/>
                <w:color w:val="000000"/>
                <w:sz w:val="24"/>
              </w:rPr>
              <w:t>总分</w:t>
            </w:r>
          </w:p>
        </w:tc>
        <w:tc>
          <w:tcPr>
            <w:tcW w:w="998"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bCs/>
                <w:color w:val="000000"/>
                <w:sz w:val="24"/>
              </w:rPr>
            </w:pPr>
            <w:r>
              <w:rPr>
                <w:rFonts w:hint="default" w:ascii="Times New Roman" w:hAnsi="Times New Roman" w:eastAsia="仿宋" w:cs="Times New Roman"/>
                <w:bCs/>
                <w:color w:val="000000"/>
                <w:sz w:val="24"/>
              </w:rPr>
              <w:t>100</w:t>
            </w: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bCs/>
                <w:color w:val="000000"/>
                <w:sz w:val="24"/>
              </w:rPr>
            </w:pPr>
          </w:p>
        </w:tc>
        <w:tc>
          <w:tcPr>
            <w:tcW w:w="766"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bCs/>
                <w:color w:val="000000"/>
                <w:sz w:val="24"/>
              </w:rPr>
            </w:pPr>
            <w:r>
              <w:rPr>
                <w:rFonts w:hint="default" w:ascii="Times New Roman" w:hAnsi="Times New Roman" w:eastAsia="仿宋" w:cs="Times New Roman"/>
                <w:bCs/>
                <w:color w:val="000000"/>
                <w:sz w:val="24"/>
              </w:rPr>
              <w:t>100</w:t>
            </w:r>
          </w:p>
        </w:tc>
        <w:tc>
          <w:tcPr>
            <w:tcW w:w="192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bCs/>
                <w:color w:val="000000"/>
                <w:sz w:val="24"/>
              </w:rPr>
            </w:pP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仿宋" w:hAnsi="仿宋" w:eastAsia="仿宋"/>
                <w:bCs/>
                <w:color w:val="000000"/>
                <w:sz w:val="24"/>
              </w:rPr>
            </w:pPr>
            <w:r>
              <w:rPr>
                <w:rFonts w:hint="default" w:ascii="Times New Roman" w:hAnsi="Times New Roman" w:eastAsia="仿宋" w:cs="Times New Roman"/>
                <w:bCs/>
                <w:color w:val="000000"/>
                <w:sz w:val="24"/>
              </w:rPr>
              <w:t>100</w:t>
            </w:r>
          </w:p>
        </w:tc>
        <w:tc>
          <w:tcPr>
            <w:tcW w:w="1886"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default" w:ascii="仿宋" w:hAnsi="仿宋" w:eastAsia="仿宋"/>
                <w:bCs/>
                <w:color w:val="000000"/>
                <w:sz w:val="24"/>
                <w:lang w:val="en-US" w:eastAsia="zh-CN"/>
              </w:rPr>
            </w:pPr>
            <w:r>
              <w:rPr>
                <w:rFonts w:hint="default" w:ascii="Times New Roman" w:hAnsi="Times New Roman" w:eastAsia="仿宋" w:cs="Times New Roman"/>
                <w:bCs/>
                <w:color w:val="000000"/>
                <w:sz w:val="24"/>
                <w:lang w:val="en-US" w:eastAsia="zh-CN"/>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4819" w:type="dxa"/>
            <w:gridSpan w:val="6"/>
            <w:vAlign w:val="center"/>
          </w:tcPr>
          <w:p>
            <w:pPr>
              <w:spacing w:line="440" w:lineRule="exact"/>
              <w:jc w:val="center"/>
              <w:rPr>
                <w:rFonts w:hint="eastAsia" w:ascii="仿宋" w:hAnsi="仿宋" w:eastAsia="仿宋"/>
                <w:sz w:val="24"/>
              </w:rPr>
            </w:pPr>
            <w:r>
              <w:rPr>
                <w:rFonts w:hint="eastAsia" w:ascii="仿宋" w:hAnsi="仿宋" w:eastAsia="仿宋"/>
                <w:sz w:val="24"/>
              </w:rPr>
              <w:t>评价等次</w:t>
            </w:r>
          </w:p>
        </w:tc>
        <w:tc>
          <w:tcPr>
            <w:tcW w:w="4655" w:type="dxa"/>
            <w:gridSpan w:val="4"/>
            <w:vAlign w:val="center"/>
          </w:tcPr>
          <w:p>
            <w:pPr>
              <w:spacing w:line="440" w:lineRule="exact"/>
              <w:jc w:val="center"/>
              <w:rPr>
                <w:rFonts w:hint="eastAsia" w:ascii="仿宋" w:hAnsi="仿宋" w:eastAsia="仿宋"/>
                <w:sz w:val="24"/>
                <w:lang w:eastAsia="zh-CN"/>
              </w:rPr>
            </w:pPr>
            <w:r>
              <w:rPr>
                <w:rFonts w:hint="eastAsia" w:ascii="仿宋" w:hAnsi="仿宋" w:eastAsia="仿宋"/>
                <w:sz w:val="24"/>
                <w:lang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9474" w:type="dxa"/>
            <w:gridSpan w:val="10"/>
            <w:vAlign w:val="center"/>
          </w:tcPr>
          <w:p>
            <w:pPr>
              <w:spacing w:line="440" w:lineRule="exact"/>
              <w:rPr>
                <w:rFonts w:hint="eastAsia" w:ascii="仿宋" w:hAnsi="仿宋" w:eastAsia="仿宋"/>
                <w:b/>
                <w:bCs/>
                <w:sz w:val="24"/>
              </w:rPr>
            </w:pPr>
            <w:r>
              <w:rPr>
                <w:rFonts w:hint="eastAsia" w:ascii="仿宋" w:hAnsi="仿宋" w:eastAsia="仿宋"/>
                <w:b/>
                <w:bCs/>
                <w:sz w:val="24"/>
              </w:rPr>
              <w:t>三、评价人员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740" w:type="dxa"/>
            <w:gridSpan w:val="2"/>
            <w:vAlign w:val="center"/>
          </w:tcPr>
          <w:p>
            <w:pPr>
              <w:tabs>
                <w:tab w:val="left" w:pos="592"/>
              </w:tabs>
              <w:spacing w:line="440" w:lineRule="exact"/>
              <w:jc w:val="center"/>
              <w:rPr>
                <w:rFonts w:hint="eastAsia" w:ascii="仿宋" w:hAnsi="仿宋" w:eastAsia="仿宋"/>
                <w:sz w:val="24"/>
              </w:rPr>
            </w:pPr>
            <w:r>
              <w:rPr>
                <w:rFonts w:hint="eastAsia" w:ascii="仿宋" w:hAnsi="仿宋" w:eastAsia="仿宋"/>
                <w:sz w:val="24"/>
              </w:rPr>
              <w:t>姓  名</w:t>
            </w:r>
          </w:p>
        </w:tc>
        <w:tc>
          <w:tcPr>
            <w:tcW w:w="1679" w:type="dxa"/>
            <w:gridSpan w:val="2"/>
            <w:vAlign w:val="center"/>
          </w:tcPr>
          <w:p>
            <w:pPr>
              <w:spacing w:line="440" w:lineRule="exact"/>
              <w:jc w:val="center"/>
              <w:rPr>
                <w:rFonts w:hint="eastAsia" w:ascii="仿宋" w:hAnsi="仿宋" w:eastAsia="仿宋"/>
                <w:sz w:val="24"/>
              </w:rPr>
            </w:pPr>
            <w:r>
              <w:rPr>
                <w:rFonts w:hint="eastAsia" w:ascii="仿宋" w:hAnsi="仿宋" w:eastAsia="仿宋"/>
                <w:sz w:val="24"/>
              </w:rPr>
              <w:t>职务/职称</w:t>
            </w:r>
          </w:p>
        </w:tc>
        <w:tc>
          <w:tcPr>
            <w:tcW w:w="2805" w:type="dxa"/>
            <w:gridSpan w:val="3"/>
            <w:vAlign w:val="center"/>
          </w:tcPr>
          <w:p>
            <w:pPr>
              <w:spacing w:line="440" w:lineRule="exact"/>
              <w:jc w:val="center"/>
              <w:rPr>
                <w:rFonts w:hint="eastAsia" w:ascii="仿宋" w:hAnsi="仿宋" w:eastAsia="仿宋"/>
                <w:sz w:val="24"/>
              </w:rPr>
            </w:pPr>
            <w:r>
              <w:rPr>
                <w:rFonts w:hint="eastAsia" w:ascii="仿宋" w:hAnsi="仿宋" w:eastAsia="仿宋"/>
                <w:sz w:val="24"/>
              </w:rPr>
              <w:t>单   位</w:t>
            </w:r>
          </w:p>
        </w:tc>
        <w:tc>
          <w:tcPr>
            <w:tcW w:w="1364" w:type="dxa"/>
            <w:gridSpan w:val="2"/>
            <w:vAlign w:val="center"/>
          </w:tcPr>
          <w:p>
            <w:pPr>
              <w:spacing w:line="440" w:lineRule="exact"/>
              <w:jc w:val="center"/>
              <w:rPr>
                <w:rFonts w:hint="eastAsia" w:ascii="仿宋" w:hAnsi="仿宋" w:eastAsia="仿宋"/>
                <w:sz w:val="24"/>
              </w:rPr>
            </w:pPr>
            <w:r>
              <w:rPr>
                <w:rFonts w:hint="eastAsia" w:ascii="仿宋" w:hAnsi="仿宋" w:eastAsia="仿宋"/>
                <w:sz w:val="24"/>
              </w:rPr>
              <w:t>项目评分</w:t>
            </w:r>
          </w:p>
        </w:tc>
        <w:tc>
          <w:tcPr>
            <w:tcW w:w="1886" w:type="dxa"/>
            <w:vAlign w:val="center"/>
          </w:tcPr>
          <w:p>
            <w:pPr>
              <w:spacing w:line="440" w:lineRule="exact"/>
              <w:jc w:val="center"/>
              <w:rPr>
                <w:rFonts w:hint="eastAsia" w:ascii="仿宋" w:hAnsi="仿宋" w:eastAsia="仿宋"/>
                <w:sz w:val="24"/>
              </w:rPr>
            </w:pPr>
            <w:r>
              <w:rPr>
                <w:rFonts w:hint="eastAsia" w:ascii="仿宋" w:hAnsi="仿宋" w:eastAsia="仿宋"/>
                <w:sz w:val="24"/>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740" w:type="dxa"/>
            <w:gridSpan w:val="2"/>
            <w:vAlign w:val="center"/>
          </w:tcPr>
          <w:p>
            <w:pPr>
              <w:widowControl/>
              <w:spacing w:line="440" w:lineRule="atLeast"/>
              <w:jc w:val="center"/>
              <w:rPr>
                <w:rFonts w:hint="eastAsia" w:ascii="仿宋" w:hAnsi="仿宋" w:eastAsia="仿宋"/>
                <w:sz w:val="24"/>
              </w:rPr>
            </w:pPr>
            <w:r>
              <w:rPr>
                <w:rFonts w:hint="eastAsia" w:ascii="仿宋" w:hAnsi="仿宋" w:eastAsia="仿宋"/>
                <w:sz w:val="24"/>
              </w:rPr>
              <w:t>刘文霞</w:t>
            </w:r>
          </w:p>
        </w:tc>
        <w:tc>
          <w:tcPr>
            <w:tcW w:w="1679" w:type="dxa"/>
            <w:gridSpan w:val="2"/>
            <w:vAlign w:val="center"/>
          </w:tcPr>
          <w:p>
            <w:pPr>
              <w:widowControl/>
              <w:spacing w:line="440" w:lineRule="atLeast"/>
              <w:jc w:val="center"/>
              <w:rPr>
                <w:rFonts w:hint="eastAsia" w:ascii="仿宋" w:hAnsi="仿宋" w:eastAsia="仿宋"/>
                <w:sz w:val="24"/>
              </w:rPr>
            </w:pPr>
            <w:r>
              <w:rPr>
                <w:rFonts w:hint="eastAsia" w:ascii="仿宋" w:hAnsi="仿宋" w:eastAsia="仿宋"/>
                <w:sz w:val="24"/>
              </w:rPr>
              <w:t>主席</w:t>
            </w:r>
          </w:p>
        </w:tc>
        <w:tc>
          <w:tcPr>
            <w:tcW w:w="2805" w:type="dxa"/>
            <w:gridSpan w:val="3"/>
            <w:vAlign w:val="center"/>
          </w:tcPr>
          <w:p>
            <w:pPr>
              <w:widowControl/>
              <w:spacing w:line="440" w:lineRule="atLeast"/>
              <w:jc w:val="center"/>
              <w:rPr>
                <w:rFonts w:hint="eastAsia" w:ascii="仿宋" w:hAnsi="仿宋" w:eastAsia="仿宋"/>
                <w:sz w:val="24"/>
              </w:rPr>
            </w:pPr>
            <w:r>
              <w:rPr>
                <w:rFonts w:hint="eastAsia" w:ascii="仿宋" w:hAnsi="仿宋" w:eastAsia="仿宋" w:cs="宋体"/>
                <w:kern w:val="0"/>
                <w:sz w:val="24"/>
              </w:rPr>
              <w:t>儋州市妇联</w:t>
            </w:r>
          </w:p>
        </w:tc>
        <w:tc>
          <w:tcPr>
            <w:tcW w:w="1364" w:type="dxa"/>
            <w:gridSpan w:val="2"/>
            <w:vAlign w:val="center"/>
          </w:tcPr>
          <w:p>
            <w:pPr>
              <w:spacing w:line="440" w:lineRule="exact"/>
              <w:jc w:val="center"/>
              <w:rPr>
                <w:rFonts w:hint="eastAsia" w:ascii="仿宋" w:hAnsi="仿宋" w:eastAsia="仿宋"/>
                <w:sz w:val="24"/>
              </w:rPr>
            </w:pPr>
          </w:p>
        </w:tc>
        <w:tc>
          <w:tcPr>
            <w:tcW w:w="1886" w:type="dxa"/>
            <w:vAlign w:val="center"/>
          </w:tcPr>
          <w:p>
            <w:pPr>
              <w:spacing w:line="440" w:lineRule="exact"/>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740" w:type="dxa"/>
            <w:gridSpan w:val="2"/>
            <w:vAlign w:val="center"/>
          </w:tcPr>
          <w:p>
            <w:pPr>
              <w:widowControl/>
              <w:spacing w:line="440" w:lineRule="atLeast"/>
              <w:jc w:val="center"/>
              <w:rPr>
                <w:rFonts w:hint="eastAsia" w:ascii="仿宋" w:hAnsi="仿宋" w:eastAsia="仿宋"/>
                <w:sz w:val="24"/>
              </w:rPr>
            </w:pPr>
            <w:r>
              <w:rPr>
                <w:rFonts w:hint="eastAsia" w:ascii="仿宋" w:hAnsi="仿宋" w:eastAsia="仿宋" w:cs="宋体"/>
                <w:kern w:val="0"/>
                <w:sz w:val="24"/>
              </w:rPr>
              <w:t>李芝英</w:t>
            </w:r>
          </w:p>
        </w:tc>
        <w:tc>
          <w:tcPr>
            <w:tcW w:w="1679" w:type="dxa"/>
            <w:gridSpan w:val="2"/>
            <w:vAlign w:val="center"/>
          </w:tcPr>
          <w:p>
            <w:pPr>
              <w:widowControl/>
              <w:spacing w:line="440" w:lineRule="atLeast"/>
              <w:jc w:val="center"/>
              <w:rPr>
                <w:rFonts w:hint="eastAsia" w:ascii="仿宋" w:hAnsi="仿宋" w:eastAsia="仿宋"/>
                <w:sz w:val="24"/>
              </w:rPr>
            </w:pPr>
            <w:r>
              <w:rPr>
                <w:rFonts w:hint="eastAsia" w:ascii="仿宋" w:hAnsi="仿宋" w:eastAsia="仿宋"/>
                <w:sz w:val="24"/>
              </w:rPr>
              <w:t>副主席</w:t>
            </w:r>
          </w:p>
        </w:tc>
        <w:tc>
          <w:tcPr>
            <w:tcW w:w="2805" w:type="dxa"/>
            <w:gridSpan w:val="3"/>
            <w:vAlign w:val="center"/>
          </w:tcPr>
          <w:p>
            <w:pPr>
              <w:widowControl/>
              <w:spacing w:line="440" w:lineRule="atLeast"/>
              <w:jc w:val="center"/>
              <w:rPr>
                <w:rFonts w:hint="eastAsia" w:ascii="仿宋" w:hAnsi="仿宋" w:eastAsia="仿宋"/>
                <w:sz w:val="24"/>
              </w:rPr>
            </w:pPr>
            <w:r>
              <w:rPr>
                <w:rFonts w:hint="eastAsia" w:ascii="仿宋" w:hAnsi="仿宋" w:eastAsia="仿宋" w:cs="宋体"/>
                <w:kern w:val="0"/>
                <w:sz w:val="24"/>
              </w:rPr>
              <w:t>儋州市妇联</w:t>
            </w:r>
          </w:p>
        </w:tc>
        <w:tc>
          <w:tcPr>
            <w:tcW w:w="1364" w:type="dxa"/>
            <w:gridSpan w:val="2"/>
            <w:vAlign w:val="center"/>
          </w:tcPr>
          <w:p>
            <w:pPr>
              <w:spacing w:line="440" w:lineRule="exact"/>
              <w:jc w:val="center"/>
              <w:rPr>
                <w:rFonts w:hint="eastAsia" w:ascii="仿宋" w:hAnsi="仿宋" w:eastAsia="仿宋"/>
                <w:sz w:val="24"/>
              </w:rPr>
            </w:pPr>
          </w:p>
        </w:tc>
        <w:tc>
          <w:tcPr>
            <w:tcW w:w="1886" w:type="dxa"/>
            <w:vAlign w:val="center"/>
          </w:tcPr>
          <w:p>
            <w:pPr>
              <w:spacing w:line="440" w:lineRule="exact"/>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740" w:type="dxa"/>
            <w:gridSpan w:val="2"/>
            <w:vAlign w:val="center"/>
          </w:tcPr>
          <w:p>
            <w:pPr>
              <w:widowControl/>
              <w:spacing w:line="440" w:lineRule="atLeast"/>
              <w:jc w:val="center"/>
              <w:rPr>
                <w:rFonts w:hint="eastAsia" w:ascii="仿宋" w:hAnsi="仿宋" w:eastAsia="仿宋"/>
                <w:sz w:val="24"/>
              </w:rPr>
            </w:pPr>
            <w:r>
              <w:rPr>
                <w:rFonts w:hint="eastAsia" w:ascii="仿宋" w:hAnsi="仿宋" w:eastAsia="仿宋"/>
                <w:sz w:val="24"/>
              </w:rPr>
              <w:t>钟玉金</w:t>
            </w:r>
          </w:p>
        </w:tc>
        <w:tc>
          <w:tcPr>
            <w:tcW w:w="1679" w:type="dxa"/>
            <w:gridSpan w:val="2"/>
            <w:vAlign w:val="center"/>
          </w:tcPr>
          <w:p>
            <w:pPr>
              <w:widowControl/>
              <w:spacing w:line="440" w:lineRule="atLeast"/>
              <w:jc w:val="center"/>
              <w:rPr>
                <w:rFonts w:hint="eastAsia" w:ascii="仿宋" w:hAnsi="仿宋" w:eastAsia="仿宋"/>
                <w:sz w:val="24"/>
              </w:rPr>
            </w:pPr>
            <w:r>
              <w:rPr>
                <w:rFonts w:hint="eastAsia" w:ascii="仿宋" w:hAnsi="仿宋" w:eastAsia="仿宋" w:cs="宋体"/>
                <w:kern w:val="0"/>
                <w:sz w:val="24"/>
              </w:rPr>
              <w:t>副主席</w:t>
            </w:r>
          </w:p>
        </w:tc>
        <w:tc>
          <w:tcPr>
            <w:tcW w:w="2805" w:type="dxa"/>
            <w:gridSpan w:val="3"/>
            <w:vAlign w:val="center"/>
          </w:tcPr>
          <w:p>
            <w:pPr>
              <w:widowControl/>
              <w:spacing w:line="440" w:lineRule="atLeast"/>
              <w:jc w:val="center"/>
              <w:rPr>
                <w:rFonts w:hint="eastAsia" w:ascii="仿宋" w:hAnsi="仿宋" w:eastAsia="仿宋"/>
                <w:sz w:val="24"/>
              </w:rPr>
            </w:pPr>
            <w:r>
              <w:rPr>
                <w:rFonts w:hint="eastAsia" w:ascii="仿宋" w:hAnsi="仿宋" w:eastAsia="仿宋" w:cs="宋体"/>
                <w:kern w:val="0"/>
                <w:sz w:val="24"/>
              </w:rPr>
              <w:t>儋州市妇联</w:t>
            </w:r>
          </w:p>
        </w:tc>
        <w:tc>
          <w:tcPr>
            <w:tcW w:w="1364" w:type="dxa"/>
            <w:gridSpan w:val="2"/>
            <w:vAlign w:val="center"/>
          </w:tcPr>
          <w:p>
            <w:pPr>
              <w:spacing w:line="440" w:lineRule="exact"/>
              <w:jc w:val="center"/>
              <w:rPr>
                <w:rFonts w:hint="eastAsia" w:ascii="仿宋" w:hAnsi="仿宋" w:eastAsia="仿宋"/>
                <w:sz w:val="24"/>
              </w:rPr>
            </w:pPr>
          </w:p>
        </w:tc>
        <w:tc>
          <w:tcPr>
            <w:tcW w:w="1886" w:type="dxa"/>
            <w:vAlign w:val="center"/>
          </w:tcPr>
          <w:p>
            <w:pPr>
              <w:spacing w:line="440" w:lineRule="exact"/>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740" w:type="dxa"/>
            <w:gridSpan w:val="2"/>
            <w:vAlign w:val="center"/>
          </w:tcPr>
          <w:p>
            <w:pPr>
              <w:widowControl/>
              <w:spacing w:line="440" w:lineRule="atLeast"/>
              <w:jc w:val="center"/>
              <w:rPr>
                <w:rFonts w:hint="eastAsia" w:ascii="仿宋" w:hAnsi="仿宋" w:eastAsia="仿宋"/>
                <w:sz w:val="24"/>
              </w:rPr>
            </w:pPr>
            <w:r>
              <w:rPr>
                <w:rFonts w:hint="eastAsia" w:ascii="仿宋" w:hAnsi="仿宋" w:eastAsia="仿宋" w:cs="宋体"/>
                <w:kern w:val="0"/>
                <w:sz w:val="24"/>
              </w:rPr>
              <w:t>王桂莉</w:t>
            </w:r>
          </w:p>
        </w:tc>
        <w:tc>
          <w:tcPr>
            <w:tcW w:w="1679" w:type="dxa"/>
            <w:gridSpan w:val="2"/>
            <w:vAlign w:val="center"/>
          </w:tcPr>
          <w:p>
            <w:pPr>
              <w:widowControl/>
              <w:jc w:val="center"/>
              <w:rPr>
                <w:rFonts w:hint="eastAsia" w:ascii="仿宋" w:hAnsi="仿宋" w:eastAsia="仿宋"/>
                <w:sz w:val="24"/>
              </w:rPr>
            </w:pPr>
            <w:r>
              <w:rPr>
                <w:rFonts w:hint="eastAsia" w:ascii="仿宋" w:hAnsi="仿宋" w:eastAsia="仿宋" w:cs="宋体"/>
                <w:kern w:val="0"/>
                <w:sz w:val="24"/>
              </w:rPr>
              <w:t>权益部部长</w:t>
            </w:r>
          </w:p>
        </w:tc>
        <w:tc>
          <w:tcPr>
            <w:tcW w:w="2805" w:type="dxa"/>
            <w:gridSpan w:val="3"/>
            <w:vAlign w:val="center"/>
          </w:tcPr>
          <w:p>
            <w:pPr>
              <w:widowControl/>
              <w:spacing w:line="440" w:lineRule="atLeast"/>
              <w:jc w:val="center"/>
              <w:rPr>
                <w:rFonts w:hint="eastAsia" w:ascii="仿宋" w:hAnsi="仿宋" w:eastAsia="仿宋"/>
                <w:sz w:val="24"/>
              </w:rPr>
            </w:pPr>
            <w:r>
              <w:rPr>
                <w:rFonts w:hint="eastAsia" w:ascii="仿宋" w:hAnsi="仿宋" w:eastAsia="仿宋" w:cs="宋体"/>
                <w:kern w:val="0"/>
                <w:sz w:val="24"/>
              </w:rPr>
              <w:t>儋州市妇联</w:t>
            </w:r>
          </w:p>
        </w:tc>
        <w:tc>
          <w:tcPr>
            <w:tcW w:w="1364" w:type="dxa"/>
            <w:gridSpan w:val="2"/>
            <w:vAlign w:val="center"/>
          </w:tcPr>
          <w:p>
            <w:pPr>
              <w:spacing w:line="440" w:lineRule="exact"/>
              <w:jc w:val="center"/>
              <w:rPr>
                <w:rFonts w:hint="eastAsia" w:ascii="仿宋" w:hAnsi="仿宋" w:eastAsia="仿宋"/>
                <w:sz w:val="24"/>
              </w:rPr>
            </w:pPr>
          </w:p>
        </w:tc>
        <w:tc>
          <w:tcPr>
            <w:tcW w:w="1886" w:type="dxa"/>
            <w:vAlign w:val="center"/>
          </w:tcPr>
          <w:p>
            <w:pPr>
              <w:spacing w:line="440" w:lineRule="exact"/>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740" w:type="dxa"/>
            <w:gridSpan w:val="2"/>
            <w:vAlign w:val="center"/>
          </w:tcPr>
          <w:p>
            <w:pPr>
              <w:widowControl/>
              <w:spacing w:line="440" w:lineRule="atLeast"/>
              <w:jc w:val="center"/>
              <w:rPr>
                <w:rFonts w:hint="eastAsia" w:ascii="仿宋" w:hAnsi="仿宋" w:eastAsia="仿宋"/>
                <w:sz w:val="24"/>
              </w:rPr>
            </w:pPr>
            <w:r>
              <w:rPr>
                <w:rFonts w:hint="eastAsia" w:ascii="仿宋" w:hAnsi="仿宋" w:eastAsia="仿宋"/>
                <w:sz w:val="24"/>
              </w:rPr>
              <w:t>叶小霞</w:t>
            </w:r>
          </w:p>
        </w:tc>
        <w:tc>
          <w:tcPr>
            <w:tcW w:w="1679" w:type="dxa"/>
            <w:gridSpan w:val="2"/>
            <w:vAlign w:val="center"/>
          </w:tcPr>
          <w:p>
            <w:pPr>
              <w:widowControl/>
              <w:jc w:val="center"/>
              <w:rPr>
                <w:rFonts w:hint="eastAsia" w:ascii="仿宋" w:hAnsi="仿宋" w:eastAsia="仿宋"/>
                <w:sz w:val="24"/>
              </w:rPr>
            </w:pPr>
            <w:r>
              <w:rPr>
                <w:rFonts w:hint="eastAsia" w:ascii="仿宋" w:hAnsi="仿宋" w:eastAsia="仿宋"/>
                <w:sz w:val="24"/>
                <w:lang w:eastAsia="zh-CN"/>
              </w:rPr>
              <w:t>四级主任</w:t>
            </w:r>
            <w:r>
              <w:rPr>
                <w:rFonts w:hint="eastAsia" w:ascii="仿宋" w:hAnsi="仿宋" w:eastAsia="仿宋"/>
                <w:sz w:val="24"/>
              </w:rPr>
              <w:t>科员</w:t>
            </w:r>
          </w:p>
        </w:tc>
        <w:tc>
          <w:tcPr>
            <w:tcW w:w="2805" w:type="dxa"/>
            <w:gridSpan w:val="3"/>
            <w:vAlign w:val="center"/>
          </w:tcPr>
          <w:p>
            <w:pPr>
              <w:widowControl/>
              <w:spacing w:line="440" w:lineRule="atLeast"/>
              <w:jc w:val="center"/>
              <w:rPr>
                <w:rFonts w:hint="eastAsia" w:ascii="仿宋" w:hAnsi="仿宋" w:eastAsia="仿宋"/>
                <w:sz w:val="24"/>
              </w:rPr>
            </w:pPr>
            <w:r>
              <w:rPr>
                <w:rFonts w:hint="eastAsia" w:ascii="仿宋" w:hAnsi="仿宋" w:eastAsia="仿宋" w:cs="宋体"/>
                <w:kern w:val="0"/>
                <w:sz w:val="24"/>
              </w:rPr>
              <w:t>儋州市妇联</w:t>
            </w:r>
          </w:p>
        </w:tc>
        <w:tc>
          <w:tcPr>
            <w:tcW w:w="1364" w:type="dxa"/>
            <w:gridSpan w:val="2"/>
            <w:vAlign w:val="center"/>
          </w:tcPr>
          <w:p>
            <w:pPr>
              <w:spacing w:line="440" w:lineRule="exact"/>
              <w:jc w:val="center"/>
              <w:rPr>
                <w:rFonts w:hint="eastAsia" w:ascii="仿宋" w:hAnsi="仿宋" w:eastAsia="仿宋"/>
                <w:sz w:val="24"/>
              </w:rPr>
            </w:pPr>
          </w:p>
        </w:tc>
        <w:tc>
          <w:tcPr>
            <w:tcW w:w="1886" w:type="dxa"/>
            <w:vAlign w:val="center"/>
          </w:tcPr>
          <w:p>
            <w:pPr>
              <w:spacing w:line="440" w:lineRule="exact"/>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9474" w:type="dxa"/>
            <w:gridSpan w:val="10"/>
            <w:tcBorders>
              <w:bottom w:val="single" w:color="auto" w:sz="4" w:space="0"/>
            </w:tcBorders>
            <w:vAlign w:val="center"/>
          </w:tcPr>
          <w:p>
            <w:pPr>
              <w:spacing w:line="440" w:lineRule="exact"/>
              <w:jc w:val="center"/>
              <w:rPr>
                <w:rFonts w:ascii="仿宋" w:hAnsi="仿宋" w:eastAsia="仿宋"/>
                <w:sz w:val="24"/>
              </w:rPr>
            </w:pPr>
            <w:r>
              <w:rPr>
                <w:rFonts w:hint="eastAsia" w:ascii="仿宋" w:hAnsi="仿宋" w:eastAsia="仿宋"/>
                <w:sz w:val="24"/>
              </w:rPr>
              <w:t>评价工作组组长（签字）：</w:t>
            </w:r>
          </w:p>
          <w:p>
            <w:pPr>
              <w:spacing w:line="440" w:lineRule="exact"/>
              <w:jc w:val="center"/>
              <w:rPr>
                <w:rFonts w:hint="eastAsia" w:ascii="仿宋" w:hAnsi="仿宋" w:eastAsia="仿宋"/>
                <w:sz w:val="24"/>
              </w:rPr>
            </w:pPr>
          </w:p>
          <w:p>
            <w:pPr>
              <w:spacing w:line="440" w:lineRule="exact"/>
              <w:jc w:val="center"/>
              <w:rPr>
                <w:rFonts w:ascii="仿宋" w:hAnsi="仿宋" w:eastAsia="仿宋"/>
                <w:sz w:val="24"/>
              </w:rPr>
            </w:pPr>
            <w:r>
              <w:rPr>
                <w:rFonts w:hint="eastAsia" w:ascii="仿宋" w:hAnsi="仿宋" w:eastAsia="仿宋"/>
                <w:sz w:val="24"/>
              </w:rPr>
              <w:t>项目单位负责人（签字并盖章）：</w:t>
            </w:r>
          </w:p>
          <w:p>
            <w:pPr>
              <w:spacing w:line="440" w:lineRule="exact"/>
              <w:jc w:val="center"/>
              <w:rPr>
                <w:rFonts w:hint="eastAsia" w:ascii="仿宋" w:hAnsi="仿宋" w:eastAsia="仿宋"/>
                <w:sz w:val="24"/>
              </w:rPr>
            </w:pPr>
            <w:r>
              <w:rPr>
                <w:rFonts w:hint="eastAsia" w:ascii="仿宋" w:hAnsi="仿宋" w:eastAsia="仿宋"/>
                <w:sz w:val="24"/>
              </w:rPr>
              <w:t>年    月   日</w:t>
            </w:r>
          </w:p>
        </w:tc>
      </w:tr>
    </w:tbl>
    <w:p>
      <w:pPr>
        <w:spacing w:line="578" w:lineRule="exact"/>
        <w:rPr>
          <w:rFonts w:hint="eastAsia" w:ascii="仿宋" w:hAnsi="仿宋" w:eastAsia="仿宋"/>
          <w:sz w:val="28"/>
          <w:szCs w:val="28"/>
        </w:rPr>
      </w:pPr>
    </w:p>
    <w:p>
      <w:pPr>
        <w:spacing w:line="578" w:lineRule="exact"/>
        <w:rPr>
          <w:rFonts w:hint="eastAsia" w:ascii="仿宋" w:hAnsi="仿宋" w:eastAsia="仿宋"/>
          <w:sz w:val="28"/>
          <w:szCs w:val="28"/>
        </w:rPr>
      </w:pPr>
    </w:p>
    <w:p>
      <w:pPr>
        <w:spacing w:line="578" w:lineRule="exact"/>
        <w:rPr>
          <w:rFonts w:hint="eastAsia" w:ascii="仿宋" w:hAnsi="仿宋" w:eastAsia="仿宋"/>
          <w:szCs w:val="32"/>
        </w:rPr>
      </w:pPr>
    </w:p>
    <w:p>
      <w:pPr>
        <w:spacing w:line="578" w:lineRule="exact"/>
        <w:rPr>
          <w:rFonts w:hint="eastAsia" w:ascii="仿宋" w:hAnsi="仿宋" w:eastAsia="仿宋"/>
          <w:szCs w:val="32"/>
        </w:rPr>
      </w:pPr>
    </w:p>
    <w:p>
      <w:pPr>
        <w:spacing w:line="578" w:lineRule="exact"/>
        <w:jc w:val="left"/>
        <w:rPr>
          <w:rFonts w:hint="eastAsia" w:ascii="仿宋" w:hAnsi="仿宋" w:eastAsia="仿宋"/>
          <w:szCs w:val="32"/>
        </w:rPr>
        <w:sectPr>
          <w:footerReference r:id="rId5" w:type="default"/>
          <w:pgSz w:w="11906" w:h="16838"/>
          <w:pgMar w:top="2098" w:right="1474" w:bottom="1985" w:left="1588" w:header="851" w:footer="1588" w:gutter="0"/>
          <w:pgNumType w:fmt="decimal" w:start="1"/>
          <w:cols w:space="720" w:num="1"/>
          <w:docGrid w:type="linesAndChars" w:linePitch="312" w:charSpace="0"/>
        </w:sectPr>
      </w:pPr>
    </w:p>
    <w:p>
      <w:pPr>
        <w:spacing w:line="578" w:lineRule="exact"/>
        <w:jc w:val="left"/>
        <w:rPr>
          <w:rFonts w:hint="eastAsia" w:ascii="仿宋" w:hAnsi="仿宋" w:eastAsia="仿宋"/>
          <w:b/>
          <w:bCs/>
          <w:color w:val="000000"/>
          <w:szCs w:val="32"/>
        </w:rPr>
      </w:pPr>
      <w:r>
        <w:rPr>
          <w:rFonts w:hint="eastAsia" w:ascii="仿宋" w:hAnsi="仿宋" w:eastAsia="仿宋"/>
          <w:szCs w:val="32"/>
        </w:rPr>
        <w:t>附件</w:t>
      </w:r>
      <w:r>
        <w:rPr>
          <w:rFonts w:hint="default" w:ascii="Times New Roman" w:hAnsi="Times New Roman" w:eastAsia="仿宋" w:cs="Times New Roman"/>
          <w:szCs w:val="32"/>
        </w:rPr>
        <w:t>3</w:t>
      </w:r>
      <w:r>
        <w:rPr>
          <w:rFonts w:hint="eastAsia" w:ascii="仿宋" w:hAnsi="仿宋" w:eastAsia="仿宋"/>
          <w:szCs w:val="32"/>
        </w:rPr>
        <w:t>-</w:t>
      </w:r>
      <w:r>
        <w:rPr>
          <w:rFonts w:hint="default" w:ascii="Times New Roman" w:hAnsi="Times New Roman" w:eastAsia="仿宋" w:cs="Times New Roman"/>
          <w:szCs w:val="32"/>
        </w:rPr>
        <w:t>4</w:t>
      </w:r>
    </w:p>
    <w:p>
      <w:pPr>
        <w:spacing w:line="578" w:lineRule="exact"/>
        <w:jc w:val="center"/>
        <w:rPr>
          <w:rFonts w:hint="default" w:ascii="Times New Roman" w:hAnsi="Times New Roman" w:eastAsia="仿宋" w:cs="Times New Roman"/>
          <w:b/>
          <w:bCs/>
          <w:spacing w:val="-10"/>
          <w:sz w:val="44"/>
          <w:szCs w:val="44"/>
          <w:lang w:val="en-US" w:eastAsia="zh-CN"/>
        </w:rPr>
      </w:pPr>
    </w:p>
    <w:p>
      <w:pPr>
        <w:spacing w:line="578" w:lineRule="exact"/>
        <w:jc w:val="center"/>
        <w:rPr>
          <w:rFonts w:hint="eastAsia" w:ascii="仿宋" w:hAnsi="仿宋" w:eastAsia="仿宋"/>
          <w:b/>
          <w:bCs/>
          <w:color w:val="000000"/>
          <w:sz w:val="44"/>
          <w:szCs w:val="44"/>
        </w:rPr>
      </w:pPr>
      <w:r>
        <w:rPr>
          <w:rFonts w:hint="default" w:ascii="Times New Roman" w:hAnsi="Times New Roman" w:eastAsia="仿宋" w:cs="Times New Roman"/>
          <w:b/>
          <w:bCs/>
          <w:spacing w:val="-10"/>
          <w:sz w:val="44"/>
          <w:szCs w:val="44"/>
          <w:lang w:val="en-US" w:eastAsia="zh-CN"/>
        </w:rPr>
        <w:t>2019</w:t>
      </w:r>
      <w:r>
        <w:rPr>
          <w:rFonts w:hint="eastAsia" w:ascii="仿宋" w:hAnsi="仿宋" w:eastAsia="仿宋" w:cs="仿宋"/>
          <w:b/>
          <w:bCs/>
          <w:spacing w:val="-10"/>
          <w:sz w:val="44"/>
          <w:szCs w:val="44"/>
          <w:lang w:val="en-US" w:eastAsia="zh-CN"/>
        </w:rPr>
        <w:t>年度妇女之家工作</w:t>
      </w:r>
      <w:r>
        <w:rPr>
          <w:rFonts w:hint="eastAsia" w:ascii="仿宋" w:hAnsi="仿宋" w:eastAsia="仿宋" w:cs="仿宋"/>
          <w:b/>
          <w:bCs/>
          <w:spacing w:val="-10"/>
          <w:sz w:val="44"/>
          <w:szCs w:val="44"/>
        </w:rPr>
        <w:t>经费</w:t>
      </w:r>
      <w:r>
        <w:rPr>
          <w:rFonts w:hint="eastAsia" w:ascii="仿宋" w:hAnsi="仿宋" w:eastAsia="仿宋"/>
          <w:b/>
          <w:bCs/>
          <w:color w:val="000000"/>
          <w:sz w:val="44"/>
          <w:szCs w:val="44"/>
        </w:rPr>
        <w:t>财政支出项目</w:t>
      </w:r>
    </w:p>
    <w:p>
      <w:pPr>
        <w:spacing w:line="578" w:lineRule="exact"/>
        <w:jc w:val="center"/>
        <w:rPr>
          <w:rFonts w:hint="eastAsia" w:ascii="仿宋" w:hAnsi="仿宋" w:eastAsia="仿宋"/>
          <w:b/>
          <w:bCs/>
          <w:color w:val="000000"/>
          <w:sz w:val="44"/>
          <w:szCs w:val="44"/>
        </w:rPr>
      </w:pPr>
      <w:r>
        <w:rPr>
          <w:rFonts w:hint="eastAsia" w:ascii="仿宋" w:hAnsi="仿宋" w:eastAsia="仿宋"/>
          <w:b/>
          <w:bCs/>
          <w:color w:val="000000"/>
          <w:sz w:val="44"/>
          <w:szCs w:val="44"/>
        </w:rPr>
        <w:t>绩效评价报告</w:t>
      </w:r>
    </w:p>
    <w:p>
      <w:pPr>
        <w:spacing w:line="578" w:lineRule="exact"/>
        <w:ind w:firstLine="640" w:firstLineChars="200"/>
        <w:outlineLvl w:val="0"/>
        <w:rPr>
          <w:rFonts w:hint="eastAsia" w:ascii="仿宋" w:hAnsi="仿宋" w:eastAsia="仿宋"/>
          <w:bCs/>
          <w:color w:val="000000"/>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b/>
          <w:bCs w:val="0"/>
          <w:color w:val="000000"/>
        </w:rPr>
      </w:pPr>
      <w:r>
        <w:rPr>
          <w:rFonts w:hint="eastAsia" w:ascii="黑体" w:hAnsi="黑体" w:eastAsia="黑体" w:cs="黑体"/>
          <w:b/>
          <w:bCs w:val="0"/>
          <w:color w:val="000000"/>
        </w:rPr>
        <w:t>一、项目概况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hint="eastAsia" w:ascii="仿宋" w:hAnsi="仿宋" w:eastAsia="仿宋"/>
          <w:b/>
          <w:bCs/>
          <w:color w:val="000000"/>
        </w:rPr>
      </w:pPr>
      <w:r>
        <w:rPr>
          <w:rFonts w:hint="eastAsia" w:ascii="仿宋" w:hAnsi="仿宋" w:eastAsia="仿宋"/>
          <w:b/>
          <w:bCs/>
          <w:color w:val="000000"/>
        </w:rPr>
        <w:t>（一）项目单位基本情况。</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outlineLvl w:val="0"/>
        <w:rPr>
          <w:rFonts w:hint="eastAsia" w:ascii="仿宋" w:hAnsi="仿宋" w:eastAsia="仿宋"/>
          <w:color w:val="000000"/>
        </w:rPr>
      </w:pPr>
      <w:r>
        <w:rPr>
          <w:rFonts w:hint="eastAsia" w:ascii="仿宋_GB2312" w:hAnsi="宋体" w:eastAsia="仿宋_GB2312"/>
          <w:spacing w:val="-10"/>
          <w:sz w:val="32"/>
          <w:szCs w:val="32"/>
        </w:rPr>
        <w:t>儋州市妇联是</w:t>
      </w:r>
      <w:r>
        <w:rPr>
          <w:rFonts w:hint="eastAsia" w:hAnsi="宋体"/>
          <w:spacing w:val="-10"/>
          <w:sz w:val="32"/>
          <w:szCs w:val="32"/>
          <w:lang w:eastAsia="zh-CN"/>
        </w:rPr>
        <w:t>群团机关单位，</w:t>
      </w:r>
      <w:r>
        <w:rPr>
          <w:rFonts w:hint="eastAsia" w:ascii="仿宋_GB2312" w:hAnsi="宋体" w:eastAsia="仿宋_GB2312"/>
          <w:spacing w:val="-10"/>
          <w:sz w:val="32"/>
          <w:szCs w:val="32"/>
        </w:rPr>
        <w:t>行政经费实行预算管理</w:t>
      </w:r>
      <w:r>
        <w:rPr>
          <w:rFonts w:hint="eastAsia" w:ascii="仿宋_GB2312" w:hAnsi="宋体" w:eastAsia="仿宋_GB2312"/>
          <w:color w:val="555555"/>
          <w:spacing w:val="-10"/>
          <w:sz w:val="32"/>
          <w:szCs w:val="32"/>
          <w:shd w:val="clear" w:color="auto" w:fill="FFFFFF"/>
        </w:rPr>
        <w:t>，</w:t>
      </w:r>
      <w:r>
        <w:rPr>
          <w:rFonts w:hint="eastAsia" w:ascii="仿宋_GB2312" w:hAnsi="宋体" w:eastAsia="仿宋_GB2312"/>
          <w:spacing w:val="-10"/>
          <w:sz w:val="32"/>
          <w:szCs w:val="32"/>
        </w:rPr>
        <w:t>经费来源由财政全额拨款。内设办公室、妇女儿童权益部</w:t>
      </w:r>
      <w:r>
        <w:rPr>
          <w:rFonts w:hint="eastAsia" w:hAnsi="宋体"/>
          <w:spacing w:val="-10"/>
          <w:sz w:val="32"/>
          <w:szCs w:val="32"/>
          <w:lang w:eastAsia="zh-CN"/>
        </w:rPr>
        <w:t>（加挂儋州市人民政府妇女儿童工作委员会办公室牌子）</w:t>
      </w:r>
      <w:r>
        <w:rPr>
          <w:rFonts w:hint="eastAsia" w:ascii="仿宋_GB2312" w:hAnsi="宋体" w:eastAsia="仿宋_GB2312"/>
          <w:spacing w:val="-10"/>
          <w:sz w:val="32"/>
          <w:szCs w:val="32"/>
        </w:rPr>
        <w:t>、城乡部等</w:t>
      </w:r>
      <w:r>
        <w:rPr>
          <w:rFonts w:hint="default" w:ascii="Times New Roman" w:hAnsi="Times New Roman" w:eastAsia="仿宋_GB2312" w:cs="Times New Roman"/>
          <w:spacing w:val="-10"/>
          <w:sz w:val="32"/>
          <w:szCs w:val="32"/>
        </w:rPr>
        <w:t>3</w:t>
      </w:r>
      <w:r>
        <w:rPr>
          <w:rFonts w:hint="eastAsia" w:ascii="仿宋_GB2312" w:hAnsi="宋体" w:eastAsia="仿宋_GB2312"/>
          <w:spacing w:val="-10"/>
          <w:sz w:val="32"/>
          <w:szCs w:val="32"/>
        </w:rPr>
        <w:t>个职能部门。</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outlineLvl w:val="0"/>
        <w:rPr>
          <w:rFonts w:hint="eastAsia" w:ascii="仿宋" w:hAnsi="仿宋" w:eastAsia="仿宋"/>
          <w:b/>
          <w:bCs/>
          <w:color w:val="000000"/>
        </w:rPr>
      </w:pPr>
      <w:r>
        <w:rPr>
          <w:rFonts w:hint="eastAsia" w:ascii="仿宋" w:hAnsi="仿宋" w:eastAsia="仿宋"/>
          <w:b/>
          <w:bCs/>
          <w:color w:val="000000"/>
        </w:rPr>
        <w:t>项目基本性质、用途和主要内容、涉及范围。</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00" w:firstLineChars="200"/>
        <w:textAlignment w:val="auto"/>
        <w:outlineLvl w:val="0"/>
        <w:rPr>
          <w:rFonts w:hint="eastAsia" w:ascii="仿宋" w:hAnsi="仿宋" w:eastAsia="仿宋"/>
          <w:color w:val="000000"/>
        </w:rPr>
      </w:pPr>
      <w:r>
        <w:rPr>
          <w:rFonts w:hint="eastAsia" w:ascii="仿宋_GB2312" w:hAnsi="宋体" w:eastAsia="仿宋_GB2312"/>
          <w:spacing w:val="-10"/>
          <w:sz w:val="32"/>
          <w:szCs w:val="32"/>
        </w:rPr>
        <w:t>根据全国妇联</w:t>
      </w:r>
      <w:r>
        <w:rPr>
          <w:rFonts w:hint="eastAsia" w:hAnsi="宋体"/>
          <w:spacing w:val="-10"/>
          <w:sz w:val="32"/>
          <w:szCs w:val="32"/>
          <w:lang w:val="en-US" w:eastAsia="zh-CN"/>
        </w:rPr>
        <w:t>原</w:t>
      </w:r>
      <w:r>
        <w:rPr>
          <w:rFonts w:hint="eastAsia" w:ascii="仿宋_GB2312" w:hAnsi="宋体" w:eastAsia="仿宋_GB2312"/>
          <w:spacing w:val="-10"/>
          <w:sz w:val="32"/>
          <w:szCs w:val="32"/>
        </w:rPr>
        <w:t>党组书记宋秀岩在党群共建创先争优推动妇联基层组织建设创新发展座谈会上的讲话，按妇女人均</w:t>
      </w:r>
      <w:r>
        <w:rPr>
          <w:rFonts w:hint="default" w:ascii="Times New Roman" w:hAnsi="Times New Roman" w:eastAsia="仿宋_GB2312" w:cs="Times New Roman"/>
          <w:spacing w:val="-10"/>
          <w:sz w:val="32"/>
          <w:szCs w:val="32"/>
        </w:rPr>
        <w:t>1</w:t>
      </w:r>
      <w:r>
        <w:rPr>
          <w:rFonts w:hint="eastAsia" w:ascii="仿宋_GB2312" w:hAnsi="宋体" w:eastAsia="仿宋_GB2312"/>
          <w:spacing w:val="-10"/>
          <w:sz w:val="32"/>
          <w:szCs w:val="32"/>
        </w:rPr>
        <w:t>元的标准将妇联工作经费纳入财政预算，海南省妇联关于转发全国妇联《关于全面推进妇联组织参与社会管理创新工作的意见》的通知（琼妇字【</w:t>
      </w:r>
      <w:r>
        <w:rPr>
          <w:rFonts w:hint="default" w:ascii="Times New Roman" w:hAnsi="Times New Roman" w:eastAsia="仿宋_GB2312" w:cs="Times New Roman"/>
          <w:spacing w:val="-10"/>
          <w:sz w:val="32"/>
          <w:szCs w:val="32"/>
        </w:rPr>
        <w:t>2011</w:t>
      </w:r>
      <w:r>
        <w:rPr>
          <w:rFonts w:hint="eastAsia" w:ascii="仿宋_GB2312" w:hAnsi="宋体" w:eastAsia="仿宋_GB2312"/>
          <w:spacing w:val="-10"/>
          <w:sz w:val="32"/>
          <w:szCs w:val="32"/>
        </w:rPr>
        <w:t>】</w:t>
      </w:r>
      <w:r>
        <w:rPr>
          <w:rFonts w:hint="default" w:ascii="Times New Roman" w:hAnsi="Times New Roman" w:eastAsia="仿宋_GB2312" w:cs="Times New Roman"/>
          <w:spacing w:val="-10"/>
          <w:sz w:val="32"/>
          <w:szCs w:val="32"/>
        </w:rPr>
        <w:t>55</w:t>
      </w:r>
      <w:r>
        <w:rPr>
          <w:rFonts w:hint="eastAsia" w:ascii="仿宋_GB2312" w:hAnsi="宋体" w:eastAsia="仿宋_GB2312"/>
          <w:spacing w:val="-10"/>
          <w:sz w:val="32"/>
          <w:szCs w:val="32"/>
        </w:rPr>
        <w:t>号），我市严格按照文件精神，以妇女每人</w:t>
      </w:r>
      <w:r>
        <w:rPr>
          <w:rFonts w:hint="default" w:ascii="Times New Roman" w:hAnsi="Times New Roman" w:eastAsia="仿宋_GB2312" w:cs="Times New Roman"/>
          <w:spacing w:val="-10"/>
          <w:sz w:val="32"/>
          <w:szCs w:val="32"/>
        </w:rPr>
        <w:t>1</w:t>
      </w:r>
      <w:r>
        <w:rPr>
          <w:rFonts w:hint="eastAsia" w:ascii="仿宋_GB2312" w:hAnsi="宋体" w:eastAsia="仿宋_GB2312"/>
          <w:spacing w:val="-10"/>
          <w:sz w:val="32"/>
          <w:szCs w:val="32"/>
        </w:rPr>
        <w:t>元钱工作经费来计算，</w:t>
      </w:r>
      <w:r>
        <w:rPr>
          <w:rFonts w:hint="default" w:ascii="Times New Roman" w:hAnsi="Times New Roman" w:eastAsia="仿宋_GB2312" w:cs="Times New Roman"/>
          <w:spacing w:val="-10"/>
          <w:sz w:val="32"/>
          <w:szCs w:val="32"/>
        </w:rPr>
        <w:t>201</w:t>
      </w:r>
      <w:r>
        <w:rPr>
          <w:rFonts w:hint="default" w:ascii="Times New Roman" w:hAnsi="Times New Roman" w:cs="Times New Roman"/>
          <w:spacing w:val="-10"/>
          <w:sz w:val="32"/>
          <w:szCs w:val="32"/>
          <w:lang w:val="en-US" w:eastAsia="zh-CN"/>
        </w:rPr>
        <w:t>9</w:t>
      </w:r>
      <w:r>
        <w:rPr>
          <w:rFonts w:hint="eastAsia" w:ascii="仿宋_GB2312" w:hAnsi="宋体" w:eastAsia="仿宋_GB2312"/>
          <w:spacing w:val="-10"/>
          <w:sz w:val="32"/>
          <w:szCs w:val="32"/>
        </w:rPr>
        <w:t>年共拨</w:t>
      </w:r>
      <w:r>
        <w:rPr>
          <w:rFonts w:hint="default" w:ascii="Times New Roman" w:hAnsi="Times New Roman" w:cs="Times New Roman"/>
          <w:spacing w:val="-10"/>
          <w:sz w:val="32"/>
          <w:szCs w:val="32"/>
          <w:lang w:val="en-US" w:eastAsia="zh-CN"/>
        </w:rPr>
        <w:t>51</w:t>
      </w:r>
      <w:r>
        <w:rPr>
          <w:rFonts w:hint="eastAsia" w:ascii="仿宋_GB2312" w:hAnsi="宋体" w:eastAsia="仿宋_GB2312"/>
          <w:spacing w:val="-10"/>
          <w:sz w:val="32"/>
          <w:szCs w:val="32"/>
        </w:rPr>
        <w:t>万妇女之家工作经费，用于全市建设妇女之家和开展妇女工作方面。</w:t>
      </w:r>
    </w:p>
    <w:p>
      <w:pPr>
        <w:keepNext w:val="0"/>
        <w:keepLines w:val="0"/>
        <w:pageBreakBefore w:val="0"/>
        <w:numPr>
          <w:ilvl w:val="0"/>
          <w:numId w:val="1"/>
        </w:numPr>
        <w:tabs>
          <w:tab w:val="right" w:pos="8204"/>
        </w:tabs>
        <w:kinsoku/>
        <w:wordWrap/>
        <w:overflowPunct/>
        <w:topLinePunct w:val="0"/>
        <w:autoSpaceDE/>
        <w:autoSpaceDN/>
        <w:bidi w:val="0"/>
        <w:adjustRightInd/>
        <w:snapToGrid/>
        <w:spacing w:line="560" w:lineRule="exact"/>
        <w:ind w:left="0" w:leftChars="0" w:firstLine="640" w:firstLineChars="200"/>
        <w:textAlignment w:val="auto"/>
        <w:outlineLvl w:val="0"/>
        <w:rPr>
          <w:rFonts w:hint="eastAsia" w:ascii="仿宋" w:hAnsi="仿宋" w:eastAsia="仿宋"/>
          <w:b/>
          <w:bCs/>
          <w:color w:val="000000"/>
        </w:rPr>
      </w:pPr>
      <w:r>
        <w:rPr>
          <w:rFonts w:hint="eastAsia" w:ascii="仿宋" w:hAnsi="仿宋" w:eastAsia="仿宋"/>
          <w:b/>
          <w:bCs/>
          <w:color w:val="000000"/>
        </w:rPr>
        <w:t>跨年度</w:t>
      </w:r>
      <w:bookmarkStart w:id="0" w:name="_GoBack"/>
      <w:bookmarkEnd w:id="0"/>
      <w:r>
        <w:rPr>
          <w:rFonts w:hint="eastAsia" w:ascii="仿宋" w:hAnsi="仿宋" w:eastAsia="仿宋"/>
          <w:b/>
          <w:bCs/>
          <w:color w:val="000000"/>
        </w:rPr>
        <w:t>项目的预期总目标及阶段性目标。</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rPr>
          <w:rFonts w:hint="eastAsia" w:ascii="仿宋" w:hAnsi="仿宋" w:eastAsia="仿宋"/>
          <w:color w:val="000000"/>
        </w:rPr>
      </w:pPr>
      <w:r>
        <w:rPr>
          <w:rFonts w:hint="eastAsia" w:ascii="仿宋_GB2312" w:eastAsia="仿宋_GB2312"/>
          <w:spacing w:val="-10"/>
          <w:sz w:val="32"/>
          <w:szCs w:val="32"/>
          <w:shd w:val="clear" w:color="auto" w:fill="FFFFFF"/>
        </w:rPr>
        <w:t>妇女之家是基层妇联组织凝聚妇女、服务妇女的重要阵地，是妇联组织参与社会管理和公共服务的重要平台。要围绕中心、服务大局，认真履行组织妇女、引导妇女、服务妇女和维护妇女儿童合法权益的职责，积极为基层妇女提供服务，使妇女之家真正成为党开展妇女工作的坚强阵地和深受广大妇女信赖和热爱的温暖之家而</w:t>
      </w:r>
      <w:r>
        <w:rPr>
          <w:rFonts w:hint="eastAsia" w:ascii="仿宋_GB2312" w:hAnsi="Arial" w:eastAsia="仿宋_GB2312" w:cs="Arial"/>
          <w:spacing w:val="-10"/>
          <w:sz w:val="32"/>
          <w:szCs w:val="32"/>
        </w:rPr>
        <w:t>提供了经费上的支持。</w:t>
      </w:r>
      <w:r>
        <w:rPr>
          <w:rFonts w:hint="eastAsia" w:ascii="仿宋" w:hAnsi="仿宋" w:eastAsia="仿宋"/>
          <w:color w:val="000000"/>
        </w:rPr>
        <w:tab/>
      </w:r>
      <w:r>
        <w:rPr>
          <w:rFonts w:hint="eastAsia" w:ascii="仿宋" w:hAnsi="仿宋" w:eastAsia="仿宋"/>
          <w:color w:val="000000"/>
        </w:rPr>
        <w:tab/>
      </w:r>
    </w:p>
    <w:p>
      <w:pPr>
        <w:keepNext w:val="0"/>
        <w:keepLines w:val="0"/>
        <w:pageBreakBefore w:val="0"/>
        <w:kinsoku/>
        <w:wordWrap/>
        <w:overflowPunct/>
        <w:topLinePunct w:val="0"/>
        <w:autoSpaceDE/>
        <w:autoSpaceDN/>
        <w:bidi w:val="0"/>
        <w:adjustRightInd/>
        <w:snapToGrid/>
        <w:spacing w:line="560" w:lineRule="exact"/>
        <w:textAlignment w:val="auto"/>
        <w:outlineLvl w:val="0"/>
        <w:rPr>
          <w:rFonts w:hint="eastAsia" w:ascii="仿宋" w:hAnsi="仿宋" w:eastAsia="仿宋"/>
          <w:bCs/>
          <w:color w:val="000000"/>
        </w:rPr>
      </w:pPr>
      <w:r>
        <w:rPr>
          <w:rFonts w:hint="eastAsia" w:ascii="仿宋" w:hAnsi="仿宋" w:eastAsia="仿宋"/>
          <w:color w:val="000000"/>
        </w:rPr>
        <w:t xml:space="preserve">   </w:t>
      </w:r>
      <w:r>
        <w:rPr>
          <w:rFonts w:hint="eastAsia" w:ascii="仿宋" w:hAnsi="仿宋" w:eastAsia="仿宋"/>
          <w:b/>
          <w:bCs/>
          <w:color w:val="000000"/>
        </w:rPr>
        <w:t xml:space="preserve"> </w:t>
      </w:r>
      <w:r>
        <w:rPr>
          <w:rFonts w:hint="eastAsia" w:ascii="黑体" w:hAnsi="黑体" w:eastAsia="黑体" w:cs="黑体"/>
          <w:b/>
          <w:bCs/>
          <w:color w:val="000000"/>
        </w:rPr>
        <w:t>二、项目资金使用及管理情况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b/>
          <w:bCs/>
          <w:szCs w:val="32"/>
        </w:rPr>
      </w:pPr>
      <w:r>
        <w:rPr>
          <w:rFonts w:hint="eastAsia" w:ascii="仿宋" w:hAnsi="仿宋" w:eastAsia="仿宋"/>
          <w:b/>
          <w:bCs/>
          <w:szCs w:val="32"/>
        </w:rPr>
        <w:t>（一）项目资金到位情况分析</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szCs w:val="32"/>
        </w:rPr>
      </w:pPr>
      <w:r>
        <w:rPr>
          <w:rFonts w:hint="eastAsia" w:ascii="仿宋_GB2312" w:hAnsi="宋体" w:eastAsia="仿宋_GB2312" w:cs="Arial"/>
          <w:spacing w:val="-10"/>
          <w:sz w:val="32"/>
          <w:szCs w:val="32"/>
        </w:rPr>
        <w:t>本项目安排经费</w:t>
      </w:r>
      <w:r>
        <w:rPr>
          <w:rFonts w:hint="default" w:ascii="Times New Roman" w:hAnsi="Times New Roman" w:cs="Times New Roman"/>
          <w:spacing w:val="-10"/>
          <w:sz w:val="32"/>
          <w:szCs w:val="32"/>
          <w:lang w:val="en-US" w:eastAsia="zh-CN"/>
        </w:rPr>
        <w:t>51</w:t>
      </w:r>
      <w:r>
        <w:rPr>
          <w:rFonts w:hint="eastAsia" w:ascii="仿宋_GB2312" w:hAnsi="宋体" w:eastAsia="仿宋_GB2312" w:cs="Arial"/>
          <w:spacing w:val="-10"/>
          <w:sz w:val="32"/>
          <w:szCs w:val="32"/>
        </w:rPr>
        <w:t>万元，全部来自</w:t>
      </w:r>
      <w:r>
        <w:rPr>
          <w:rFonts w:hint="eastAsia" w:ascii="仿宋_GB2312" w:hAnsi="宋体" w:eastAsia="仿宋_GB2312"/>
          <w:spacing w:val="-10"/>
          <w:sz w:val="32"/>
          <w:szCs w:val="32"/>
        </w:rPr>
        <w:t>由财政全额拨款。资金到位率</w:t>
      </w:r>
      <w:r>
        <w:rPr>
          <w:rFonts w:hint="default" w:ascii="Times New Roman" w:hAnsi="Times New Roman" w:eastAsia="仿宋_GB2312" w:cs="Times New Roman"/>
          <w:spacing w:val="-10"/>
          <w:sz w:val="32"/>
          <w:szCs w:val="32"/>
        </w:rPr>
        <w:t>100</w:t>
      </w:r>
      <w:r>
        <w:rPr>
          <w:rFonts w:hint="eastAsia" w:ascii="仿宋_GB2312" w:hAnsi="宋体" w:eastAsia="仿宋_GB2312"/>
          <w:spacing w:val="-10"/>
          <w:sz w:val="32"/>
          <w:szCs w:val="32"/>
        </w:rPr>
        <w:t>%。</w:t>
      </w:r>
    </w:p>
    <w:p>
      <w:pPr>
        <w:keepNext w:val="0"/>
        <w:keepLines w:val="0"/>
        <w:pageBreakBefore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Cs w:val="32"/>
        </w:rPr>
      </w:pPr>
      <w:r>
        <w:rPr>
          <w:rFonts w:hint="eastAsia" w:ascii="仿宋" w:hAnsi="仿宋" w:eastAsia="仿宋"/>
          <w:b/>
          <w:bCs/>
          <w:szCs w:val="32"/>
        </w:rPr>
        <w:t>项目资金使用情况分析</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default" w:ascii="仿宋" w:hAnsi="仿宋" w:eastAsia="仿宋"/>
          <w:szCs w:val="32"/>
          <w:lang w:val="en-US" w:eastAsia="zh-CN"/>
        </w:rPr>
      </w:pPr>
      <w:r>
        <w:rPr>
          <w:rFonts w:hint="eastAsia" w:ascii="仿宋" w:hAnsi="仿宋" w:eastAsia="仿宋"/>
          <w:szCs w:val="32"/>
          <w:lang w:val="en-US" w:eastAsia="zh-CN"/>
        </w:rPr>
        <w:t xml:space="preserve">    </w:t>
      </w:r>
      <w:r>
        <w:rPr>
          <w:rStyle w:val="5"/>
          <w:rFonts w:hint="eastAsia" w:ascii="仿宋_GB2312" w:hAnsi="宋体" w:eastAsia="仿宋_GB2312"/>
          <w:b w:val="0"/>
          <w:bCs w:val="0"/>
          <w:color w:val="000000"/>
          <w:spacing w:val="-10"/>
          <w:sz w:val="32"/>
          <w:szCs w:val="32"/>
          <w:shd w:val="clear" w:color="auto" w:fill="FFFFFF"/>
        </w:rPr>
        <w:t>项目支出经费共</w:t>
      </w:r>
      <w:r>
        <w:rPr>
          <w:rStyle w:val="5"/>
          <w:rFonts w:hint="default" w:ascii="Times New Roman" w:hAnsi="Times New Roman" w:cs="Times New Roman"/>
          <w:b w:val="0"/>
          <w:bCs w:val="0"/>
          <w:color w:val="000000"/>
          <w:spacing w:val="-10"/>
          <w:sz w:val="32"/>
          <w:szCs w:val="32"/>
          <w:shd w:val="clear" w:color="auto" w:fill="FFFFFF"/>
          <w:lang w:val="en-US" w:eastAsia="zh-CN"/>
        </w:rPr>
        <w:t>51</w:t>
      </w:r>
      <w:r>
        <w:rPr>
          <w:rStyle w:val="5"/>
          <w:rFonts w:hint="eastAsia" w:ascii="仿宋_GB2312" w:hAnsi="宋体" w:eastAsia="仿宋_GB2312"/>
          <w:b w:val="0"/>
          <w:bCs w:val="0"/>
          <w:color w:val="000000"/>
          <w:spacing w:val="-10"/>
          <w:sz w:val="32"/>
          <w:szCs w:val="32"/>
          <w:shd w:val="clear" w:color="auto" w:fill="FFFFFF"/>
        </w:rPr>
        <w:t>万元，主要用于妇女之家建设、</w:t>
      </w:r>
      <w:r>
        <w:rPr>
          <w:rStyle w:val="5"/>
          <w:rFonts w:hint="eastAsia" w:ascii="仿宋_GB2312" w:hAnsi="宋体" w:eastAsia="仿宋_GB2312"/>
          <w:b w:val="0"/>
          <w:bCs w:val="0"/>
          <w:color w:val="000000"/>
          <w:spacing w:val="-10"/>
          <w:sz w:val="32"/>
          <w:szCs w:val="32"/>
          <w:shd w:val="clear" w:color="auto" w:fill="FFFFFF"/>
          <w:lang w:eastAsia="zh-CN"/>
        </w:rPr>
        <w:t>开展</w:t>
      </w:r>
      <w:r>
        <w:rPr>
          <w:rStyle w:val="5"/>
          <w:rFonts w:hint="eastAsia" w:ascii="仿宋_GB2312" w:hAnsi="宋体" w:eastAsia="仿宋_GB2312"/>
          <w:b w:val="0"/>
          <w:bCs w:val="0"/>
          <w:color w:val="000000"/>
          <w:spacing w:val="-10"/>
          <w:sz w:val="32"/>
          <w:szCs w:val="32"/>
          <w:shd w:val="clear" w:color="auto" w:fill="FFFFFF"/>
        </w:rPr>
        <w:t>妇女儿童宣传教育</w:t>
      </w:r>
      <w:r>
        <w:rPr>
          <w:rStyle w:val="5"/>
          <w:rFonts w:hint="eastAsia" w:ascii="仿宋_GB2312" w:hAnsi="宋体" w:eastAsia="仿宋_GB2312"/>
          <w:b w:val="0"/>
          <w:bCs w:val="0"/>
          <w:color w:val="000000"/>
          <w:spacing w:val="-10"/>
          <w:sz w:val="32"/>
          <w:szCs w:val="32"/>
          <w:shd w:val="clear" w:color="auto" w:fill="FFFFFF"/>
          <w:lang w:eastAsia="zh-CN"/>
        </w:rPr>
        <w:t>活动</w:t>
      </w:r>
      <w:r>
        <w:rPr>
          <w:rStyle w:val="5"/>
          <w:rFonts w:hint="eastAsia" w:ascii="仿宋_GB2312" w:hAnsi="宋体" w:eastAsia="仿宋_GB2312"/>
          <w:b w:val="0"/>
          <w:bCs w:val="0"/>
          <w:color w:val="000000"/>
          <w:spacing w:val="-10"/>
          <w:sz w:val="32"/>
          <w:szCs w:val="32"/>
          <w:shd w:val="clear" w:color="auto" w:fill="FFFFFF"/>
        </w:rPr>
        <w:t>、</w:t>
      </w:r>
      <w:r>
        <w:rPr>
          <w:rStyle w:val="5"/>
          <w:rFonts w:hint="eastAsia" w:hAnsi="宋体"/>
          <w:b w:val="0"/>
          <w:bCs w:val="0"/>
          <w:color w:val="000000"/>
          <w:spacing w:val="-10"/>
          <w:sz w:val="32"/>
          <w:szCs w:val="32"/>
          <w:shd w:val="clear" w:color="auto" w:fill="FFFFFF"/>
          <w:lang w:eastAsia="zh-CN"/>
        </w:rPr>
        <w:t>妇女儿童禁毒宣传教育活动、</w:t>
      </w:r>
      <w:r>
        <w:rPr>
          <w:rStyle w:val="5"/>
          <w:rFonts w:hint="eastAsia" w:ascii="仿宋_GB2312" w:hAnsi="宋体" w:eastAsia="仿宋_GB2312"/>
          <w:b w:val="0"/>
          <w:bCs w:val="0"/>
          <w:color w:val="000000"/>
          <w:spacing w:val="-10"/>
          <w:sz w:val="32"/>
          <w:szCs w:val="32"/>
          <w:shd w:val="clear" w:color="auto" w:fill="FFFFFF"/>
        </w:rPr>
        <w:t>培训妇女</w:t>
      </w:r>
      <w:r>
        <w:rPr>
          <w:rStyle w:val="5"/>
          <w:rFonts w:hint="eastAsia" w:hAnsi="宋体"/>
          <w:b w:val="0"/>
          <w:bCs w:val="0"/>
          <w:color w:val="000000"/>
          <w:spacing w:val="-10"/>
          <w:sz w:val="32"/>
          <w:szCs w:val="32"/>
          <w:shd w:val="clear" w:color="auto" w:fill="FFFFFF"/>
          <w:lang w:eastAsia="zh-CN"/>
        </w:rPr>
        <w:t>干部及</w:t>
      </w:r>
      <w:r>
        <w:rPr>
          <w:rStyle w:val="5"/>
          <w:rFonts w:hint="eastAsia" w:ascii="仿宋_GB2312" w:hAnsi="宋体" w:eastAsia="仿宋_GB2312"/>
          <w:b w:val="0"/>
          <w:bCs w:val="0"/>
          <w:color w:val="000000"/>
          <w:spacing w:val="-10"/>
          <w:sz w:val="32"/>
          <w:szCs w:val="32"/>
          <w:shd w:val="clear" w:color="auto" w:fill="FFFFFF"/>
        </w:rPr>
        <w:t>群众、慰问活动等项目。财政部门根据项目进度，及时拨付专项资金，达到资金设立目的，产生一定社会效益。</w:t>
      </w:r>
    </w:p>
    <w:p>
      <w:pPr>
        <w:keepNext w:val="0"/>
        <w:keepLines w:val="0"/>
        <w:pageBreakBefore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outlineLvl w:val="0"/>
        <w:rPr>
          <w:rFonts w:hint="eastAsia" w:ascii="仿宋" w:hAnsi="仿宋" w:eastAsia="仿宋"/>
          <w:b/>
          <w:bCs/>
          <w:color w:val="000000"/>
        </w:rPr>
      </w:pPr>
      <w:r>
        <w:rPr>
          <w:rFonts w:hint="eastAsia" w:ascii="仿宋" w:hAnsi="仿宋" w:eastAsia="仿宋"/>
          <w:b/>
          <w:bCs/>
          <w:szCs w:val="32"/>
        </w:rPr>
        <w:t>项目资金管理情况分析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textAlignment w:val="auto"/>
        <w:outlineLvl w:val="0"/>
        <w:rPr>
          <w:rFonts w:hint="eastAsia" w:ascii="仿宋" w:hAnsi="仿宋" w:eastAsia="仿宋"/>
          <w:bCs/>
          <w:color w:val="000000"/>
        </w:rPr>
      </w:pPr>
      <w:r>
        <w:rPr>
          <w:rFonts w:hint="eastAsia" w:ascii="仿宋_GB2312" w:hAnsi="宋体" w:eastAsia="仿宋_GB2312" w:cs="Arial"/>
          <w:spacing w:val="-10"/>
          <w:sz w:val="32"/>
          <w:szCs w:val="32"/>
        </w:rPr>
        <w:t>我市妇女之家项目资金使用，严格执行单位的财务制度规定和预算范围的支出使用，由儋州市财政局统一核算。项目使用与项目内容吻合。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Cs/>
          <w:color w:val="000000"/>
        </w:rPr>
      </w:pPr>
      <w:r>
        <w:rPr>
          <w:rFonts w:hint="eastAsia" w:ascii="黑体" w:hAnsi="黑体" w:eastAsia="黑体" w:cs="黑体"/>
          <w:bCs/>
          <w:color w:val="000000"/>
        </w:rPr>
        <w:t>三、项目组织实施情况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hint="eastAsia" w:ascii="仿宋" w:hAnsi="仿宋" w:eastAsia="仿宋"/>
          <w:b/>
          <w:bCs w:val="0"/>
          <w:color w:val="000000"/>
          <w:szCs w:val="32"/>
          <w:lang w:eastAsia="zh-CN"/>
        </w:rPr>
      </w:pPr>
      <w:r>
        <w:rPr>
          <w:rFonts w:hint="eastAsia" w:ascii="仿宋" w:hAnsi="仿宋" w:eastAsia="仿宋"/>
          <w:b/>
          <w:bCs w:val="0"/>
          <w:color w:val="000000"/>
          <w:szCs w:val="32"/>
        </w:rPr>
        <w:t>（一）项目组织情况</w:t>
      </w:r>
      <w:r>
        <w:rPr>
          <w:rFonts w:hint="eastAsia" w:ascii="仿宋" w:hAnsi="仿宋" w:eastAsia="仿宋"/>
          <w:b/>
          <w:bCs w:val="0"/>
          <w:color w:val="000000"/>
          <w:szCs w:val="32"/>
          <w:lang w:eastAsia="zh-CN"/>
        </w:rPr>
        <w:t>分析</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outlineLvl w:val="0"/>
        <w:rPr>
          <w:rFonts w:hint="eastAsia" w:ascii="仿宋" w:hAnsi="仿宋" w:eastAsia="仿宋"/>
          <w:b/>
          <w:bCs w:val="0"/>
          <w:color w:val="000000"/>
          <w:szCs w:val="32"/>
        </w:rPr>
      </w:pPr>
      <w:r>
        <w:rPr>
          <w:rFonts w:hint="eastAsia" w:ascii="仿宋_GB2312" w:hAnsi="宋体" w:eastAsia="仿宋_GB2312"/>
          <w:spacing w:val="-10"/>
          <w:sz w:val="32"/>
          <w:szCs w:val="32"/>
        </w:rPr>
        <w:t>我会根据市委市政府和省妇联的工作指示精神，紧紧围绕市委市政府的中心工作，有计划有步骤开展一系列推进妇女发展的工作。</w:t>
      </w:r>
    </w:p>
    <w:p>
      <w:pPr>
        <w:keepNext w:val="0"/>
        <w:keepLines w:val="0"/>
        <w:pageBreakBefore w:val="0"/>
        <w:numPr>
          <w:ilvl w:val="0"/>
          <w:numId w:val="3"/>
        </w:numPr>
        <w:kinsoku/>
        <w:wordWrap/>
        <w:overflowPunct/>
        <w:topLinePunct w:val="0"/>
        <w:autoSpaceDE/>
        <w:autoSpaceDN/>
        <w:bidi w:val="0"/>
        <w:adjustRightInd/>
        <w:snapToGrid/>
        <w:spacing w:line="560" w:lineRule="exact"/>
        <w:ind w:firstLine="640" w:firstLineChars="200"/>
        <w:textAlignment w:val="auto"/>
        <w:outlineLvl w:val="0"/>
        <w:rPr>
          <w:rFonts w:hint="eastAsia" w:ascii="仿宋" w:hAnsi="仿宋" w:eastAsia="仿宋"/>
          <w:b/>
          <w:bCs w:val="0"/>
          <w:color w:val="000000"/>
          <w:szCs w:val="32"/>
        </w:rPr>
      </w:pPr>
      <w:r>
        <w:rPr>
          <w:rFonts w:hint="eastAsia" w:ascii="仿宋" w:hAnsi="仿宋" w:eastAsia="仿宋"/>
          <w:b/>
          <w:bCs w:val="0"/>
          <w:color w:val="000000"/>
          <w:szCs w:val="32"/>
        </w:rPr>
        <w:t>项目管理情况分析</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rPr>
          <w:rFonts w:hint="default" w:ascii="仿宋" w:hAnsi="仿宋" w:eastAsia="仿宋"/>
          <w:b/>
          <w:bCs w:val="0"/>
          <w:color w:val="000000"/>
          <w:szCs w:val="32"/>
          <w:lang w:val="en-US" w:eastAsia="zh-CN"/>
        </w:rPr>
      </w:pPr>
      <w:r>
        <w:rPr>
          <w:rFonts w:hint="default" w:ascii="Times New Roman" w:hAnsi="Times New Roman" w:eastAsia="仿宋_GB2312" w:cs="Times New Roman"/>
          <w:color w:val="auto"/>
          <w:spacing w:val="-10"/>
          <w:sz w:val="32"/>
          <w:szCs w:val="32"/>
        </w:rPr>
        <w:t>201</w:t>
      </w:r>
      <w:r>
        <w:rPr>
          <w:rFonts w:hint="default" w:ascii="Times New Roman" w:hAnsi="Times New Roman" w:cs="Times New Roman"/>
          <w:color w:val="auto"/>
          <w:spacing w:val="-10"/>
          <w:sz w:val="32"/>
          <w:szCs w:val="32"/>
          <w:lang w:val="en-US" w:eastAsia="zh-CN"/>
        </w:rPr>
        <w:t>9</w:t>
      </w:r>
      <w:r>
        <w:rPr>
          <w:rFonts w:hint="eastAsia" w:ascii="仿宋_GB2312" w:hAnsi="宋体" w:eastAsia="仿宋_GB2312"/>
          <w:color w:val="auto"/>
          <w:spacing w:val="-10"/>
          <w:sz w:val="32"/>
          <w:szCs w:val="32"/>
        </w:rPr>
        <w:t>年我单位妇女之家项目资金</w:t>
      </w:r>
      <w:r>
        <w:rPr>
          <w:rFonts w:hint="default" w:ascii="Times New Roman" w:hAnsi="Times New Roman" w:cs="Times New Roman"/>
          <w:color w:val="auto"/>
          <w:spacing w:val="-10"/>
          <w:sz w:val="32"/>
          <w:szCs w:val="32"/>
          <w:lang w:val="en-US" w:eastAsia="zh-CN"/>
        </w:rPr>
        <w:t>51</w:t>
      </w:r>
      <w:r>
        <w:rPr>
          <w:rFonts w:hint="eastAsia" w:ascii="Times New Roman" w:hAnsi="Times New Roman" w:cs="Times New Roman"/>
          <w:color w:val="auto"/>
          <w:spacing w:val="-10"/>
          <w:sz w:val="32"/>
          <w:szCs w:val="32"/>
          <w:lang w:val="en-US" w:eastAsia="zh-CN"/>
        </w:rPr>
        <w:t>万</w:t>
      </w:r>
      <w:r>
        <w:rPr>
          <w:rFonts w:hint="eastAsia" w:ascii="仿宋_GB2312" w:hAnsi="宋体" w:eastAsia="仿宋_GB2312"/>
          <w:color w:val="auto"/>
          <w:spacing w:val="-10"/>
          <w:sz w:val="32"/>
          <w:szCs w:val="32"/>
        </w:rPr>
        <w:t>元，</w:t>
      </w:r>
      <w:r>
        <w:rPr>
          <w:rFonts w:hint="eastAsia" w:hAnsi="宋体"/>
          <w:color w:val="auto"/>
          <w:spacing w:val="-10"/>
          <w:sz w:val="32"/>
          <w:szCs w:val="32"/>
          <w:lang w:eastAsia="zh-CN"/>
        </w:rPr>
        <w:t>已完成</w:t>
      </w:r>
      <w:r>
        <w:rPr>
          <w:rFonts w:hint="default" w:ascii="Times New Roman" w:hAnsi="Times New Roman" w:cs="Times New Roman"/>
          <w:color w:val="auto"/>
          <w:spacing w:val="-10"/>
          <w:sz w:val="32"/>
          <w:szCs w:val="32"/>
          <w:lang w:val="en-US" w:eastAsia="zh-CN"/>
        </w:rPr>
        <w:t>45</w:t>
      </w:r>
      <w:r>
        <w:rPr>
          <w:rFonts w:hint="eastAsia" w:ascii="Times New Roman" w:hAnsi="Times New Roman" w:cs="Times New Roman"/>
          <w:color w:val="auto"/>
          <w:spacing w:val="-10"/>
          <w:sz w:val="32"/>
          <w:szCs w:val="32"/>
          <w:lang w:val="en-US" w:eastAsia="zh-CN"/>
        </w:rPr>
        <w:t>.</w:t>
      </w:r>
      <w:r>
        <w:rPr>
          <w:rFonts w:hint="default" w:ascii="Times New Roman" w:hAnsi="Times New Roman" w:cs="Times New Roman"/>
          <w:color w:val="auto"/>
          <w:spacing w:val="-10"/>
          <w:sz w:val="32"/>
          <w:szCs w:val="32"/>
          <w:lang w:val="en-US" w:eastAsia="zh-CN"/>
        </w:rPr>
        <w:t>90</w:t>
      </w:r>
      <w:r>
        <w:rPr>
          <w:rFonts w:hint="eastAsia" w:ascii="Times New Roman" w:hAnsi="Times New Roman" w:cs="Times New Roman"/>
          <w:color w:val="auto"/>
          <w:spacing w:val="-10"/>
          <w:sz w:val="32"/>
          <w:szCs w:val="32"/>
          <w:lang w:val="en-US" w:eastAsia="zh-CN"/>
        </w:rPr>
        <w:t>万</w:t>
      </w:r>
      <w:r>
        <w:rPr>
          <w:rFonts w:hint="eastAsia" w:hAnsi="宋体"/>
          <w:color w:val="auto"/>
          <w:spacing w:val="-10"/>
          <w:sz w:val="32"/>
          <w:szCs w:val="32"/>
          <w:lang w:val="en-US" w:eastAsia="zh-CN"/>
        </w:rPr>
        <w:t>元，</w:t>
      </w:r>
      <w:r>
        <w:rPr>
          <w:rFonts w:hint="eastAsia" w:hAnsi="宋体"/>
          <w:color w:val="auto"/>
          <w:spacing w:val="-10"/>
          <w:sz w:val="32"/>
          <w:szCs w:val="32"/>
          <w:lang w:eastAsia="zh-CN"/>
        </w:rPr>
        <w:t>财政回收</w:t>
      </w:r>
      <w:r>
        <w:rPr>
          <w:rFonts w:hint="default" w:ascii="Times New Roman" w:hAnsi="Times New Roman" w:cs="Times New Roman"/>
          <w:color w:val="auto"/>
          <w:spacing w:val="-10"/>
          <w:sz w:val="32"/>
          <w:szCs w:val="32"/>
          <w:lang w:val="en-US" w:eastAsia="zh-CN"/>
        </w:rPr>
        <w:t>5</w:t>
      </w:r>
      <w:r>
        <w:rPr>
          <w:rFonts w:hint="eastAsia" w:ascii="Times New Roman" w:hAnsi="Times New Roman" w:cs="Times New Roman"/>
          <w:color w:val="auto"/>
          <w:spacing w:val="-10"/>
          <w:sz w:val="32"/>
          <w:szCs w:val="32"/>
          <w:lang w:val="en-US" w:eastAsia="zh-CN"/>
        </w:rPr>
        <w:t>.</w:t>
      </w:r>
      <w:r>
        <w:rPr>
          <w:rFonts w:hint="default" w:ascii="Times New Roman" w:hAnsi="Times New Roman" w:cs="Times New Roman"/>
          <w:color w:val="auto"/>
          <w:spacing w:val="-10"/>
          <w:sz w:val="32"/>
          <w:szCs w:val="32"/>
          <w:lang w:val="en-US" w:eastAsia="zh-CN"/>
        </w:rPr>
        <w:t>10</w:t>
      </w:r>
      <w:r>
        <w:rPr>
          <w:rFonts w:hint="eastAsia" w:ascii="Times New Roman" w:hAnsi="Times New Roman" w:cs="Times New Roman"/>
          <w:color w:val="auto"/>
          <w:spacing w:val="-10"/>
          <w:sz w:val="32"/>
          <w:szCs w:val="32"/>
          <w:lang w:val="en-US" w:eastAsia="zh-CN"/>
        </w:rPr>
        <w:t>万</w:t>
      </w:r>
      <w:r>
        <w:rPr>
          <w:rFonts w:hint="eastAsia" w:hAnsi="宋体"/>
          <w:color w:val="auto"/>
          <w:spacing w:val="-10"/>
          <w:sz w:val="32"/>
          <w:szCs w:val="32"/>
          <w:lang w:val="en-US" w:eastAsia="zh-CN"/>
        </w:rPr>
        <w:t>元</w:t>
      </w:r>
      <w:r>
        <w:rPr>
          <w:rFonts w:hint="eastAsia" w:ascii="仿宋_GB2312" w:hAnsi="宋体" w:eastAsia="仿宋_GB2312"/>
          <w:color w:val="auto"/>
          <w:spacing w:val="-10"/>
          <w:sz w:val="32"/>
          <w:szCs w:val="32"/>
        </w:rPr>
        <w:t>。</w:t>
      </w:r>
      <w:r>
        <w:rPr>
          <w:rFonts w:hint="eastAsia" w:ascii="仿宋_GB2312" w:hAnsi="宋体" w:eastAsia="仿宋_GB2312" w:cs="Arial"/>
          <w:spacing w:val="-10"/>
          <w:sz w:val="32"/>
          <w:szCs w:val="32"/>
        </w:rPr>
        <w:t>妇女之家项目资金使用，严格执行单位的财务制度规定和预算范围的支出使用</w:t>
      </w:r>
      <w:r>
        <w:rPr>
          <w:rFonts w:hint="eastAsia" w:hAnsi="宋体" w:cs="Arial"/>
          <w:spacing w:val="-1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bCs/>
        </w:rPr>
      </w:pPr>
      <w:r>
        <w:rPr>
          <w:rFonts w:hint="eastAsia" w:ascii="黑体" w:hAnsi="黑体" w:eastAsia="黑体" w:cs="黑体"/>
          <w:bCs/>
        </w:rPr>
        <w:t>四、项目绩效情况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hint="eastAsia" w:ascii="仿宋" w:hAnsi="仿宋" w:eastAsia="仿宋"/>
          <w:bCs/>
          <w:color w:val="000000"/>
        </w:rPr>
      </w:pPr>
      <w:r>
        <w:rPr>
          <w:rFonts w:hint="eastAsia" w:ascii="仿宋" w:hAnsi="仿宋" w:eastAsia="仿宋"/>
          <w:b/>
          <w:bCs w:val="0"/>
          <w:color w:val="000000"/>
        </w:rPr>
        <w:t>（一）项目绩效目标完成情况分析</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b/>
          <w:bCs w:val="0"/>
          <w:color w:val="000000"/>
          <w:szCs w:val="32"/>
        </w:rPr>
      </w:pPr>
      <w:r>
        <w:rPr>
          <w:rFonts w:hint="default" w:ascii="Times New Roman" w:hAnsi="Times New Roman" w:eastAsia="仿宋" w:cs="Times New Roman"/>
          <w:b/>
          <w:bCs w:val="0"/>
          <w:color w:val="000000"/>
          <w:szCs w:val="32"/>
        </w:rPr>
        <w:t>1</w:t>
      </w:r>
      <w:r>
        <w:rPr>
          <w:rFonts w:hint="eastAsia" w:ascii="仿宋" w:hAnsi="仿宋" w:eastAsia="仿宋"/>
          <w:b/>
          <w:bCs w:val="0"/>
          <w:color w:val="000000"/>
          <w:szCs w:val="32"/>
        </w:rPr>
        <w:t>. 项目的经济性分析。</w:t>
      </w:r>
    </w:p>
    <w:p>
      <w:pPr>
        <w:keepNext w:val="0"/>
        <w:keepLines w:val="0"/>
        <w:pageBreakBefore w:val="0"/>
        <w:kinsoku/>
        <w:wordWrap/>
        <w:overflowPunct/>
        <w:topLinePunct w:val="0"/>
        <w:autoSpaceDE/>
        <w:autoSpaceDN/>
        <w:bidi w:val="0"/>
        <w:adjustRightInd/>
        <w:snapToGrid/>
        <w:spacing w:line="560" w:lineRule="exact"/>
        <w:ind w:firstLine="608" w:firstLineChars="200"/>
        <w:textAlignment w:val="auto"/>
        <w:rPr>
          <w:rFonts w:hint="eastAsia" w:ascii="仿宋" w:hAnsi="仿宋" w:eastAsia="仿宋"/>
          <w:bCs/>
          <w:color w:val="000000"/>
          <w:szCs w:val="32"/>
        </w:rPr>
      </w:pPr>
      <w:r>
        <w:rPr>
          <w:rFonts w:hint="eastAsia" w:ascii="仿宋" w:hAnsi="仿宋" w:eastAsia="仿宋" w:cs="仿宋"/>
          <w:b/>
          <w:bCs/>
          <w:color w:val="auto"/>
          <w:spacing w:val="-8"/>
          <w:sz w:val="32"/>
          <w:szCs w:val="32"/>
          <w:lang w:eastAsia="zh-CN"/>
        </w:rPr>
        <w:t>一是</w:t>
      </w:r>
      <w:r>
        <w:rPr>
          <w:rFonts w:hint="eastAsia" w:hAnsi="仿宋_GB2312" w:cs="仿宋_GB2312"/>
          <w:kern w:val="0"/>
          <w:sz w:val="32"/>
          <w:szCs w:val="32"/>
        </w:rPr>
        <w:t>开展</w:t>
      </w:r>
      <w:r>
        <w:rPr>
          <w:rFonts w:hint="eastAsia" w:hAnsi="仿宋_GB2312" w:cs="仿宋_GB2312"/>
          <w:kern w:val="0"/>
          <w:sz w:val="32"/>
          <w:szCs w:val="32"/>
          <w:lang w:eastAsia="zh-CN"/>
        </w:rPr>
        <w:t>各类</w:t>
      </w:r>
      <w:r>
        <w:rPr>
          <w:rFonts w:hint="eastAsia" w:hAnsi="仿宋_GB2312" w:cs="仿宋_GB2312"/>
          <w:kern w:val="0"/>
          <w:sz w:val="32"/>
          <w:szCs w:val="32"/>
        </w:rPr>
        <w:t>健康向上的妇女之家宣传教育活动</w:t>
      </w:r>
      <w:r>
        <w:rPr>
          <w:rFonts w:hint="eastAsia" w:hAnsi="仿宋_GB2312" w:cs="仿宋_GB2312"/>
          <w:kern w:val="0"/>
          <w:sz w:val="32"/>
          <w:szCs w:val="32"/>
          <w:lang w:eastAsia="zh-CN"/>
        </w:rPr>
        <w:t>。</w:t>
      </w:r>
      <w:r>
        <w:rPr>
          <w:rFonts w:hint="eastAsia" w:ascii="仿宋" w:hAnsi="仿宋" w:eastAsia="仿宋" w:cs="仿宋"/>
          <w:color w:val="auto"/>
          <w:spacing w:val="-8"/>
          <w:sz w:val="32"/>
          <w:szCs w:val="32"/>
          <w:lang w:eastAsia="zh-CN"/>
        </w:rPr>
        <w:t>到各镇、基层</w:t>
      </w:r>
      <w:r>
        <w:rPr>
          <w:rFonts w:hint="eastAsia" w:ascii="仿宋" w:hAnsi="仿宋" w:eastAsia="仿宋" w:cs="仿宋"/>
          <w:color w:val="auto"/>
          <w:spacing w:val="-8"/>
          <w:sz w:val="32"/>
          <w:szCs w:val="32"/>
        </w:rPr>
        <w:t>开展宣讲</w:t>
      </w:r>
      <w:r>
        <w:rPr>
          <w:rFonts w:hint="eastAsia" w:ascii="仿宋" w:hAnsi="仿宋" w:eastAsia="仿宋" w:cs="仿宋"/>
          <w:color w:val="auto"/>
          <w:spacing w:val="-8"/>
          <w:sz w:val="32"/>
          <w:szCs w:val="32"/>
          <w:lang w:eastAsia="zh-CN"/>
        </w:rPr>
        <w:t>活动</w:t>
      </w:r>
      <w:r>
        <w:rPr>
          <w:rFonts w:hint="default" w:ascii="Times New Roman" w:hAnsi="Times New Roman" w:eastAsia="仿宋" w:cs="Times New Roman"/>
          <w:color w:val="auto"/>
          <w:spacing w:val="-8"/>
          <w:sz w:val="32"/>
          <w:szCs w:val="32"/>
        </w:rPr>
        <w:t>2</w:t>
      </w:r>
      <w:r>
        <w:rPr>
          <w:rFonts w:hint="default" w:ascii="Times New Roman" w:hAnsi="Times New Roman" w:eastAsia="仿宋" w:cs="Times New Roman"/>
          <w:color w:val="auto"/>
          <w:spacing w:val="-8"/>
          <w:sz w:val="32"/>
          <w:szCs w:val="32"/>
          <w:lang w:val="en-US" w:eastAsia="zh-CN"/>
        </w:rPr>
        <w:t>7</w:t>
      </w:r>
      <w:r>
        <w:rPr>
          <w:rFonts w:hint="eastAsia" w:ascii="仿宋" w:hAnsi="仿宋" w:eastAsia="仿宋" w:cs="仿宋"/>
          <w:color w:val="auto"/>
          <w:spacing w:val="-8"/>
          <w:sz w:val="32"/>
          <w:szCs w:val="32"/>
        </w:rPr>
        <w:t>场</w:t>
      </w:r>
      <w:r>
        <w:rPr>
          <w:rFonts w:hint="eastAsia" w:ascii="仿宋" w:hAnsi="仿宋" w:eastAsia="仿宋" w:cs="仿宋"/>
          <w:color w:val="auto"/>
          <w:spacing w:val="-8"/>
          <w:sz w:val="32"/>
          <w:szCs w:val="32"/>
          <w:lang w:eastAsia="zh-CN"/>
        </w:rPr>
        <w:t>；通过网络媒体发布宣传信息</w:t>
      </w:r>
      <w:r>
        <w:rPr>
          <w:rFonts w:hint="default" w:ascii="Times New Roman" w:hAnsi="Times New Roman" w:eastAsia="仿宋" w:cs="Times New Roman"/>
          <w:color w:val="auto"/>
          <w:spacing w:val="-8"/>
          <w:sz w:val="32"/>
          <w:szCs w:val="32"/>
          <w:lang w:val="en-US" w:eastAsia="zh-CN"/>
        </w:rPr>
        <w:t>600</w:t>
      </w:r>
      <w:r>
        <w:rPr>
          <w:rFonts w:hint="eastAsia" w:ascii="仿宋" w:hAnsi="仿宋" w:eastAsia="仿宋" w:cs="仿宋"/>
          <w:color w:val="auto"/>
          <w:spacing w:val="-8"/>
          <w:sz w:val="32"/>
          <w:szCs w:val="32"/>
          <w:lang w:val="en-US" w:eastAsia="zh-CN"/>
        </w:rPr>
        <w:t>余条；“三八”期间开展一系列宣传教育和纪念活动；开展“禁塑活动”</w:t>
      </w:r>
      <w:r>
        <w:rPr>
          <w:rFonts w:hint="default" w:ascii="Times New Roman" w:hAnsi="Times New Roman" w:eastAsia="仿宋" w:cs="Times New Roman"/>
          <w:color w:val="auto"/>
          <w:spacing w:val="-8"/>
          <w:sz w:val="32"/>
          <w:szCs w:val="32"/>
          <w:lang w:val="en-US" w:eastAsia="zh-CN"/>
        </w:rPr>
        <w:t>13</w:t>
      </w:r>
      <w:r>
        <w:rPr>
          <w:rFonts w:hint="eastAsia" w:ascii="仿宋" w:hAnsi="仿宋" w:eastAsia="仿宋" w:cs="仿宋"/>
          <w:color w:val="auto"/>
          <w:spacing w:val="-8"/>
          <w:sz w:val="32"/>
          <w:szCs w:val="32"/>
          <w:lang w:val="en-US" w:eastAsia="zh-CN"/>
        </w:rPr>
        <w:t>次；创建“绿色家庭”</w:t>
      </w:r>
      <w:r>
        <w:rPr>
          <w:rFonts w:hint="default" w:ascii="Times New Roman" w:hAnsi="Times New Roman" w:eastAsia="仿宋" w:cs="Times New Roman"/>
          <w:color w:val="auto"/>
          <w:spacing w:val="-8"/>
          <w:sz w:val="32"/>
          <w:szCs w:val="32"/>
          <w:lang w:val="en-US" w:eastAsia="zh-CN"/>
        </w:rPr>
        <w:t>14</w:t>
      </w:r>
      <w:r>
        <w:rPr>
          <w:rFonts w:hint="eastAsia" w:ascii="仿宋" w:hAnsi="仿宋" w:eastAsia="仿宋" w:cs="仿宋"/>
          <w:color w:val="auto"/>
          <w:spacing w:val="-8"/>
          <w:sz w:val="32"/>
          <w:szCs w:val="32"/>
          <w:lang w:val="en-US" w:eastAsia="zh-CN"/>
        </w:rPr>
        <w:t>户，“最美家庭”</w:t>
      </w:r>
      <w:r>
        <w:rPr>
          <w:rFonts w:hint="default" w:ascii="Times New Roman" w:hAnsi="Times New Roman" w:eastAsia="仿宋" w:cs="Times New Roman"/>
          <w:color w:val="auto"/>
          <w:spacing w:val="-8"/>
          <w:sz w:val="32"/>
          <w:szCs w:val="32"/>
          <w:lang w:val="en-US" w:eastAsia="zh-CN"/>
        </w:rPr>
        <w:t>10</w:t>
      </w:r>
      <w:r>
        <w:rPr>
          <w:rFonts w:hint="eastAsia" w:ascii="仿宋" w:hAnsi="仿宋" w:eastAsia="仿宋" w:cs="仿宋"/>
          <w:color w:val="auto"/>
          <w:spacing w:val="-8"/>
          <w:sz w:val="32"/>
          <w:szCs w:val="32"/>
          <w:lang w:val="en-US" w:eastAsia="zh-CN"/>
        </w:rPr>
        <w:t>户；开展各类普法禁毒教育宣传</w:t>
      </w:r>
      <w:r>
        <w:rPr>
          <w:rFonts w:hint="default" w:ascii="Times New Roman" w:hAnsi="Times New Roman" w:eastAsia="仿宋" w:cs="Times New Roman"/>
          <w:color w:val="auto"/>
          <w:spacing w:val="-8"/>
          <w:sz w:val="32"/>
          <w:szCs w:val="32"/>
          <w:lang w:val="en-US" w:eastAsia="zh-CN"/>
        </w:rPr>
        <w:t>8</w:t>
      </w:r>
      <w:r>
        <w:rPr>
          <w:rFonts w:hint="eastAsia" w:ascii="仿宋" w:hAnsi="仿宋" w:eastAsia="仿宋" w:cs="仿宋"/>
          <w:color w:val="auto"/>
          <w:spacing w:val="-8"/>
          <w:sz w:val="32"/>
          <w:szCs w:val="32"/>
          <w:lang w:val="en-US" w:eastAsia="zh-CN"/>
        </w:rPr>
        <w:t>场；受理、参与协调妇女上访（信访）</w:t>
      </w:r>
      <w:r>
        <w:rPr>
          <w:rFonts w:hint="default" w:ascii="Times New Roman" w:hAnsi="Times New Roman" w:eastAsia="仿宋" w:cs="Times New Roman"/>
          <w:color w:val="auto"/>
          <w:spacing w:val="-8"/>
          <w:sz w:val="32"/>
          <w:szCs w:val="32"/>
          <w:lang w:val="en-US" w:eastAsia="zh-CN"/>
        </w:rPr>
        <w:t>61</w:t>
      </w:r>
      <w:r>
        <w:rPr>
          <w:rFonts w:hint="eastAsia" w:ascii="仿宋" w:hAnsi="仿宋" w:eastAsia="仿宋" w:cs="仿宋"/>
          <w:color w:val="auto"/>
          <w:spacing w:val="-8"/>
          <w:sz w:val="32"/>
          <w:szCs w:val="32"/>
          <w:lang w:val="en-US" w:eastAsia="zh-CN"/>
        </w:rPr>
        <w:t>宗；</w:t>
      </w:r>
      <w:r>
        <w:rPr>
          <w:rFonts w:hint="eastAsia" w:ascii="仿宋" w:hAnsi="仿宋" w:eastAsia="仿宋" w:cs="仿宋"/>
          <w:color w:val="auto"/>
          <w:spacing w:val="-8"/>
          <w:sz w:val="32"/>
          <w:szCs w:val="32"/>
        </w:rPr>
        <w:t>开展禁毒知识</w:t>
      </w:r>
      <w:r>
        <w:rPr>
          <w:rFonts w:hint="eastAsia" w:ascii="仿宋" w:hAnsi="仿宋" w:eastAsia="仿宋" w:cs="仿宋"/>
          <w:color w:val="auto"/>
          <w:spacing w:val="-8"/>
          <w:sz w:val="32"/>
          <w:szCs w:val="32"/>
          <w:lang w:eastAsia="zh-CN"/>
        </w:rPr>
        <w:t>宣传帮教活动</w:t>
      </w:r>
      <w:r>
        <w:rPr>
          <w:rFonts w:hint="default" w:ascii="Times New Roman" w:hAnsi="Times New Roman" w:eastAsia="仿宋" w:cs="Times New Roman"/>
          <w:color w:val="auto"/>
          <w:spacing w:val="-8"/>
          <w:sz w:val="32"/>
          <w:szCs w:val="32"/>
          <w:lang w:val="en-US" w:eastAsia="zh-CN"/>
        </w:rPr>
        <w:t>12</w:t>
      </w:r>
      <w:r>
        <w:rPr>
          <w:rFonts w:hint="eastAsia" w:ascii="仿宋" w:hAnsi="仿宋" w:eastAsia="仿宋" w:cs="仿宋"/>
          <w:color w:val="auto"/>
          <w:spacing w:val="-8"/>
          <w:sz w:val="32"/>
          <w:szCs w:val="32"/>
          <w:lang w:val="en-US" w:eastAsia="zh-CN"/>
        </w:rPr>
        <w:t>场</w:t>
      </w:r>
      <w:r>
        <w:rPr>
          <w:rFonts w:hint="eastAsia" w:ascii="仿宋" w:hAnsi="仿宋" w:eastAsia="仿宋" w:cs="仿宋"/>
          <w:color w:val="auto"/>
          <w:spacing w:val="-8"/>
          <w:sz w:val="32"/>
          <w:szCs w:val="32"/>
          <w:lang w:eastAsia="zh-CN"/>
        </w:rPr>
        <w:t>；</w:t>
      </w:r>
      <w:r>
        <w:rPr>
          <w:rFonts w:hint="eastAsia" w:ascii="仿宋" w:hAnsi="仿宋" w:eastAsia="仿宋" w:cs="仿宋"/>
          <w:color w:val="auto"/>
          <w:spacing w:val="-8"/>
          <w:sz w:val="32"/>
          <w:szCs w:val="32"/>
          <w:lang w:val="en-US" w:eastAsia="zh-CN"/>
        </w:rPr>
        <w:t>与市委宣传部联合开展“东坡故园·最美儋州”系列评选表彰活动；举办社区乡村行公益讲座</w:t>
      </w:r>
      <w:r>
        <w:rPr>
          <w:rFonts w:hint="default" w:ascii="Times New Roman" w:hAnsi="Times New Roman" w:eastAsia="仿宋" w:cs="Times New Roman"/>
          <w:color w:val="auto"/>
          <w:spacing w:val="-8"/>
          <w:sz w:val="32"/>
          <w:szCs w:val="32"/>
          <w:lang w:val="en-US" w:eastAsia="zh-CN"/>
        </w:rPr>
        <w:t>3</w:t>
      </w:r>
      <w:r>
        <w:rPr>
          <w:rFonts w:hint="eastAsia" w:ascii="仿宋" w:hAnsi="仿宋" w:eastAsia="仿宋" w:cs="仿宋"/>
          <w:color w:val="auto"/>
          <w:spacing w:val="-8"/>
          <w:sz w:val="32"/>
          <w:szCs w:val="32"/>
          <w:lang w:val="en-US" w:eastAsia="zh-CN"/>
        </w:rPr>
        <w:t>场；举办家庭教育主题宣传活动</w:t>
      </w:r>
      <w:r>
        <w:rPr>
          <w:rFonts w:hint="default" w:ascii="Times New Roman" w:hAnsi="Times New Roman" w:eastAsia="仿宋" w:cs="Times New Roman"/>
          <w:color w:val="auto"/>
          <w:spacing w:val="-8"/>
          <w:sz w:val="32"/>
          <w:szCs w:val="32"/>
          <w:lang w:val="en-US" w:eastAsia="zh-CN"/>
        </w:rPr>
        <w:t>4</w:t>
      </w:r>
      <w:r>
        <w:rPr>
          <w:rFonts w:hint="eastAsia" w:ascii="仿宋" w:hAnsi="仿宋" w:eastAsia="仿宋" w:cs="仿宋"/>
          <w:color w:val="auto"/>
          <w:spacing w:val="-8"/>
          <w:sz w:val="32"/>
          <w:szCs w:val="32"/>
          <w:lang w:val="en-US" w:eastAsia="zh-CN"/>
        </w:rPr>
        <w:t>场。</w:t>
      </w:r>
      <w:r>
        <w:rPr>
          <w:rFonts w:hint="eastAsia" w:ascii="仿宋" w:hAnsi="仿宋" w:eastAsia="仿宋" w:cs="仿宋"/>
          <w:b/>
          <w:bCs/>
          <w:color w:val="auto"/>
          <w:spacing w:val="-8"/>
          <w:sz w:val="32"/>
          <w:szCs w:val="32"/>
          <w:lang w:val="en-US" w:eastAsia="zh-CN"/>
        </w:rPr>
        <w:t>二是</w:t>
      </w:r>
      <w:r>
        <w:rPr>
          <w:rFonts w:hint="eastAsia" w:ascii="仿宋" w:hAnsi="仿宋" w:eastAsia="仿宋" w:cs="仿宋"/>
          <w:b w:val="0"/>
          <w:bCs w:val="0"/>
          <w:color w:val="auto"/>
          <w:spacing w:val="-8"/>
          <w:sz w:val="32"/>
          <w:szCs w:val="32"/>
          <w:lang w:val="en-US" w:eastAsia="zh-CN"/>
        </w:rPr>
        <w:t>开展“暖冬行动”慰问活动。此项活动</w:t>
      </w:r>
      <w:r>
        <w:rPr>
          <w:rFonts w:hint="eastAsia" w:ascii="仿宋" w:hAnsi="仿宋" w:eastAsia="仿宋" w:cs="仿宋"/>
          <w:color w:val="auto"/>
          <w:spacing w:val="-8"/>
          <w:sz w:val="32"/>
          <w:szCs w:val="32"/>
          <w:lang w:eastAsia="zh-CN"/>
        </w:rPr>
        <w:t>慰问</w:t>
      </w:r>
      <w:r>
        <w:rPr>
          <w:rFonts w:hint="eastAsia" w:ascii="仿宋" w:hAnsi="仿宋" w:eastAsia="仿宋" w:cs="仿宋"/>
          <w:color w:val="auto"/>
          <w:spacing w:val="-8"/>
          <w:sz w:val="32"/>
          <w:szCs w:val="32"/>
        </w:rPr>
        <w:t>“两癌”患者</w:t>
      </w:r>
      <w:r>
        <w:rPr>
          <w:rFonts w:hint="default" w:ascii="Times New Roman" w:hAnsi="Times New Roman" w:eastAsia="仿宋" w:cs="Times New Roman"/>
          <w:color w:val="auto"/>
          <w:spacing w:val="-8"/>
          <w:sz w:val="32"/>
          <w:szCs w:val="32"/>
        </w:rPr>
        <w:t>4</w:t>
      </w:r>
      <w:r>
        <w:rPr>
          <w:rFonts w:hint="default" w:ascii="Times New Roman" w:hAnsi="Times New Roman" w:eastAsia="仿宋" w:cs="Times New Roman"/>
          <w:color w:val="auto"/>
          <w:spacing w:val="-8"/>
          <w:sz w:val="32"/>
          <w:szCs w:val="32"/>
          <w:lang w:val="en-US" w:eastAsia="zh-CN"/>
        </w:rPr>
        <w:t>5</w:t>
      </w:r>
      <w:r>
        <w:rPr>
          <w:rFonts w:hint="eastAsia" w:ascii="仿宋" w:hAnsi="仿宋" w:eastAsia="仿宋" w:cs="仿宋"/>
          <w:color w:val="auto"/>
          <w:spacing w:val="-8"/>
          <w:sz w:val="32"/>
          <w:szCs w:val="32"/>
        </w:rPr>
        <w:t>人，</w:t>
      </w:r>
      <w:r>
        <w:rPr>
          <w:rFonts w:hint="eastAsia" w:ascii="仿宋" w:hAnsi="仿宋" w:eastAsia="仿宋" w:cs="仿宋"/>
          <w:color w:val="auto"/>
          <w:spacing w:val="-8"/>
          <w:sz w:val="32"/>
          <w:szCs w:val="32"/>
          <w:lang w:eastAsia="zh-CN"/>
        </w:rPr>
        <w:t>贫</w:t>
      </w:r>
      <w:r>
        <w:rPr>
          <w:rFonts w:hint="eastAsia" w:ascii="仿宋" w:hAnsi="仿宋" w:eastAsia="仿宋" w:cs="仿宋"/>
          <w:color w:val="auto"/>
          <w:spacing w:val="-8"/>
          <w:sz w:val="32"/>
          <w:szCs w:val="32"/>
        </w:rPr>
        <w:t>困母亲</w:t>
      </w:r>
      <w:r>
        <w:rPr>
          <w:rFonts w:hint="eastAsia" w:ascii="仿宋" w:hAnsi="仿宋" w:eastAsia="仿宋" w:cs="仿宋"/>
          <w:color w:val="auto"/>
          <w:spacing w:val="-8"/>
          <w:sz w:val="32"/>
          <w:szCs w:val="32"/>
          <w:lang w:eastAsia="zh-CN"/>
        </w:rPr>
        <w:t>、英雄母亲</w:t>
      </w:r>
      <w:r>
        <w:rPr>
          <w:rFonts w:hint="eastAsia" w:ascii="仿宋" w:hAnsi="仿宋" w:eastAsia="仿宋" w:cs="仿宋"/>
          <w:color w:val="auto"/>
          <w:spacing w:val="-8"/>
          <w:sz w:val="32"/>
          <w:szCs w:val="32"/>
        </w:rPr>
        <w:t>和特困儿童</w:t>
      </w:r>
      <w:r>
        <w:rPr>
          <w:rFonts w:hint="default" w:ascii="Times New Roman" w:hAnsi="Times New Roman" w:eastAsia="仿宋" w:cs="Times New Roman"/>
          <w:color w:val="auto"/>
          <w:spacing w:val="-8"/>
          <w:sz w:val="32"/>
          <w:szCs w:val="32"/>
          <w:lang w:val="en-US" w:eastAsia="zh-CN"/>
        </w:rPr>
        <w:t>420</w:t>
      </w:r>
      <w:r>
        <w:rPr>
          <w:rFonts w:hint="eastAsia" w:ascii="仿宋" w:hAnsi="仿宋" w:eastAsia="仿宋" w:cs="仿宋"/>
          <w:color w:val="auto"/>
          <w:spacing w:val="-8"/>
          <w:sz w:val="32"/>
          <w:szCs w:val="32"/>
        </w:rPr>
        <w:t>人</w:t>
      </w:r>
      <w:r>
        <w:rPr>
          <w:rFonts w:hint="eastAsia" w:ascii="仿宋" w:hAnsi="仿宋" w:eastAsia="仿宋" w:cs="仿宋"/>
          <w:color w:val="auto"/>
          <w:spacing w:val="-8"/>
          <w:sz w:val="32"/>
          <w:szCs w:val="32"/>
          <w:lang w:eastAsia="zh-CN"/>
        </w:rPr>
        <w:t>，共</w:t>
      </w:r>
      <w:r>
        <w:rPr>
          <w:rFonts w:hint="eastAsia" w:ascii="仿宋" w:hAnsi="仿宋" w:eastAsia="仿宋" w:cs="仿宋"/>
          <w:color w:val="auto"/>
          <w:spacing w:val="-8"/>
          <w:sz w:val="32"/>
          <w:szCs w:val="32"/>
        </w:rPr>
        <w:t>发放慰问金</w:t>
      </w:r>
      <w:r>
        <w:rPr>
          <w:rFonts w:hint="default" w:ascii="Times New Roman" w:hAnsi="Times New Roman" w:eastAsia="仿宋" w:cs="Times New Roman"/>
          <w:color w:val="auto"/>
          <w:spacing w:val="-8"/>
          <w:sz w:val="32"/>
          <w:szCs w:val="32"/>
          <w:lang w:val="en-US" w:eastAsia="zh-CN"/>
        </w:rPr>
        <w:t>34</w:t>
      </w:r>
      <w:r>
        <w:rPr>
          <w:rFonts w:hint="eastAsia" w:ascii="仿宋" w:hAnsi="仿宋" w:eastAsia="仿宋" w:cs="仿宋"/>
          <w:color w:val="auto"/>
          <w:spacing w:val="-8"/>
          <w:sz w:val="32"/>
          <w:szCs w:val="32"/>
          <w:lang w:val="en-US" w:eastAsia="zh-CN"/>
        </w:rPr>
        <w:t>.</w:t>
      </w:r>
      <w:r>
        <w:rPr>
          <w:rFonts w:hint="default" w:ascii="Times New Roman" w:hAnsi="Times New Roman" w:eastAsia="仿宋" w:cs="Times New Roman"/>
          <w:color w:val="auto"/>
          <w:spacing w:val="-8"/>
          <w:sz w:val="32"/>
          <w:szCs w:val="32"/>
          <w:lang w:val="en-US" w:eastAsia="zh-CN"/>
        </w:rPr>
        <w:t>50</w:t>
      </w:r>
      <w:r>
        <w:rPr>
          <w:rFonts w:hint="eastAsia" w:ascii="仿宋" w:hAnsi="仿宋" w:eastAsia="仿宋" w:cs="仿宋"/>
          <w:color w:val="auto"/>
          <w:spacing w:val="-8"/>
          <w:sz w:val="32"/>
          <w:szCs w:val="32"/>
          <w:lang w:val="en-US" w:eastAsia="zh-CN"/>
        </w:rPr>
        <w:t>万元</w:t>
      </w:r>
      <w:r>
        <w:rPr>
          <w:rFonts w:hint="eastAsia" w:ascii="仿宋" w:hAnsi="仿宋" w:eastAsia="仿宋" w:cs="仿宋"/>
          <w:color w:val="auto"/>
          <w:spacing w:val="-8"/>
          <w:sz w:val="32"/>
          <w:szCs w:val="32"/>
        </w:rPr>
        <w:t>。</w:t>
      </w:r>
      <w:r>
        <w:rPr>
          <w:rFonts w:hint="eastAsia" w:ascii="仿宋" w:hAnsi="仿宋" w:eastAsia="仿宋" w:cs="仿宋"/>
          <w:b/>
          <w:bCs/>
          <w:color w:val="auto"/>
          <w:spacing w:val="-8"/>
          <w:sz w:val="32"/>
          <w:szCs w:val="32"/>
          <w:lang w:eastAsia="zh-CN"/>
        </w:rPr>
        <w:t>三是</w:t>
      </w:r>
      <w:r>
        <w:rPr>
          <w:rFonts w:hint="eastAsia" w:ascii="仿宋" w:hAnsi="仿宋" w:eastAsia="仿宋" w:cs="仿宋"/>
          <w:b w:val="0"/>
          <w:bCs w:val="0"/>
          <w:color w:val="auto"/>
          <w:spacing w:val="-8"/>
          <w:sz w:val="32"/>
          <w:szCs w:val="32"/>
          <w:lang w:eastAsia="zh-CN"/>
        </w:rPr>
        <w:t>举办妇女干部培训班。</w:t>
      </w:r>
      <w:r>
        <w:rPr>
          <w:rFonts w:hint="eastAsia" w:ascii="仿宋" w:hAnsi="仿宋" w:eastAsia="仿宋" w:cs="仿宋"/>
          <w:color w:val="auto"/>
          <w:spacing w:val="-8"/>
          <w:sz w:val="32"/>
          <w:szCs w:val="32"/>
          <w:lang w:eastAsia="zh-CN"/>
        </w:rPr>
        <w:t>举办妇女干部培训班</w:t>
      </w:r>
      <w:r>
        <w:rPr>
          <w:rFonts w:hint="default" w:ascii="Times New Roman" w:hAnsi="Times New Roman" w:eastAsia="仿宋" w:cs="Times New Roman"/>
          <w:color w:val="auto"/>
          <w:spacing w:val="-8"/>
          <w:sz w:val="32"/>
          <w:szCs w:val="32"/>
          <w:lang w:val="en-US" w:eastAsia="zh-CN"/>
        </w:rPr>
        <w:t>3</w:t>
      </w:r>
      <w:r>
        <w:rPr>
          <w:rFonts w:hint="eastAsia" w:ascii="仿宋" w:hAnsi="仿宋" w:eastAsia="仿宋" w:cs="仿宋"/>
          <w:color w:val="auto"/>
          <w:spacing w:val="-8"/>
          <w:sz w:val="32"/>
          <w:szCs w:val="32"/>
          <w:lang w:val="en-US" w:eastAsia="zh-CN"/>
        </w:rPr>
        <w:t>期，共</w:t>
      </w:r>
      <w:r>
        <w:rPr>
          <w:rFonts w:hint="default" w:ascii="Times New Roman" w:hAnsi="Times New Roman" w:eastAsia="仿宋" w:cs="Times New Roman"/>
          <w:color w:val="auto"/>
          <w:spacing w:val="-8"/>
          <w:sz w:val="32"/>
          <w:szCs w:val="32"/>
          <w:lang w:val="en-US" w:eastAsia="zh-CN"/>
        </w:rPr>
        <w:t>333</w:t>
      </w:r>
      <w:r>
        <w:rPr>
          <w:rFonts w:hint="eastAsia" w:ascii="仿宋" w:hAnsi="仿宋" w:eastAsia="仿宋" w:cs="仿宋"/>
          <w:color w:val="auto"/>
          <w:spacing w:val="-8"/>
          <w:sz w:val="32"/>
          <w:szCs w:val="32"/>
          <w:lang w:val="en-US" w:eastAsia="zh-CN"/>
        </w:rPr>
        <w:t>名妇女干部获得能力提升的机会。</w:t>
      </w:r>
    </w:p>
    <w:p>
      <w:pPr>
        <w:keepNext w:val="0"/>
        <w:keepLines w:val="0"/>
        <w:pageBreakBefore w:val="0"/>
        <w:numPr>
          <w:ilvl w:val="0"/>
          <w:numId w:val="4"/>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b/>
          <w:bCs/>
          <w:szCs w:val="32"/>
        </w:rPr>
      </w:pPr>
      <w:r>
        <w:rPr>
          <w:rFonts w:hint="eastAsia" w:ascii="仿宋" w:hAnsi="仿宋" w:eastAsia="仿宋"/>
          <w:b/>
          <w:bCs/>
          <w:szCs w:val="32"/>
        </w:rPr>
        <w:t>项目成本（预算）控制情况；</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default" w:ascii="仿宋" w:hAnsi="仿宋" w:eastAsia="仿宋"/>
          <w:spacing w:val="-20"/>
          <w:szCs w:val="32"/>
          <w:lang w:val="en-US" w:eastAsia="zh-CN"/>
        </w:rPr>
      </w:pPr>
      <w:r>
        <w:rPr>
          <w:rFonts w:hint="eastAsia" w:ascii="仿宋" w:hAnsi="仿宋" w:eastAsia="仿宋"/>
          <w:szCs w:val="32"/>
          <w:lang w:val="en-US" w:eastAsia="zh-CN"/>
        </w:rPr>
        <w:t xml:space="preserve">    </w:t>
      </w:r>
      <w:r>
        <w:rPr>
          <w:rFonts w:hint="eastAsia" w:hAnsi="仿宋_GB2312" w:cs="仿宋_GB2312"/>
          <w:szCs w:val="32"/>
          <w:lang w:eastAsia="zh-CN"/>
        </w:rPr>
        <w:t>成本控制伴随活动的每一个阶段，如在举办活动之前制定最佳的实施方案，按照方案的要求充分利用有效现有资源，及</w:t>
      </w:r>
      <w:r>
        <w:rPr>
          <w:rFonts w:hint="eastAsia" w:hAnsi="仿宋_GB2312" w:cs="仿宋_GB2312"/>
          <w:spacing w:val="-20"/>
          <w:szCs w:val="32"/>
          <w:lang w:eastAsia="zh-CN"/>
        </w:rPr>
        <w:t>时协调有关部门，减少活动开展的开支，并确保活动开展的质量。</w:t>
      </w:r>
    </w:p>
    <w:p>
      <w:pPr>
        <w:keepNext w:val="0"/>
        <w:keepLines w:val="0"/>
        <w:pageBreakBefore w:val="0"/>
        <w:numPr>
          <w:ilvl w:val="0"/>
          <w:numId w:val="4"/>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b/>
          <w:bCs/>
          <w:szCs w:val="32"/>
        </w:rPr>
      </w:pPr>
      <w:r>
        <w:rPr>
          <w:rFonts w:hint="eastAsia" w:ascii="仿宋" w:hAnsi="仿宋" w:eastAsia="仿宋"/>
          <w:b/>
          <w:bCs/>
          <w:szCs w:val="32"/>
        </w:rPr>
        <w:t>项目成本（预算）节约情况。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eastAsia" w:ascii="仿宋" w:hAnsi="仿宋" w:eastAsia="仿宋"/>
          <w:szCs w:val="32"/>
        </w:rPr>
      </w:pPr>
      <w:r>
        <w:rPr>
          <w:rFonts w:hint="eastAsia" w:hAnsi="仿宋_GB2312" w:cs="仿宋_GB2312"/>
          <w:szCs w:val="32"/>
          <w:lang w:val="en-US" w:eastAsia="zh-CN"/>
        </w:rPr>
        <w:t xml:space="preserve">    </w:t>
      </w:r>
      <w:r>
        <w:rPr>
          <w:rFonts w:hint="eastAsia" w:hAnsi="仿宋_GB2312" w:cs="仿宋_GB2312"/>
          <w:color w:val="FF0000"/>
          <w:szCs w:val="32"/>
          <w:lang w:val="en-US" w:eastAsia="zh-CN"/>
        </w:rPr>
        <w:t xml:space="preserve"> </w:t>
      </w:r>
      <w:r>
        <w:rPr>
          <w:rFonts w:hint="eastAsia" w:hAnsi="仿宋_GB2312" w:cs="仿宋_GB2312"/>
          <w:b/>
          <w:bCs/>
          <w:color w:val="auto"/>
          <w:szCs w:val="32"/>
          <w:lang w:val="en-US" w:eastAsia="zh-CN"/>
        </w:rPr>
        <w:t>一是</w:t>
      </w:r>
      <w:r>
        <w:rPr>
          <w:rFonts w:hint="eastAsia" w:hAnsi="仿宋_GB2312" w:cs="仿宋_GB2312"/>
          <w:color w:val="auto"/>
          <w:szCs w:val="32"/>
          <w:lang w:val="en-US" w:eastAsia="zh-CN"/>
        </w:rPr>
        <w:t>联合其他单位共同举办活动。通过联合其他单位举办活动，可以节约资源节省成本、增加单位之间的交流学习，还可以扩大宣传面、效果更明显。</w:t>
      </w:r>
      <w:r>
        <w:rPr>
          <w:rFonts w:hint="eastAsia" w:hAnsi="仿宋_GB2312" w:cs="仿宋_GB2312"/>
          <w:b/>
          <w:bCs/>
          <w:color w:val="auto"/>
          <w:szCs w:val="32"/>
          <w:lang w:val="en-US" w:eastAsia="zh-CN"/>
        </w:rPr>
        <w:t>二是</w:t>
      </w:r>
      <w:r>
        <w:rPr>
          <w:rFonts w:hint="eastAsia" w:hAnsi="仿宋_GB2312" w:cs="仿宋_GB2312"/>
          <w:b w:val="0"/>
          <w:bCs w:val="0"/>
          <w:color w:val="auto"/>
          <w:szCs w:val="32"/>
          <w:lang w:val="en-US" w:eastAsia="zh-CN"/>
        </w:rPr>
        <w:t>减少活动开支费用，在保证培训班质量的同时做到少花钱，严格把关费用支出。</w:t>
      </w:r>
    </w:p>
    <w:p>
      <w:pPr>
        <w:keepNext w:val="0"/>
        <w:keepLines w:val="0"/>
        <w:pageBreakBefore w:val="0"/>
        <w:tabs>
          <w:tab w:val="left" w:pos="640"/>
        </w:tabs>
        <w:kinsoku/>
        <w:wordWrap/>
        <w:overflowPunct/>
        <w:topLinePunct w:val="0"/>
        <w:autoSpaceDE/>
        <w:autoSpaceDN/>
        <w:bidi w:val="0"/>
        <w:adjustRightInd/>
        <w:snapToGrid/>
        <w:spacing w:line="560" w:lineRule="exact"/>
        <w:ind w:firstLine="640" w:firstLineChars="200"/>
        <w:textAlignment w:val="auto"/>
        <w:outlineLvl w:val="0"/>
        <w:rPr>
          <w:rFonts w:hint="eastAsia" w:ascii="仿宋" w:hAnsi="仿宋" w:eastAsia="仿宋"/>
          <w:b/>
          <w:bCs w:val="0"/>
          <w:color w:val="000000"/>
          <w:szCs w:val="32"/>
        </w:rPr>
      </w:pPr>
      <w:r>
        <w:rPr>
          <w:rFonts w:hint="default" w:ascii="Times New Roman" w:hAnsi="Times New Roman" w:eastAsia="仿宋" w:cs="Times New Roman"/>
          <w:b/>
          <w:bCs w:val="0"/>
          <w:color w:val="000000"/>
          <w:szCs w:val="32"/>
        </w:rPr>
        <w:t>2</w:t>
      </w:r>
      <w:r>
        <w:rPr>
          <w:rFonts w:hint="eastAsia" w:ascii="仿宋" w:hAnsi="仿宋" w:eastAsia="仿宋"/>
          <w:b/>
          <w:bCs w:val="0"/>
          <w:color w:val="000000"/>
          <w:szCs w:val="32"/>
        </w:rPr>
        <w:t>. 项目的效率性分析。</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b/>
          <w:bCs/>
          <w:szCs w:val="32"/>
        </w:rPr>
      </w:pPr>
      <w:r>
        <w:rPr>
          <w:rFonts w:hint="eastAsia" w:ascii="仿宋" w:hAnsi="仿宋" w:eastAsia="仿宋"/>
          <w:b/>
          <w:bCs/>
          <w:szCs w:val="32"/>
        </w:rPr>
        <w:t>（</w:t>
      </w:r>
      <w:r>
        <w:rPr>
          <w:rFonts w:hint="default" w:ascii="Times New Roman" w:hAnsi="Times New Roman" w:eastAsia="仿宋" w:cs="Times New Roman"/>
          <w:b/>
          <w:bCs/>
          <w:szCs w:val="32"/>
        </w:rPr>
        <w:t>1</w:t>
      </w:r>
      <w:r>
        <w:rPr>
          <w:rFonts w:hint="eastAsia" w:ascii="仿宋" w:hAnsi="仿宋" w:eastAsia="仿宋"/>
          <w:b/>
          <w:bCs/>
          <w:szCs w:val="32"/>
        </w:rPr>
        <w:t>）项目的实施进度；</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szCs w:val="32"/>
        </w:rPr>
      </w:pPr>
      <w:r>
        <w:rPr>
          <w:rFonts w:hint="eastAsia" w:ascii="仿宋_GB2312" w:eastAsia="仿宋_GB2312"/>
          <w:spacing w:val="-10"/>
          <w:sz w:val="32"/>
          <w:szCs w:val="32"/>
        </w:rPr>
        <w:t>按时完成预算中的工作计划任务。</w:t>
      </w:r>
    </w:p>
    <w:p>
      <w:pPr>
        <w:keepNext w:val="0"/>
        <w:keepLines w:val="0"/>
        <w:pageBreakBefore w:val="0"/>
        <w:numPr>
          <w:ilvl w:val="0"/>
          <w:numId w:val="4"/>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b/>
          <w:bCs/>
          <w:szCs w:val="32"/>
        </w:rPr>
      </w:pPr>
      <w:r>
        <w:rPr>
          <w:rFonts w:hint="eastAsia" w:ascii="仿宋" w:hAnsi="仿宋" w:eastAsia="仿宋"/>
          <w:b/>
          <w:bCs/>
          <w:szCs w:val="32"/>
        </w:rPr>
        <w:t>项目完成质量。</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200"/>
        <w:textAlignment w:val="auto"/>
        <w:rPr>
          <w:rFonts w:hint="eastAsia" w:ascii="仿宋" w:hAnsi="仿宋" w:eastAsia="仿宋"/>
          <w:b/>
          <w:bCs/>
          <w:szCs w:val="32"/>
        </w:rPr>
      </w:pPr>
      <w:r>
        <w:rPr>
          <w:rFonts w:hint="eastAsia" w:ascii="仿宋_GB2312" w:eastAsia="仿宋_GB2312"/>
          <w:spacing w:val="-10"/>
          <w:sz w:val="32"/>
          <w:szCs w:val="32"/>
        </w:rPr>
        <w:t>工作任务基本完成，社会效益反应很好。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hint="eastAsia" w:ascii="仿宋" w:hAnsi="仿宋" w:eastAsia="仿宋"/>
          <w:b/>
          <w:bCs/>
          <w:color w:val="000000"/>
          <w:szCs w:val="32"/>
        </w:rPr>
      </w:pPr>
      <w:r>
        <w:rPr>
          <w:rFonts w:hint="default" w:ascii="Times New Roman" w:hAnsi="Times New Roman" w:eastAsia="仿宋" w:cs="Times New Roman"/>
          <w:b/>
          <w:bCs/>
          <w:color w:val="000000"/>
          <w:szCs w:val="32"/>
        </w:rPr>
        <w:t>3</w:t>
      </w:r>
      <w:r>
        <w:rPr>
          <w:rFonts w:hint="eastAsia" w:ascii="仿宋" w:hAnsi="仿宋" w:eastAsia="仿宋"/>
          <w:b/>
          <w:bCs/>
          <w:color w:val="000000"/>
          <w:szCs w:val="32"/>
        </w:rPr>
        <w:t>. 项目的</w:t>
      </w:r>
      <w:r>
        <w:rPr>
          <w:rFonts w:hint="eastAsia" w:ascii="仿宋" w:hAnsi="仿宋" w:eastAsia="仿宋"/>
          <w:b/>
          <w:bCs/>
          <w:szCs w:val="32"/>
        </w:rPr>
        <w:t>效益性分析</w:t>
      </w:r>
      <w:r>
        <w:rPr>
          <w:rFonts w:hint="eastAsia" w:ascii="仿宋" w:hAnsi="仿宋" w:eastAsia="仿宋"/>
          <w:b/>
          <w:bCs/>
          <w:color w:val="000000"/>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b/>
          <w:bCs/>
          <w:szCs w:val="32"/>
        </w:rPr>
      </w:pPr>
      <w:r>
        <w:rPr>
          <w:rFonts w:hint="eastAsia" w:ascii="仿宋" w:hAnsi="仿宋" w:eastAsia="仿宋"/>
          <w:b/>
          <w:bCs/>
          <w:szCs w:val="32"/>
        </w:rPr>
        <w:t>（</w:t>
      </w:r>
      <w:r>
        <w:rPr>
          <w:rFonts w:hint="default" w:ascii="Times New Roman" w:hAnsi="Times New Roman" w:eastAsia="仿宋" w:cs="Times New Roman"/>
          <w:b/>
          <w:bCs/>
          <w:szCs w:val="32"/>
        </w:rPr>
        <w:t>1</w:t>
      </w:r>
      <w:r>
        <w:rPr>
          <w:rFonts w:hint="eastAsia" w:ascii="仿宋" w:hAnsi="仿宋" w:eastAsia="仿宋"/>
          <w:b/>
          <w:bCs/>
          <w:szCs w:val="32"/>
        </w:rPr>
        <w:t>）项目预期目标完成程度。</w:t>
      </w:r>
    </w:p>
    <w:p>
      <w:pPr>
        <w:pStyle w:val="8"/>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rPr>
          <w:rFonts w:hint="default" w:ascii="仿宋" w:hAnsi="仿宋" w:eastAsia="仿宋_GB2312"/>
          <w:color w:val="auto"/>
          <w:szCs w:val="32"/>
          <w:lang w:val="en-US" w:eastAsia="zh-CN"/>
        </w:rPr>
      </w:pPr>
      <w:r>
        <w:rPr>
          <w:rFonts w:hint="default" w:ascii="Times New Roman" w:hAnsi="Times New Roman" w:cs="Times New Roman"/>
          <w:color w:val="auto"/>
          <w:spacing w:val="-10"/>
          <w:sz w:val="32"/>
          <w:szCs w:val="32"/>
          <w:lang w:val="en-US" w:eastAsia="zh-CN"/>
        </w:rPr>
        <w:t>2019</w:t>
      </w:r>
      <w:r>
        <w:rPr>
          <w:rFonts w:hint="eastAsia"/>
          <w:color w:val="auto"/>
          <w:spacing w:val="-10"/>
          <w:sz w:val="32"/>
          <w:szCs w:val="32"/>
          <w:lang w:val="en-US" w:eastAsia="zh-CN"/>
        </w:rPr>
        <w:t>年度妇女之家工作经费</w:t>
      </w:r>
      <w:r>
        <w:rPr>
          <w:rFonts w:hint="default" w:ascii="Times New Roman" w:hAnsi="Times New Roman" w:cs="Times New Roman"/>
          <w:color w:val="auto"/>
          <w:spacing w:val="-10"/>
          <w:sz w:val="32"/>
          <w:szCs w:val="32"/>
          <w:lang w:val="en-US" w:eastAsia="zh-CN"/>
        </w:rPr>
        <w:t>51</w:t>
      </w:r>
      <w:r>
        <w:rPr>
          <w:rFonts w:hint="eastAsia" w:ascii="Times New Roman" w:hAnsi="Times New Roman" w:cs="Times New Roman"/>
          <w:color w:val="auto"/>
          <w:spacing w:val="-10"/>
          <w:sz w:val="32"/>
          <w:szCs w:val="32"/>
          <w:lang w:val="en-US" w:eastAsia="zh-CN"/>
        </w:rPr>
        <w:t>.</w:t>
      </w:r>
      <w:r>
        <w:rPr>
          <w:rFonts w:hint="default" w:ascii="Times New Roman" w:hAnsi="Times New Roman" w:cs="Times New Roman"/>
          <w:color w:val="auto"/>
          <w:spacing w:val="-10"/>
          <w:sz w:val="32"/>
          <w:szCs w:val="32"/>
          <w:lang w:val="en-US" w:eastAsia="zh-CN"/>
        </w:rPr>
        <w:t>00</w:t>
      </w:r>
      <w:r>
        <w:rPr>
          <w:rFonts w:hint="eastAsia"/>
          <w:color w:val="auto"/>
          <w:spacing w:val="-10"/>
          <w:sz w:val="32"/>
          <w:szCs w:val="32"/>
          <w:lang w:val="en-US" w:eastAsia="zh-CN"/>
        </w:rPr>
        <w:t>万元，项目较</w:t>
      </w:r>
      <w:r>
        <w:rPr>
          <w:rFonts w:hint="default" w:ascii="Times New Roman" w:hAnsi="Times New Roman" w:cs="Times New Roman"/>
          <w:color w:val="auto"/>
          <w:spacing w:val="-10"/>
          <w:sz w:val="32"/>
          <w:szCs w:val="32"/>
          <w:lang w:val="en-US" w:eastAsia="zh-CN"/>
        </w:rPr>
        <w:t>2018</w:t>
      </w:r>
      <w:r>
        <w:rPr>
          <w:rFonts w:hint="eastAsia"/>
          <w:color w:val="auto"/>
          <w:spacing w:val="-10"/>
          <w:sz w:val="32"/>
          <w:szCs w:val="32"/>
          <w:lang w:val="en-US" w:eastAsia="zh-CN"/>
        </w:rPr>
        <w:t>年增加</w:t>
      </w:r>
      <w:r>
        <w:rPr>
          <w:rFonts w:hint="default" w:ascii="Times New Roman" w:hAnsi="Times New Roman" w:cs="Times New Roman"/>
          <w:color w:val="auto"/>
          <w:spacing w:val="-10"/>
          <w:sz w:val="32"/>
          <w:szCs w:val="32"/>
          <w:lang w:val="en-US" w:eastAsia="zh-CN"/>
        </w:rPr>
        <w:t>1</w:t>
      </w:r>
      <w:r>
        <w:rPr>
          <w:rFonts w:hint="eastAsia"/>
          <w:color w:val="auto"/>
          <w:spacing w:val="-10"/>
          <w:sz w:val="32"/>
          <w:szCs w:val="32"/>
          <w:lang w:val="en-US" w:eastAsia="zh-CN"/>
        </w:rPr>
        <w:t>万元，</w:t>
      </w:r>
      <w:r>
        <w:rPr>
          <w:rFonts w:hint="eastAsia"/>
          <w:color w:val="auto"/>
          <w:spacing w:val="-10"/>
          <w:sz w:val="32"/>
          <w:szCs w:val="32"/>
          <w:lang w:eastAsia="zh-CN"/>
        </w:rPr>
        <w:t>完成项目</w:t>
      </w:r>
      <w:r>
        <w:rPr>
          <w:rFonts w:hint="default" w:ascii="Times New Roman" w:hAnsi="Times New Roman" w:cs="Times New Roman"/>
          <w:color w:val="auto"/>
          <w:spacing w:val="-10"/>
          <w:sz w:val="32"/>
          <w:szCs w:val="32"/>
          <w:lang w:val="en-US" w:eastAsia="zh-CN"/>
        </w:rPr>
        <w:t>45.90</w:t>
      </w:r>
      <w:r>
        <w:rPr>
          <w:rFonts w:hint="eastAsia"/>
          <w:color w:val="auto"/>
          <w:spacing w:val="-10"/>
          <w:sz w:val="32"/>
          <w:szCs w:val="32"/>
          <w:lang w:val="en-US" w:eastAsia="zh-CN"/>
        </w:rPr>
        <w:t>万元，财政收回</w:t>
      </w:r>
      <w:r>
        <w:rPr>
          <w:rFonts w:hint="default" w:ascii="Times New Roman" w:hAnsi="Times New Roman" w:cs="Times New Roman"/>
          <w:color w:val="auto"/>
          <w:spacing w:val="-10"/>
          <w:sz w:val="32"/>
          <w:szCs w:val="32"/>
          <w:lang w:val="en-US" w:eastAsia="zh-CN"/>
        </w:rPr>
        <w:t>5.10</w:t>
      </w:r>
      <w:r>
        <w:rPr>
          <w:rFonts w:hint="eastAsia"/>
          <w:color w:val="auto"/>
          <w:spacing w:val="-10"/>
          <w:sz w:val="32"/>
          <w:szCs w:val="32"/>
          <w:lang w:val="en-US" w:eastAsia="zh-CN"/>
        </w:rPr>
        <w:t>万元。</w:t>
      </w:r>
    </w:p>
    <w:p>
      <w:pPr>
        <w:keepNext w:val="0"/>
        <w:keepLines w:val="0"/>
        <w:pageBreakBefore w:val="0"/>
        <w:numPr>
          <w:ilvl w:val="0"/>
          <w:numId w:val="5"/>
        </w:numPr>
        <w:kinsoku/>
        <w:wordWrap/>
        <w:overflowPunct/>
        <w:topLinePunct w:val="0"/>
        <w:autoSpaceDE/>
        <w:autoSpaceDN/>
        <w:bidi w:val="0"/>
        <w:adjustRightInd/>
        <w:snapToGrid/>
        <w:spacing w:line="560" w:lineRule="exact"/>
        <w:ind w:firstLine="640" w:firstLineChars="200"/>
        <w:textAlignment w:val="auto"/>
        <w:outlineLvl w:val="0"/>
        <w:rPr>
          <w:rFonts w:hint="eastAsia" w:ascii="仿宋" w:hAnsi="仿宋" w:eastAsia="仿宋"/>
          <w:b/>
          <w:bCs/>
          <w:szCs w:val="32"/>
        </w:rPr>
      </w:pPr>
      <w:r>
        <w:rPr>
          <w:rFonts w:hint="eastAsia" w:ascii="仿宋" w:hAnsi="仿宋" w:eastAsia="仿宋"/>
          <w:b/>
          <w:bCs/>
          <w:szCs w:val="32"/>
        </w:rPr>
        <w:t>项目实施对经济和社会的影响。</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rPr>
          <w:rFonts w:hint="default" w:ascii="仿宋" w:hAnsi="仿宋" w:eastAsia="仿宋"/>
          <w:szCs w:val="32"/>
          <w:lang w:val="en-US" w:eastAsia="zh-CN"/>
        </w:rPr>
      </w:pPr>
      <w:r>
        <w:rPr>
          <w:rFonts w:hint="eastAsia" w:ascii="仿宋_GB2312" w:eastAsia="仿宋_GB2312"/>
          <w:spacing w:val="-10"/>
          <w:sz w:val="32"/>
          <w:szCs w:val="32"/>
        </w:rPr>
        <w:t>营造广泛发动社会力量支持妇女工作，以更加开放的手段为妇女儿童服务的氛围。进一步拓展与社会各界交流合作的渠道，积极为妇联工作的有效开展争取资源、资金、项目等方面的支持</w:t>
      </w:r>
      <w:r>
        <w:rPr>
          <w:rFonts w:hint="eastAsia"/>
          <w:spacing w:val="-1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hint="eastAsia" w:ascii="仿宋" w:hAnsi="仿宋" w:eastAsia="仿宋"/>
          <w:b/>
          <w:bCs w:val="0"/>
          <w:color w:val="000000"/>
          <w:szCs w:val="32"/>
        </w:rPr>
      </w:pPr>
      <w:r>
        <w:rPr>
          <w:rFonts w:hint="default" w:ascii="Times New Roman" w:hAnsi="Times New Roman" w:eastAsia="仿宋" w:cs="Times New Roman"/>
          <w:b/>
          <w:bCs w:val="0"/>
          <w:color w:val="000000"/>
          <w:szCs w:val="32"/>
        </w:rPr>
        <w:t>4</w:t>
      </w:r>
      <w:r>
        <w:rPr>
          <w:rFonts w:hint="eastAsia" w:ascii="仿宋" w:hAnsi="仿宋" w:eastAsia="仿宋"/>
          <w:b/>
          <w:bCs w:val="0"/>
          <w:color w:val="000000"/>
          <w:szCs w:val="32"/>
        </w:rPr>
        <w:t>. 项目的可持续性分析。</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outlineLvl w:val="0"/>
        <w:rPr>
          <w:rFonts w:hint="eastAsia" w:ascii="仿宋" w:hAnsi="仿宋" w:eastAsia="仿宋"/>
          <w:bCs/>
          <w:color w:val="000000"/>
          <w:szCs w:val="32"/>
        </w:rPr>
      </w:pPr>
      <w:r>
        <w:rPr>
          <w:rFonts w:hint="eastAsia" w:ascii="仿宋_GB2312" w:eastAsia="仿宋_GB2312"/>
          <w:spacing w:val="-10"/>
          <w:sz w:val="32"/>
          <w:szCs w:val="32"/>
        </w:rPr>
        <w:t>广大妇女群众是社会人口半数的所在，</w:t>
      </w:r>
      <w:r>
        <w:rPr>
          <w:rFonts w:hint="eastAsia"/>
          <w:spacing w:val="-10"/>
          <w:sz w:val="32"/>
          <w:szCs w:val="32"/>
          <w:lang w:eastAsia="zh-CN"/>
        </w:rPr>
        <w:t>活动的开展能够</w:t>
      </w:r>
      <w:r>
        <w:rPr>
          <w:rFonts w:hint="eastAsia" w:ascii="仿宋_GB2312" w:eastAsia="仿宋_GB2312"/>
          <w:spacing w:val="-10"/>
          <w:sz w:val="32"/>
          <w:szCs w:val="32"/>
        </w:rPr>
        <w:t>推进妇女</w:t>
      </w:r>
      <w:r>
        <w:rPr>
          <w:rFonts w:hint="eastAsia"/>
          <w:spacing w:val="-10"/>
          <w:sz w:val="32"/>
          <w:szCs w:val="32"/>
          <w:lang w:eastAsia="zh-CN"/>
        </w:rPr>
        <w:t>知识层面及精神层面上</w:t>
      </w:r>
      <w:r>
        <w:rPr>
          <w:rFonts w:hint="eastAsia" w:ascii="仿宋_GB2312" w:eastAsia="仿宋_GB2312"/>
          <w:spacing w:val="-10"/>
          <w:sz w:val="32"/>
          <w:szCs w:val="32"/>
        </w:rPr>
        <w:t>的</w:t>
      </w:r>
      <w:r>
        <w:rPr>
          <w:rFonts w:hint="eastAsia"/>
          <w:spacing w:val="-10"/>
          <w:sz w:val="32"/>
          <w:szCs w:val="32"/>
          <w:lang w:eastAsia="zh-CN"/>
        </w:rPr>
        <w:t>提高</w:t>
      </w:r>
      <w:r>
        <w:rPr>
          <w:rFonts w:hint="eastAsia" w:ascii="仿宋_GB2312" w:eastAsia="仿宋_GB2312"/>
          <w:spacing w:val="-10"/>
          <w:sz w:val="32"/>
          <w:szCs w:val="32"/>
        </w:rPr>
        <w:t>，</w:t>
      </w:r>
      <w:r>
        <w:rPr>
          <w:rFonts w:hint="eastAsia"/>
          <w:spacing w:val="-10"/>
          <w:sz w:val="32"/>
          <w:szCs w:val="32"/>
          <w:lang w:eastAsia="zh-CN"/>
        </w:rPr>
        <w:t>促进妇女发展，保障</w:t>
      </w:r>
      <w:r>
        <w:rPr>
          <w:rFonts w:hint="eastAsia" w:ascii="仿宋_GB2312" w:eastAsia="仿宋_GB2312"/>
          <w:spacing w:val="-10"/>
          <w:sz w:val="32"/>
          <w:szCs w:val="32"/>
        </w:rPr>
        <w:t>社会的文明、和谐与稳定</w:t>
      </w:r>
      <w:r>
        <w:rPr>
          <w:rFonts w:hint="eastAsia"/>
          <w:spacing w:val="-10"/>
          <w:sz w:val="32"/>
          <w:szCs w:val="32"/>
          <w:lang w:eastAsia="zh-CN"/>
        </w:rPr>
        <w:t>发展</w:t>
      </w:r>
      <w:r>
        <w:rPr>
          <w:rFonts w:hint="eastAsia" w:ascii="仿宋_GB2312" w:eastAsia="仿宋_GB2312"/>
          <w:spacing w:val="-10"/>
          <w:sz w:val="32"/>
          <w:szCs w:val="32"/>
        </w:rPr>
        <w:t>。</w:t>
      </w:r>
    </w:p>
    <w:p>
      <w:pPr>
        <w:keepNext w:val="0"/>
        <w:keepLines w:val="0"/>
        <w:pageBreakBefore w:val="0"/>
        <w:numPr>
          <w:ilvl w:val="0"/>
          <w:numId w:val="6"/>
        </w:numPr>
        <w:kinsoku/>
        <w:wordWrap/>
        <w:overflowPunct/>
        <w:topLinePunct w:val="0"/>
        <w:autoSpaceDE/>
        <w:autoSpaceDN/>
        <w:bidi w:val="0"/>
        <w:adjustRightInd/>
        <w:snapToGrid/>
        <w:spacing w:line="560" w:lineRule="exact"/>
        <w:ind w:firstLine="640" w:firstLineChars="200"/>
        <w:textAlignment w:val="auto"/>
        <w:outlineLvl w:val="0"/>
        <w:rPr>
          <w:rFonts w:hint="eastAsia" w:ascii="仿宋" w:hAnsi="仿宋" w:eastAsia="仿宋"/>
          <w:b/>
          <w:bCs w:val="0"/>
          <w:color w:val="000000"/>
          <w:szCs w:val="32"/>
        </w:rPr>
      </w:pPr>
      <w:r>
        <w:rPr>
          <w:rFonts w:hint="eastAsia" w:ascii="仿宋" w:hAnsi="仿宋" w:eastAsia="仿宋"/>
          <w:b/>
          <w:bCs w:val="0"/>
          <w:color w:val="000000"/>
          <w:szCs w:val="32"/>
        </w:rPr>
        <w:t xml:space="preserve"> 项目</w:t>
      </w:r>
      <w:r>
        <w:rPr>
          <w:rFonts w:hint="eastAsia" w:ascii="仿宋" w:hAnsi="仿宋" w:eastAsia="仿宋"/>
          <w:b/>
          <w:bCs w:val="0"/>
          <w:color w:val="000000"/>
        </w:rPr>
        <w:t>预算批复的绩效指标完成</w:t>
      </w:r>
      <w:r>
        <w:rPr>
          <w:rFonts w:hint="eastAsia" w:ascii="仿宋" w:hAnsi="仿宋" w:eastAsia="仿宋"/>
          <w:b/>
          <w:bCs w:val="0"/>
          <w:color w:val="000000"/>
          <w:szCs w:val="32"/>
        </w:rPr>
        <w:t>情况分析</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0"/>
        <w:rPr>
          <w:rFonts w:hint="eastAsia" w:ascii="仿宋" w:hAnsi="仿宋" w:eastAsia="仿宋"/>
          <w:bCs/>
          <w:color w:val="FF0000"/>
          <w:szCs w:val="32"/>
        </w:rPr>
      </w:pPr>
      <w:r>
        <w:rPr>
          <w:rFonts w:hint="default" w:ascii="Times New Roman" w:hAnsi="Times New Roman" w:eastAsia="仿宋_GB2312" w:cs="Times New Roman"/>
          <w:color w:val="auto"/>
          <w:lang w:val="en-US" w:eastAsia="zh-CN"/>
        </w:rPr>
        <w:t>201</w:t>
      </w:r>
      <w:r>
        <w:rPr>
          <w:rFonts w:hint="default" w:ascii="Times New Roman" w:hAnsi="Times New Roman" w:cs="Times New Roman"/>
          <w:color w:val="auto"/>
          <w:lang w:val="en-US" w:eastAsia="zh-CN"/>
        </w:rPr>
        <w:t>9</w:t>
      </w:r>
      <w:r>
        <w:rPr>
          <w:rFonts w:hint="eastAsia" w:ascii="仿宋_GB2312" w:hAnsi="仿宋_GB2312" w:eastAsia="仿宋_GB2312" w:cs="仿宋_GB2312"/>
          <w:color w:val="auto"/>
          <w:lang w:val="en-US" w:eastAsia="zh-CN"/>
        </w:rPr>
        <w:t>年妇女之家工作经费完成数</w:t>
      </w:r>
      <w:r>
        <w:rPr>
          <w:rFonts w:hint="default" w:ascii="Times New Roman" w:hAnsi="Times New Roman" w:cs="Times New Roman"/>
          <w:color w:val="auto"/>
          <w:lang w:val="en-US" w:eastAsia="zh-CN"/>
        </w:rPr>
        <w:t>45</w:t>
      </w:r>
      <w:r>
        <w:rPr>
          <w:rFonts w:hint="eastAsia" w:ascii="Times New Roman" w:hAnsi="Times New Roman" w:cs="Times New Roman"/>
          <w:color w:val="auto"/>
          <w:lang w:val="en-US" w:eastAsia="zh-CN"/>
        </w:rPr>
        <w:t>.</w:t>
      </w:r>
      <w:r>
        <w:rPr>
          <w:rFonts w:hint="default" w:ascii="Times New Roman" w:hAnsi="Times New Roman" w:cs="Times New Roman"/>
          <w:color w:val="auto"/>
          <w:lang w:val="en-US" w:eastAsia="zh-CN"/>
        </w:rPr>
        <w:t>90</w:t>
      </w:r>
      <w:r>
        <w:rPr>
          <w:rFonts w:hint="eastAsia" w:ascii="Times New Roman" w:hAnsi="Times New Roman" w:cs="Times New Roman"/>
          <w:color w:val="auto"/>
          <w:lang w:val="en-US" w:eastAsia="zh-CN"/>
        </w:rPr>
        <w:t>万</w:t>
      </w:r>
      <w:r>
        <w:rPr>
          <w:rFonts w:hint="eastAsia" w:ascii="仿宋_GB2312" w:hAnsi="仿宋_GB2312" w:eastAsia="仿宋_GB2312" w:cs="仿宋_GB2312"/>
          <w:color w:val="auto"/>
          <w:lang w:val="en-US" w:eastAsia="zh-CN"/>
        </w:rPr>
        <w:t>元，占总预算数的</w:t>
      </w:r>
      <w:r>
        <w:rPr>
          <w:rFonts w:hint="default" w:ascii="Times New Roman" w:hAnsi="Times New Roman" w:cs="Times New Roman"/>
          <w:color w:val="auto"/>
          <w:lang w:val="en-US" w:eastAsia="zh-CN"/>
        </w:rPr>
        <w:t>90</w:t>
      </w:r>
      <w:r>
        <w:rPr>
          <w:rFonts w:hint="eastAsia" w:ascii="仿宋_GB2312" w:hAnsi="仿宋_GB2312" w:eastAsia="仿宋_GB2312" w:cs="仿宋_GB2312"/>
          <w:color w:val="auto"/>
          <w:lang w:val="en-US" w:eastAsia="zh-CN"/>
        </w:rPr>
        <w:t>%。</w:t>
      </w:r>
    </w:p>
    <w:p>
      <w:pPr>
        <w:keepNext w:val="0"/>
        <w:keepLines w:val="0"/>
        <w:pageBreakBefore w:val="0"/>
        <w:numPr>
          <w:ilvl w:val="0"/>
          <w:numId w:val="7"/>
        </w:numPr>
        <w:tabs>
          <w:tab w:val="left" w:pos="878"/>
        </w:tabs>
        <w:kinsoku/>
        <w:wordWrap/>
        <w:overflowPunct/>
        <w:topLinePunct w:val="0"/>
        <w:autoSpaceDE/>
        <w:autoSpaceDN/>
        <w:bidi w:val="0"/>
        <w:adjustRightInd/>
        <w:snapToGrid/>
        <w:spacing w:line="560" w:lineRule="exact"/>
        <w:ind w:firstLine="640" w:firstLineChars="200"/>
        <w:textAlignment w:val="auto"/>
        <w:outlineLvl w:val="0"/>
        <w:rPr>
          <w:rFonts w:hint="eastAsia" w:ascii="仿宋" w:hAnsi="仿宋" w:eastAsia="仿宋"/>
          <w:b/>
          <w:bCs w:val="0"/>
          <w:color w:val="000000"/>
          <w:szCs w:val="32"/>
        </w:rPr>
      </w:pPr>
      <w:r>
        <w:rPr>
          <w:rFonts w:hint="eastAsia" w:ascii="仿宋" w:hAnsi="仿宋" w:eastAsia="仿宋"/>
          <w:b/>
          <w:bCs w:val="0"/>
          <w:color w:val="000000"/>
          <w:szCs w:val="32"/>
        </w:rPr>
        <w:t>项目绩效目标未完成原因分析。</w:t>
      </w:r>
    </w:p>
    <w:p>
      <w:pPr>
        <w:keepNext w:val="0"/>
        <w:keepLines w:val="0"/>
        <w:pageBreakBefore w:val="0"/>
        <w:tabs>
          <w:tab w:val="left" w:pos="878"/>
        </w:tabs>
        <w:kinsoku/>
        <w:wordWrap/>
        <w:overflowPunct/>
        <w:topLinePunct w:val="0"/>
        <w:autoSpaceDE/>
        <w:autoSpaceDN/>
        <w:bidi w:val="0"/>
        <w:adjustRightInd/>
        <w:snapToGrid/>
        <w:spacing w:line="560" w:lineRule="exact"/>
        <w:ind w:left="0" w:leftChars="0" w:right="0" w:rightChars="0" w:firstLine="640"/>
        <w:textAlignment w:val="auto"/>
        <w:outlineLvl w:val="0"/>
        <w:rPr>
          <w:rFonts w:hint="eastAsia" w:ascii="仿宋" w:hAnsi="仿宋" w:eastAsia="仿宋"/>
          <w:bCs/>
          <w:color w:val="auto"/>
          <w:szCs w:val="32"/>
        </w:rPr>
      </w:pPr>
      <w:r>
        <w:rPr>
          <w:rFonts w:hint="default" w:ascii="Times New Roman" w:hAnsi="Times New Roman" w:eastAsia="仿宋_GB2312" w:cs="Times New Roman"/>
          <w:color w:val="auto"/>
          <w:szCs w:val="32"/>
          <w:lang w:val="en-US" w:eastAsia="zh-CN"/>
        </w:rPr>
        <w:t>201</w:t>
      </w:r>
      <w:r>
        <w:rPr>
          <w:rFonts w:hint="default" w:ascii="Times New Roman" w:hAnsi="Times New Roman" w:cs="Times New Roman"/>
          <w:color w:val="auto"/>
          <w:szCs w:val="32"/>
          <w:lang w:val="en-US" w:eastAsia="zh-CN"/>
        </w:rPr>
        <w:t>9</w:t>
      </w:r>
      <w:r>
        <w:rPr>
          <w:rFonts w:hint="eastAsia" w:ascii="仿宋_GB2312" w:hAnsi="仿宋_GB2312" w:eastAsia="仿宋_GB2312" w:cs="仿宋_GB2312"/>
          <w:color w:val="auto"/>
          <w:szCs w:val="32"/>
          <w:lang w:val="en-US" w:eastAsia="zh-CN"/>
        </w:rPr>
        <w:t>年妇女之家工作经费财政收回未完成数为</w:t>
      </w:r>
      <w:r>
        <w:rPr>
          <w:rFonts w:hint="default" w:ascii="Times New Roman" w:hAnsi="Times New Roman" w:cs="Times New Roman"/>
          <w:color w:val="auto"/>
          <w:szCs w:val="32"/>
          <w:lang w:val="en-US" w:eastAsia="zh-CN"/>
        </w:rPr>
        <w:t>5</w:t>
      </w:r>
      <w:r>
        <w:rPr>
          <w:rFonts w:hint="eastAsia" w:ascii="Times New Roman" w:hAnsi="Times New Roman" w:cs="Times New Roman"/>
          <w:color w:val="auto"/>
          <w:szCs w:val="32"/>
          <w:lang w:val="en-US" w:eastAsia="zh-CN"/>
        </w:rPr>
        <w:t>.</w:t>
      </w:r>
      <w:r>
        <w:rPr>
          <w:rFonts w:hint="default" w:ascii="Times New Roman" w:hAnsi="Times New Roman" w:cs="Times New Roman"/>
          <w:color w:val="auto"/>
          <w:szCs w:val="32"/>
          <w:lang w:val="en-US" w:eastAsia="zh-CN"/>
        </w:rPr>
        <w:t>10</w:t>
      </w:r>
      <w:r>
        <w:rPr>
          <w:rFonts w:hint="eastAsia" w:ascii="Times New Roman" w:hAnsi="Times New Roman" w:cs="Times New Roman"/>
          <w:color w:val="auto"/>
          <w:szCs w:val="32"/>
          <w:lang w:val="en-US" w:eastAsia="zh-CN"/>
        </w:rPr>
        <w:t>万</w:t>
      </w:r>
      <w:r>
        <w:rPr>
          <w:rFonts w:hint="eastAsia" w:ascii="仿宋_GB2312" w:hAnsi="仿宋_GB2312" w:eastAsia="仿宋_GB2312" w:cs="仿宋_GB2312"/>
          <w:color w:val="auto"/>
          <w:szCs w:val="32"/>
          <w:lang w:val="en-US" w:eastAsia="zh-CN"/>
        </w:rPr>
        <w:t>元，占总预算数的</w:t>
      </w:r>
      <w:r>
        <w:rPr>
          <w:rFonts w:hint="default" w:ascii="Times New Roman" w:hAnsi="Times New Roman" w:cs="Times New Roman"/>
          <w:color w:val="auto"/>
          <w:szCs w:val="32"/>
          <w:lang w:val="en-US" w:eastAsia="zh-CN"/>
        </w:rPr>
        <w:t>10</w:t>
      </w:r>
      <w:r>
        <w:rPr>
          <w:rFonts w:hint="eastAsia" w:ascii="仿宋_GB2312" w:hAnsi="仿宋_GB2312" w:eastAsia="仿宋_GB2312" w:cs="仿宋_GB2312"/>
          <w:color w:val="auto"/>
          <w:szCs w:val="32"/>
          <w:lang w:val="en-US" w:eastAsia="zh-CN"/>
        </w:rPr>
        <w:t>%，未完成的原因</w:t>
      </w:r>
      <w:r>
        <w:rPr>
          <w:rFonts w:hint="eastAsia" w:hAnsi="仿宋_GB2312" w:cs="仿宋_GB2312"/>
          <w:b/>
          <w:bCs/>
          <w:color w:val="auto"/>
          <w:szCs w:val="32"/>
          <w:lang w:val="en-US" w:eastAsia="zh-CN"/>
        </w:rPr>
        <w:t>一</w:t>
      </w:r>
      <w:r>
        <w:rPr>
          <w:rFonts w:hint="eastAsia" w:ascii="仿宋_GB2312" w:hAnsi="仿宋_GB2312" w:eastAsia="仿宋_GB2312" w:cs="仿宋_GB2312"/>
          <w:b/>
          <w:bCs/>
          <w:color w:val="auto"/>
          <w:szCs w:val="32"/>
          <w:lang w:val="en-US" w:eastAsia="zh-CN"/>
        </w:rPr>
        <w:t>是</w:t>
      </w:r>
      <w:r>
        <w:rPr>
          <w:rFonts w:hint="eastAsia" w:hAnsi="仿宋_GB2312" w:cs="仿宋_GB2312"/>
          <w:b w:val="0"/>
          <w:bCs w:val="0"/>
          <w:color w:val="auto"/>
          <w:szCs w:val="32"/>
          <w:lang w:val="en-US" w:eastAsia="zh-CN"/>
        </w:rPr>
        <w:t>举办各类</w:t>
      </w:r>
      <w:r>
        <w:rPr>
          <w:rFonts w:hint="eastAsia" w:ascii="仿宋_GB2312" w:hAnsi="仿宋_GB2312" w:eastAsia="仿宋_GB2312" w:cs="仿宋_GB2312"/>
          <w:b w:val="0"/>
          <w:bCs w:val="0"/>
          <w:color w:val="auto"/>
          <w:szCs w:val="32"/>
          <w:lang w:val="en-US" w:eastAsia="zh-CN"/>
        </w:rPr>
        <w:t>培训</w:t>
      </w:r>
      <w:r>
        <w:rPr>
          <w:rFonts w:hint="eastAsia" w:hAnsi="仿宋_GB2312" w:cs="仿宋_GB2312"/>
          <w:b w:val="0"/>
          <w:bCs w:val="0"/>
          <w:color w:val="auto"/>
          <w:szCs w:val="32"/>
          <w:lang w:val="en-US" w:eastAsia="zh-CN"/>
        </w:rPr>
        <w:t>和讲座</w:t>
      </w:r>
      <w:r>
        <w:rPr>
          <w:rFonts w:hint="eastAsia" w:ascii="仿宋_GB2312" w:hAnsi="仿宋_GB2312" w:eastAsia="仿宋_GB2312" w:cs="仿宋_GB2312"/>
          <w:b w:val="0"/>
          <w:bCs w:val="0"/>
          <w:color w:val="auto"/>
          <w:szCs w:val="32"/>
          <w:lang w:val="en-US" w:eastAsia="zh-CN"/>
        </w:rPr>
        <w:t>的经费有缩减。</w:t>
      </w:r>
      <w:r>
        <w:rPr>
          <w:rFonts w:hint="eastAsia" w:hAnsi="仿宋_GB2312" w:cs="仿宋_GB2312"/>
          <w:b w:val="0"/>
          <w:bCs w:val="0"/>
          <w:color w:val="auto"/>
          <w:szCs w:val="32"/>
          <w:lang w:val="en-US" w:eastAsia="zh-CN"/>
        </w:rPr>
        <w:t>通过与</w:t>
      </w:r>
      <w:r>
        <w:rPr>
          <w:rFonts w:hint="eastAsia" w:ascii="仿宋_GB2312" w:hAnsi="仿宋_GB2312" w:eastAsia="仿宋_GB2312" w:cs="仿宋_GB2312"/>
          <w:b w:val="0"/>
          <w:bCs w:val="0"/>
          <w:color w:val="auto"/>
          <w:szCs w:val="32"/>
          <w:lang w:val="en-US" w:eastAsia="zh-CN"/>
        </w:rPr>
        <w:t>其他单位联合举办，费用由各单位分摊，</w:t>
      </w:r>
      <w:r>
        <w:rPr>
          <w:rFonts w:hint="eastAsia" w:hAnsi="仿宋_GB2312" w:cs="仿宋_GB2312"/>
          <w:b w:val="0"/>
          <w:bCs w:val="0"/>
          <w:color w:val="auto"/>
          <w:szCs w:val="32"/>
          <w:lang w:val="en-US" w:eastAsia="zh-CN"/>
        </w:rPr>
        <w:t>使</w:t>
      </w:r>
      <w:r>
        <w:rPr>
          <w:rFonts w:hint="eastAsia" w:ascii="仿宋_GB2312" w:hAnsi="仿宋_GB2312" w:eastAsia="仿宋_GB2312" w:cs="仿宋_GB2312"/>
          <w:b w:val="0"/>
          <w:bCs w:val="0"/>
          <w:color w:val="auto"/>
          <w:szCs w:val="32"/>
          <w:lang w:val="en-US" w:eastAsia="zh-CN"/>
        </w:rPr>
        <w:t>培训和讲座的费用得到有效缩减</w:t>
      </w:r>
      <w:r>
        <w:rPr>
          <w:rFonts w:hint="eastAsia" w:ascii="仿宋_GB2312" w:hAnsi="仿宋_GB2312" w:eastAsia="仿宋_GB2312" w:cs="仿宋_GB2312"/>
          <w:color w:val="auto"/>
          <w:szCs w:val="32"/>
          <w:lang w:val="en-US" w:eastAsia="zh-CN"/>
        </w:rPr>
        <w:t>。</w:t>
      </w:r>
      <w:r>
        <w:rPr>
          <w:rFonts w:hint="eastAsia" w:hAnsi="仿宋_GB2312" w:cs="仿宋_GB2312"/>
          <w:b/>
          <w:bCs/>
          <w:color w:val="auto"/>
          <w:szCs w:val="32"/>
          <w:lang w:val="en-US" w:eastAsia="zh-CN"/>
        </w:rPr>
        <w:t>二是</w:t>
      </w:r>
      <w:r>
        <w:rPr>
          <w:rFonts w:hint="eastAsia" w:hAnsi="仿宋_GB2312" w:cs="仿宋_GB2312"/>
          <w:b w:val="0"/>
          <w:bCs w:val="0"/>
          <w:color w:val="auto"/>
          <w:szCs w:val="32"/>
          <w:lang w:val="en-US" w:eastAsia="zh-CN"/>
        </w:rPr>
        <w:t>“暖冬行动”慰问活动中某些乡镇上报的贫困母亲和特困儿童人数少于市妇联给定的名额指标数，使实际慰问的总金额数少于计划慰问总金额数。</w:t>
      </w:r>
    </w:p>
    <w:p>
      <w:pPr>
        <w:keepNext w:val="0"/>
        <w:keepLines w:val="0"/>
        <w:pageBreakBefore w:val="0"/>
        <w:numPr>
          <w:ilvl w:val="0"/>
          <w:numId w:val="8"/>
        </w:numPr>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bCs/>
          <w:szCs w:val="32"/>
        </w:rPr>
      </w:pPr>
      <w:r>
        <w:rPr>
          <w:rFonts w:hint="eastAsia" w:ascii="黑体" w:hAnsi="黑体" w:eastAsia="黑体" w:cs="黑体"/>
          <w:bCs/>
          <w:szCs w:val="32"/>
        </w:rPr>
        <w:t>综合评价情况及评价结论（按附件</w:t>
      </w:r>
      <w:r>
        <w:rPr>
          <w:rFonts w:hint="default" w:ascii="Times New Roman" w:hAnsi="Times New Roman" w:eastAsia="黑体" w:cs="Times New Roman"/>
          <w:bCs/>
          <w:szCs w:val="32"/>
        </w:rPr>
        <w:t>4</w:t>
      </w:r>
      <w:r>
        <w:rPr>
          <w:rFonts w:hint="eastAsia" w:ascii="黑体" w:hAnsi="黑体" w:eastAsia="黑体" w:cs="黑体"/>
          <w:bCs/>
          <w:szCs w:val="32"/>
        </w:rPr>
        <w:t>格式附相关评分表）。</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outlineLvl w:val="0"/>
        <w:rPr>
          <w:rFonts w:hint="default" w:ascii="黑体" w:hAnsi="黑体" w:eastAsia="黑体" w:cs="黑体"/>
          <w:bCs/>
          <w:szCs w:val="32"/>
          <w:lang w:val="en-US" w:eastAsia="zh-CN"/>
        </w:rPr>
      </w:pPr>
      <w:r>
        <w:rPr>
          <w:rFonts w:hint="eastAsia" w:ascii="黑体" w:hAnsi="黑体" w:eastAsia="黑体" w:cs="黑体"/>
          <w:bCs/>
          <w:szCs w:val="32"/>
          <w:lang w:val="en-US" w:eastAsia="zh-CN"/>
        </w:rPr>
        <w:t xml:space="preserve">    </w:t>
      </w:r>
      <w:r>
        <w:rPr>
          <w:rFonts w:hint="eastAsia" w:ascii="仿宋_GB2312" w:eastAsia="仿宋_GB2312"/>
          <w:spacing w:val="-10"/>
          <w:sz w:val="32"/>
          <w:szCs w:val="32"/>
        </w:rPr>
        <w:t>按照财政支出绩效评价指标体系进行综合评价，本项目综合得分</w:t>
      </w:r>
      <w:r>
        <w:rPr>
          <w:rFonts w:hint="eastAsia" w:ascii="Times New Roman" w:hAnsi="Times New Roman" w:cs="Times New Roman"/>
          <w:spacing w:val="-10"/>
          <w:sz w:val="32"/>
          <w:szCs w:val="32"/>
          <w:lang w:val="en-US" w:eastAsia="zh-CN"/>
        </w:rPr>
        <w:t>97</w:t>
      </w:r>
      <w:r>
        <w:rPr>
          <w:rFonts w:hint="eastAsia" w:ascii="仿宋_GB2312" w:eastAsia="仿宋_GB2312"/>
          <w:spacing w:val="-10"/>
          <w:sz w:val="32"/>
          <w:szCs w:val="32"/>
        </w:rPr>
        <w:t>分，评价等次为“</w:t>
      </w:r>
      <w:r>
        <w:rPr>
          <w:rFonts w:hint="eastAsia"/>
          <w:spacing w:val="-10"/>
          <w:sz w:val="32"/>
          <w:szCs w:val="32"/>
          <w:lang w:eastAsia="zh-CN"/>
        </w:rPr>
        <w:t>优</w:t>
      </w:r>
      <w:r>
        <w:rPr>
          <w:rFonts w:hint="eastAsia" w:ascii="仿宋_GB2312" w:eastAsia="仿宋_GB2312"/>
          <w:spacing w:val="-10"/>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hint="eastAsia" w:ascii="仿宋" w:hAnsi="仿宋" w:eastAsia="仿宋"/>
          <w:bCs/>
          <w:szCs w:val="32"/>
        </w:rPr>
      </w:pPr>
      <w:r>
        <w:rPr>
          <w:rFonts w:hint="eastAsia" w:ascii="黑体" w:hAnsi="黑体" w:eastAsia="黑体" w:cs="黑体"/>
          <w:bCs/>
          <w:szCs w:val="32"/>
        </w:rPr>
        <w:t>六、主要经验及做法、存在的问题和建议。</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rPr>
          <w:rFonts w:hint="eastAsia" w:ascii="仿宋_GB2312" w:eastAsia="仿宋_GB2312"/>
          <w:color w:val="FF0000"/>
          <w:spacing w:val="-10"/>
          <w:sz w:val="32"/>
          <w:szCs w:val="32"/>
        </w:rPr>
      </w:pPr>
      <w:r>
        <w:rPr>
          <w:rFonts w:hint="eastAsia" w:ascii="仿宋_GB2312" w:eastAsia="仿宋_GB2312"/>
          <w:color w:val="auto"/>
          <w:spacing w:val="-10"/>
          <w:sz w:val="32"/>
          <w:szCs w:val="32"/>
        </w:rPr>
        <w:t>妇女发展工作是一项长期性的建设工作</w:t>
      </w:r>
      <w:r>
        <w:rPr>
          <w:rFonts w:hint="eastAsia"/>
          <w:color w:val="auto"/>
          <w:spacing w:val="-10"/>
          <w:sz w:val="32"/>
          <w:szCs w:val="32"/>
          <w:lang w:eastAsia="zh-CN"/>
        </w:rPr>
        <w:t>，</w:t>
      </w:r>
      <w:r>
        <w:rPr>
          <w:rFonts w:hint="eastAsia" w:ascii="仿宋_GB2312" w:eastAsia="仿宋_GB2312"/>
          <w:color w:val="auto"/>
          <w:spacing w:val="-10"/>
          <w:sz w:val="32"/>
          <w:szCs w:val="32"/>
        </w:rPr>
        <w:t>妇女素质</w:t>
      </w:r>
      <w:r>
        <w:rPr>
          <w:rFonts w:hint="eastAsia"/>
          <w:color w:val="auto"/>
          <w:spacing w:val="-10"/>
          <w:sz w:val="32"/>
          <w:szCs w:val="32"/>
          <w:lang w:eastAsia="zh-CN"/>
        </w:rPr>
        <w:t>也在逐渐提高。</w:t>
      </w:r>
      <w:r>
        <w:rPr>
          <w:rFonts w:hint="eastAsia" w:ascii="仿宋_GB2312" w:hAnsi="Calibri" w:eastAsia="仿宋_GB2312" w:cs="仿宋"/>
          <w:spacing w:val="-8"/>
          <w:sz w:val="32"/>
          <w:szCs w:val="32"/>
        </w:rPr>
        <w:t>在总结</w:t>
      </w:r>
      <w:r>
        <w:rPr>
          <w:rFonts w:hint="default" w:ascii="Times New Roman" w:hAnsi="Times New Roman" w:eastAsia="仿宋_GB2312" w:cs="Times New Roman"/>
          <w:spacing w:val="-8"/>
          <w:sz w:val="32"/>
          <w:szCs w:val="32"/>
        </w:rPr>
        <w:t>2019</w:t>
      </w:r>
      <w:r>
        <w:rPr>
          <w:rFonts w:hint="eastAsia" w:ascii="仿宋_GB2312" w:hAnsi="Calibri" w:eastAsia="仿宋_GB2312" w:cs="仿宋"/>
          <w:spacing w:val="-8"/>
          <w:sz w:val="32"/>
          <w:szCs w:val="32"/>
        </w:rPr>
        <w:t>年成绩的同时，我们也清醒地认识到存在的问题：</w:t>
      </w:r>
      <w:r>
        <w:rPr>
          <w:rFonts w:hint="eastAsia" w:ascii="仿宋_GB2312" w:hAnsi="Calibri" w:eastAsia="仿宋_GB2312" w:cs="仿宋"/>
          <w:b/>
          <w:bCs/>
          <w:spacing w:val="-8"/>
          <w:sz w:val="32"/>
          <w:szCs w:val="32"/>
        </w:rPr>
        <w:t>一是</w:t>
      </w:r>
      <w:r>
        <w:rPr>
          <w:rFonts w:hint="eastAsia" w:ascii="仿宋_GB2312" w:hAnsi="Calibri" w:eastAsia="仿宋_GB2312" w:cs="仿宋"/>
          <w:spacing w:val="-8"/>
          <w:sz w:val="32"/>
          <w:szCs w:val="32"/>
        </w:rPr>
        <w:t>深入基层调研及工作创新力度不够，指导基层妇联服务妇女群众的力度不够；</w:t>
      </w:r>
      <w:r>
        <w:rPr>
          <w:rFonts w:hint="eastAsia" w:ascii="仿宋_GB2312" w:hAnsi="Calibri" w:eastAsia="仿宋_GB2312" w:cs="仿宋"/>
          <w:b/>
          <w:bCs/>
          <w:spacing w:val="-8"/>
          <w:sz w:val="32"/>
          <w:szCs w:val="32"/>
        </w:rPr>
        <w:t>二是</w:t>
      </w:r>
      <w:r>
        <w:rPr>
          <w:rFonts w:hint="eastAsia" w:ascii="仿宋_GB2312" w:hAnsi="仿宋" w:eastAsia="仿宋_GB2312"/>
          <w:sz w:val="32"/>
          <w:szCs w:val="32"/>
        </w:rPr>
        <w:t>妇女儿童发展规划工作有待加强等问题。</w:t>
      </w:r>
      <w:r>
        <w:rPr>
          <w:rFonts w:hint="eastAsia" w:ascii="仿宋_GB2312" w:hAnsi="Calibri" w:eastAsia="仿宋_GB2312" w:cs="仿宋"/>
          <w:spacing w:val="-8"/>
          <w:sz w:val="32"/>
          <w:szCs w:val="32"/>
        </w:rPr>
        <w:t>这些都有待于我们在今后的工作实践中不断探索和改进。</w:t>
      </w:r>
      <w:r>
        <w:rPr>
          <w:rFonts w:hint="eastAsia"/>
          <w:b/>
          <w:bCs/>
          <w:color w:val="auto"/>
          <w:spacing w:val="-10"/>
          <w:sz w:val="32"/>
          <w:szCs w:val="32"/>
          <w:lang w:eastAsia="zh-CN"/>
        </w:rPr>
        <w:t>三是</w:t>
      </w:r>
      <w:r>
        <w:rPr>
          <w:rFonts w:hint="eastAsia" w:ascii="仿宋_GB2312" w:eastAsia="仿宋_GB2312"/>
          <w:color w:val="auto"/>
          <w:spacing w:val="-10"/>
          <w:sz w:val="32"/>
          <w:szCs w:val="32"/>
        </w:rPr>
        <w:t>镇、村级妇联组织无活动经费，镇、村级妇联</w:t>
      </w:r>
      <w:r>
        <w:rPr>
          <w:rFonts w:hint="eastAsia"/>
          <w:color w:val="auto"/>
          <w:spacing w:val="-10"/>
          <w:sz w:val="32"/>
          <w:szCs w:val="32"/>
          <w:lang w:eastAsia="zh-CN"/>
        </w:rPr>
        <w:t>获得培训提升机会少，</w:t>
      </w:r>
      <w:r>
        <w:rPr>
          <w:rFonts w:hint="eastAsia" w:ascii="仿宋_GB2312" w:eastAsia="仿宋_GB2312"/>
          <w:color w:val="auto"/>
          <w:spacing w:val="-10"/>
          <w:sz w:val="32"/>
          <w:szCs w:val="32"/>
        </w:rPr>
        <w:t>影响了妇女群众参与建设的积极性，</w:t>
      </w:r>
      <w:r>
        <w:rPr>
          <w:rFonts w:hint="eastAsia"/>
          <w:color w:val="auto"/>
          <w:spacing w:val="-10"/>
          <w:sz w:val="32"/>
          <w:szCs w:val="32"/>
          <w:lang w:eastAsia="zh-CN"/>
        </w:rPr>
        <w:t>“</w:t>
      </w:r>
      <w:r>
        <w:rPr>
          <w:rFonts w:hint="eastAsia" w:ascii="仿宋_GB2312" w:eastAsia="仿宋_GB2312"/>
          <w:color w:val="auto"/>
          <w:spacing w:val="-10"/>
          <w:sz w:val="32"/>
          <w:szCs w:val="32"/>
        </w:rPr>
        <w:t>妇女之家</w:t>
      </w:r>
      <w:r>
        <w:rPr>
          <w:rFonts w:hint="eastAsia"/>
          <w:color w:val="auto"/>
          <w:spacing w:val="-10"/>
          <w:sz w:val="32"/>
          <w:szCs w:val="32"/>
          <w:lang w:eastAsia="zh-CN"/>
        </w:rPr>
        <w:t>”</w:t>
      </w:r>
      <w:r>
        <w:rPr>
          <w:rFonts w:hint="eastAsia" w:ascii="仿宋_GB2312" w:eastAsia="仿宋_GB2312"/>
          <w:color w:val="auto"/>
          <w:spacing w:val="-10"/>
          <w:sz w:val="32"/>
          <w:szCs w:val="32"/>
        </w:rPr>
        <w:t>还需更进一步的建设完善。建议财政部门继续保持对本项目建设资金的支持。</w:t>
      </w:r>
    </w:p>
    <w:p>
      <w:pPr>
        <w:keepNext w:val="0"/>
        <w:keepLines w:val="0"/>
        <w:pageBreakBefore w:val="0"/>
        <w:numPr>
          <w:ilvl w:val="0"/>
          <w:numId w:val="9"/>
        </w:numPr>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bCs/>
          <w:color w:val="000000"/>
        </w:rPr>
      </w:pPr>
      <w:r>
        <w:rPr>
          <w:rFonts w:hint="eastAsia" w:ascii="黑体" w:hAnsi="黑体" w:eastAsia="黑体" w:cs="黑体"/>
          <w:bCs/>
          <w:szCs w:val="32"/>
        </w:rPr>
        <w:t>其他需说明的问题，比如</w:t>
      </w:r>
      <w:r>
        <w:rPr>
          <w:rFonts w:hint="eastAsia" w:ascii="黑体" w:hAnsi="黑体" w:eastAsia="黑体" w:cs="黑体"/>
          <w:bCs/>
          <w:color w:val="000000"/>
        </w:rPr>
        <w:t>当年未完工项目后续工作计划等。</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textAlignment w:val="auto"/>
        <w:outlineLvl w:val="0"/>
        <w:rPr>
          <w:rFonts w:hint="eastAsia" w:ascii="仿宋" w:hAnsi="仿宋" w:eastAsia="仿宋" w:cs="仿宋"/>
          <w:bCs/>
          <w:color w:val="000000"/>
          <w:lang w:val="en-US" w:eastAsia="zh-CN"/>
        </w:rPr>
      </w:pPr>
      <w:r>
        <w:rPr>
          <w:rFonts w:hint="eastAsia" w:ascii="仿宋" w:hAnsi="仿宋" w:eastAsia="仿宋" w:cs="仿宋"/>
          <w:bCs/>
          <w:color w:val="000000"/>
          <w:lang w:val="en-US" w:eastAsia="zh-CN"/>
        </w:rPr>
        <w:t>无其他需说明的问题。</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textAlignment w:val="auto"/>
        <w:outlineLvl w:val="0"/>
        <w:rPr>
          <w:rFonts w:hint="eastAsia" w:ascii="仿宋" w:hAnsi="仿宋" w:eastAsia="仿宋" w:cs="仿宋"/>
          <w:bCs/>
          <w:color w:val="000000"/>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textAlignment w:val="auto"/>
        <w:outlineLvl w:val="0"/>
        <w:rPr>
          <w:rFonts w:hint="eastAsia" w:ascii="仿宋" w:hAnsi="仿宋" w:eastAsia="仿宋" w:cs="仿宋"/>
          <w:bCs/>
          <w:color w:val="000000"/>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textAlignment w:val="auto"/>
        <w:outlineLvl w:val="0"/>
        <w:rPr>
          <w:rFonts w:hint="eastAsia" w:ascii="仿宋" w:hAnsi="仿宋" w:eastAsia="仿宋" w:cs="仿宋"/>
          <w:bCs/>
          <w:color w:val="000000"/>
          <w:lang w:val="en-US" w:eastAsia="zh-CN"/>
        </w:rPr>
      </w:pPr>
      <w:r>
        <w:rPr>
          <w:rFonts w:hint="eastAsia" w:ascii="仿宋" w:hAnsi="仿宋" w:eastAsia="仿宋" w:cs="仿宋"/>
          <w:bCs/>
          <w:color w:val="000000"/>
          <w:lang w:val="en-US" w:eastAsia="zh-CN"/>
        </w:rPr>
        <w:t xml:space="preserve">                          儋州市妇女联合会</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textAlignment w:val="auto"/>
        <w:outlineLvl w:val="0"/>
        <w:rPr>
          <w:rFonts w:hint="default" w:ascii="仿宋" w:hAnsi="仿宋" w:eastAsia="仿宋" w:cs="仿宋"/>
          <w:bCs/>
          <w:color w:val="000000"/>
          <w:lang w:val="en-US" w:eastAsia="zh-CN"/>
        </w:rPr>
      </w:pPr>
      <w:r>
        <w:rPr>
          <w:rFonts w:hint="eastAsia" w:ascii="仿宋" w:hAnsi="仿宋" w:eastAsia="仿宋" w:cs="仿宋"/>
          <w:bCs/>
          <w:color w:val="000000"/>
          <w:lang w:val="en-US" w:eastAsia="zh-CN"/>
        </w:rPr>
        <w:t xml:space="preserve">                           2020年5月6日</w:t>
      </w:r>
    </w:p>
    <w:sectPr>
      <w:footerReference r:id="rId6" w:type="default"/>
      <w:pgSz w:w="11906" w:h="16838"/>
      <w:pgMar w:top="2098" w:right="1474" w:bottom="1985" w:left="1588" w:header="851" w:footer="1588" w:gutter="0"/>
      <w:pgNumType w:fmt="numberInDash"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仿宋_GB2312">
    <w:panose1 w:val="02010609030101010101"/>
    <w:charset w:val="86"/>
    <w:family w:val="decorative"/>
    <w:pitch w:val="default"/>
    <w:sig w:usb0="00000001" w:usb1="080E0000" w:usb2="00000000" w:usb3="00000000" w:csb0="00040000" w:csb1="00000000"/>
  </w:font>
  <w:font w:name="新宋体">
    <w:panose1 w:val="02010609030101010101"/>
    <w:charset w:val="86"/>
    <w:family w:val="decorative"/>
    <w:pitch w:val="default"/>
    <w:sig w:usb0="00000003" w:usb1="288F0000" w:usb2="00000006" w:usb3="00000000" w:csb0="00040001" w:csb1="00000000"/>
  </w:font>
  <w:font w:name="仿宋">
    <w:panose1 w:val="02010609060101010101"/>
    <w:charset w:val="86"/>
    <w:family w:val="decorative"/>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526048615">
    <w:nsid w:val="96907167"/>
    <w:multiLevelType w:val="singleLevel"/>
    <w:tmpl w:val="96907167"/>
    <w:lvl w:ilvl="0" w:tentative="1">
      <w:start w:val="2"/>
      <w:numFmt w:val="chineseCounting"/>
      <w:suff w:val="nothing"/>
      <w:lvlText w:val="（%1）"/>
      <w:lvlJc w:val="left"/>
      <w:rPr>
        <w:rFonts w:hint="eastAsia"/>
      </w:rPr>
    </w:lvl>
  </w:abstractNum>
  <w:abstractNum w:abstractNumId="1420601349">
    <w:nsid w:val="54ACA805"/>
    <w:multiLevelType w:val="singleLevel"/>
    <w:tmpl w:val="54ACA805"/>
    <w:lvl w:ilvl="0" w:tentative="1">
      <w:start w:val="2"/>
      <w:numFmt w:val="chineseCounting"/>
      <w:suff w:val="nothing"/>
      <w:lvlText w:val="（%1）"/>
      <w:lvlJc w:val="left"/>
      <w:rPr>
        <w:rFonts w:hint="eastAsia"/>
      </w:rPr>
    </w:lvl>
  </w:abstractNum>
  <w:abstractNum w:abstractNumId="1846164919">
    <w:nsid w:val="6E0A3DB7"/>
    <w:multiLevelType w:val="singleLevel"/>
    <w:tmpl w:val="6E0A3DB7"/>
    <w:lvl w:ilvl="0" w:tentative="1">
      <w:start w:val="2"/>
      <w:numFmt w:val="chineseCounting"/>
      <w:suff w:val="nothing"/>
      <w:lvlText w:val="（%1）"/>
      <w:lvlJc w:val="left"/>
      <w:rPr>
        <w:rFonts w:hint="eastAsia"/>
      </w:rPr>
    </w:lvl>
  </w:abstractNum>
  <w:abstractNum w:abstractNumId="1877122317">
    <w:nsid w:val="6FE29D0D"/>
    <w:multiLevelType w:val="singleLevel"/>
    <w:tmpl w:val="6FE29D0D"/>
    <w:lvl w:ilvl="0" w:tentative="1">
      <w:start w:val="1"/>
      <w:numFmt w:val="decimal"/>
      <w:suff w:val="nothing"/>
      <w:lvlText w:val="（%1）"/>
      <w:lvlJc w:val="left"/>
    </w:lvl>
  </w:abstractNum>
  <w:abstractNum w:abstractNumId="2015974071">
    <w:nsid w:val="782952B7"/>
    <w:multiLevelType w:val="singleLevel"/>
    <w:tmpl w:val="782952B7"/>
    <w:lvl w:ilvl="0" w:tentative="1">
      <w:start w:val="2"/>
      <w:numFmt w:val="decimal"/>
      <w:suff w:val="nothing"/>
      <w:lvlText w:val="（%1）"/>
      <w:lvlJc w:val="left"/>
    </w:lvl>
  </w:abstractNum>
  <w:abstractNum w:abstractNumId="3">
    <w:nsid w:val="00000003"/>
    <w:multiLevelType w:val="singleLevel"/>
    <w:tmpl w:val="00000003"/>
    <w:lvl w:ilvl="0" w:tentative="1">
      <w:start w:val="5"/>
      <w:numFmt w:val="decimal"/>
      <w:suff w:val="nothing"/>
      <w:lvlText w:val="%1."/>
      <w:lvlJc w:val="left"/>
    </w:lvl>
  </w:abstractNum>
  <w:abstractNum w:abstractNumId="4">
    <w:nsid w:val="00000004"/>
    <w:multiLevelType w:val="singleLevel"/>
    <w:tmpl w:val="00000004"/>
    <w:lvl w:ilvl="0" w:tentative="1">
      <w:start w:val="2"/>
      <w:numFmt w:val="chineseCounting"/>
      <w:suff w:val="nothing"/>
      <w:lvlText w:val="（%1）"/>
      <w:lvlJc w:val="left"/>
    </w:lvl>
  </w:abstractNum>
  <w:abstractNum w:abstractNumId="4089890209">
    <w:nsid w:val="F3C6C5A1"/>
    <w:multiLevelType w:val="singleLevel"/>
    <w:tmpl w:val="F3C6C5A1"/>
    <w:lvl w:ilvl="0" w:tentative="1">
      <w:start w:val="5"/>
      <w:numFmt w:val="chineseCounting"/>
      <w:suff w:val="nothing"/>
      <w:lvlText w:val="%1、"/>
      <w:lvlJc w:val="left"/>
      <w:rPr>
        <w:rFonts w:hint="eastAsia"/>
      </w:rPr>
    </w:lvl>
  </w:abstractNum>
  <w:abstractNum w:abstractNumId="2080346022">
    <w:nsid w:val="7BFF8FA6"/>
    <w:multiLevelType w:val="singleLevel"/>
    <w:tmpl w:val="7BFF8FA6"/>
    <w:lvl w:ilvl="0" w:tentative="1">
      <w:start w:val="7"/>
      <w:numFmt w:val="chineseCounting"/>
      <w:suff w:val="nothing"/>
      <w:lvlText w:val="%1、"/>
      <w:lvlJc w:val="left"/>
      <w:rPr>
        <w:rFonts w:hint="eastAsia"/>
      </w:rPr>
    </w:lvl>
  </w:abstractNum>
  <w:num w:numId="1">
    <w:abstractNumId w:val="2526048615"/>
  </w:num>
  <w:num w:numId="2">
    <w:abstractNumId w:val="1420601349"/>
  </w:num>
  <w:num w:numId="3">
    <w:abstractNumId w:val="1846164919"/>
  </w:num>
  <w:num w:numId="4">
    <w:abstractNumId w:val="1877122317"/>
  </w:num>
  <w:num w:numId="5">
    <w:abstractNumId w:val="2015974071"/>
  </w:num>
  <w:num w:numId="6">
    <w:abstractNumId w:val="3"/>
  </w:num>
  <w:num w:numId="7">
    <w:abstractNumId w:val="4"/>
  </w:num>
  <w:num w:numId="8">
    <w:abstractNumId w:val="4089890209"/>
  </w:num>
  <w:num w:numId="9">
    <w:abstractNumId w:val="20803460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A56BC8"/>
    <w:rsid w:val="003A01C9"/>
    <w:rsid w:val="04CC029A"/>
    <w:rsid w:val="07A7252D"/>
    <w:rsid w:val="09D20C13"/>
    <w:rsid w:val="0A4B35A5"/>
    <w:rsid w:val="0BD1302A"/>
    <w:rsid w:val="0D7D6306"/>
    <w:rsid w:val="0E3934D2"/>
    <w:rsid w:val="0F171ABF"/>
    <w:rsid w:val="10B30BCC"/>
    <w:rsid w:val="155312F8"/>
    <w:rsid w:val="188E2E31"/>
    <w:rsid w:val="19361013"/>
    <w:rsid w:val="1AEC0072"/>
    <w:rsid w:val="1B245121"/>
    <w:rsid w:val="1D6D6B69"/>
    <w:rsid w:val="21AF4C4B"/>
    <w:rsid w:val="22270C41"/>
    <w:rsid w:val="23031928"/>
    <w:rsid w:val="253C337F"/>
    <w:rsid w:val="26167381"/>
    <w:rsid w:val="28A938DC"/>
    <w:rsid w:val="2A0A767A"/>
    <w:rsid w:val="2B562963"/>
    <w:rsid w:val="2DD90CA4"/>
    <w:rsid w:val="2EEF08AF"/>
    <w:rsid w:val="32C33D28"/>
    <w:rsid w:val="33D12B9D"/>
    <w:rsid w:val="35C77419"/>
    <w:rsid w:val="371E436D"/>
    <w:rsid w:val="377D6389"/>
    <w:rsid w:val="3A023F9A"/>
    <w:rsid w:val="3CAF7BE1"/>
    <w:rsid w:val="3E421566"/>
    <w:rsid w:val="44A90EAF"/>
    <w:rsid w:val="4A651AED"/>
    <w:rsid w:val="4B5A5CCC"/>
    <w:rsid w:val="4B98466D"/>
    <w:rsid w:val="4D6B1FEA"/>
    <w:rsid w:val="4D6F61E1"/>
    <w:rsid w:val="523233A5"/>
    <w:rsid w:val="5347780A"/>
    <w:rsid w:val="537456F0"/>
    <w:rsid w:val="584908CA"/>
    <w:rsid w:val="59480E66"/>
    <w:rsid w:val="5A023511"/>
    <w:rsid w:val="5CB97A5D"/>
    <w:rsid w:val="5ED50D23"/>
    <w:rsid w:val="60A56BC8"/>
    <w:rsid w:val="61A741C7"/>
    <w:rsid w:val="62CA4CD4"/>
    <w:rsid w:val="62D92A29"/>
    <w:rsid w:val="65EF35DC"/>
    <w:rsid w:val="664629C2"/>
    <w:rsid w:val="66C83E75"/>
    <w:rsid w:val="678E6782"/>
    <w:rsid w:val="68562D71"/>
    <w:rsid w:val="6C3A38BC"/>
    <w:rsid w:val="6DD22B82"/>
    <w:rsid w:val="6DDE4134"/>
    <w:rsid w:val="72241D33"/>
    <w:rsid w:val="724707A6"/>
    <w:rsid w:val="74AA5F4D"/>
    <w:rsid w:val="766D1D1E"/>
    <w:rsid w:val="79F62495"/>
    <w:rsid w:val="7C7B47AD"/>
    <w:rsid w:val="7D30712B"/>
    <w:rsid w:val="7F001A6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新宋体" w:eastAsia="仿宋_GB2312" w:cs="Times New Roman"/>
      <w:kern w:val="2"/>
      <w:sz w:val="32"/>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0"/>
    <w:rPr>
      <w:b/>
      <w:bCs/>
    </w:rPr>
  </w:style>
  <w:style w:type="paragraph" w:customStyle="1" w:styleId="7">
    <w:name w:val="列出段落"/>
    <w:basedOn w:val="1"/>
    <w:qFormat/>
    <w:uiPriority w:val="0"/>
    <w:pPr>
      <w:spacing w:line="360" w:lineRule="auto"/>
      <w:ind w:firstLine="420" w:firstLineChars="200"/>
    </w:pPr>
    <w:rPr>
      <w:rFonts w:ascii="Calibri" w:hAnsi="Calibri" w:eastAsia="宋体"/>
      <w:sz w:val="28"/>
      <w:szCs w:val="22"/>
    </w:rPr>
  </w:style>
  <w:style w:type="paragraph" w:customStyle="1" w:styleId="8">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其他单位..</Company>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2020-03-31T08:31:00Z</dcterms:created>
  <dc:creator>J</dc:creator>
  <cp:lastModifiedBy>YYQ</cp:lastModifiedBy>
  <cp:lastPrinted>2020-05-08T01:46:31Z</cp:lastPrinted>
  <dcterms:modified xsi:type="dcterms:W3CDTF">2020-05-08T01:46:40Z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